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10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B332E" w:rsidRDefault="003B332E" w:rsidP="00D930A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113C8" w:rsidRDefault="003B33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46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D930A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3</w:t>
      </w:r>
      <w:r w:rsidR="003B332E">
        <w:rPr>
          <w:rFonts w:ascii="Arial" w:eastAsia="Arial" w:hAnsi="Arial" w:cs="Arial"/>
          <w:sz w:val="24"/>
          <w:szCs w:val="24"/>
        </w:rPr>
        <w:t xml:space="preserve"> lipca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</w:t>
      </w:r>
      <w:r w:rsidR="00732068">
        <w:rPr>
          <w:rFonts w:ascii="Arial" w:eastAsia="Arial" w:hAnsi="Arial" w:cs="Arial"/>
          <w:sz w:val="24"/>
          <w:szCs w:val="24"/>
        </w:rPr>
        <w:t>studiów stosunki międzynarodo</w:t>
      </w:r>
      <w:r w:rsidR="003B332E">
        <w:rPr>
          <w:rFonts w:ascii="Arial" w:eastAsia="Arial" w:hAnsi="Arial" w:cs="Arial"/>
          <w:sz w:val="24"/>
          <w:szCs w:val="24"/>
        </w:rPr>
        <w:t>we, studia stacjonarne, drugiego stopnia stanowiące załącznik do uchwały.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3B332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46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 w:rsidR="00D930A2">
        <w:rPr>
          <w:rFonts w:ascii="Arial" w:eastAsia="Arial" w:hAnsi="Arial" w:cs="Arial"/>
        </w:rPr>
        <w:t xml:space="preserve"> z dnia 3 </w:t>
      </w:r>
      <w:bookmarkStart w:id="1" w:name="_GoBack"/>
      <w:bookmarkEnd w:id="1"/>
      <w:r>
        <w:rPr>
          <w:rFonts w:ascii="Arial" w:eastAsia="Arial" w:hAnsi="Arial" w:cs="Arial"/>
        </w:rPr>
        <w:t>lipca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</w:t>
      </w:r>
      <w:r>
        <w:rPr>
          <w:rFonts w:ascii="Arial" w:eastAsia="Arial" w:hAnsi="Arial" w:cs="Arial"/>
        </w:rPr>
        <w:t>, studia stacjonarne, drugiego</w:t>
      </w:r>
      <w:r w:rsidR="00DA246B">
        <w:rPr>
          <w:rFonts w:ascii="Arial" w:eastAsia="Arial" w:hAnsi="Arial" w:cs="Arial"/>
        </w:rPr>
        <w:t xml:space="preserve">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</w:t>
      </w:r>
      <w:r w:rsidR="003B332E">
        <w:rPr>
          <w:rFonts w:ascii="Arial" w:eastAsia="Arial" w:hAnsi="Arial" w:cs="Arial"/>
          <w:color w:val="000000"/>
          <w:sz w:val="24"/>
          <w:szCs w:val="24"/>
        </w:rPr>
        <w:t>, studia stacjonarne, drugiego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(r. a. 2024/2025)</w:t>
      </w:r>
    </w:p>
    <w:p w:rsidR="002113C8" w:rsidRPr="00BB16C9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7"/>
        <w:gridCol w:w="8421"/>
        <w:gridCol w:w="3564"/>
      </w:tblGrid>
      <w:tr w:rsidR="00BB16C9" w:rsidRPr="00BB16C9" w:rsidTr="00BB16C9">
        <w:tc>
          <w:tcPr>
            <w:tcW w:w="0" w:type="auto"/>
          </w:tcPr>
          <w:p w:rsidR="00BB16C9" w:rsidRPr="003B332E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332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BB16C9" w:rsidRPr="003B332E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332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BB16C9" w:rsidRPr="003B332E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332E">
              <w:rPr>
                <w:rFonts w:ascii="Arial" w:eastAsia="Arial" w:hAnsi="Arial" w:cs="Arial"/>
                <w:b/>
                <w:sz w:val="24"/>
                <w:szCs w:val="24"/>
              </w:rPr>
              <w:t>Promotorka</w:t>
            </w:r>
            <w:r w:rsidR="0057238E" w:rsidRPr="003B332E">
              <w:rPr>
                <w:rFonts w:ascii="Arial" w:eastAsia="Arial" w:hAnsi="Arial" w:cs="Arial"/>
                <w:b/>
                <w:sz w:val="24"/>
                <w:szCs w:val="24"/>
              </w:rPr>
              <w:t>/Promotor</w:t>
            </w:r>
          </w:p>
        </w:tc>
      </w:tr>
      <w:tr w:rsidR="0057238E" w:rsidRPr="005C766C" w:rsidTr="0057238E">
        <w:tc>
          <w:tcPr>
            <w:tcW w:w="0" w:type="auto"/>
          </w:tcPr>
          <w:p w:rsidR="0057238E" w:rsidRPr="003B332E" w:rsidRDefault="003B332E" w:rsidP="003B3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332E">
              <w:rPr>
                <w:rFonts w:ascii="Arial" w:hAnsi="Arial" w:cs="Arial"/>
                <w:sz w:val="24"/>
                <w:szCs w:val="24"/>
              </w:rPr>
              <w:t>398732</w:t>
            </w:r>
          </w:p>
        </w:tc>
        <w:tc>
          <w:tcPr>
            <w:tcW w:w="0" w:type="auto"/>
          </w:tcPr>
          <w:p w:rsidR="003B332E" w:rsidRPr="003B332E" w:rsidRDefault="003B332E" w:rsidP="003B332E">
            <w:pPr>
              <w:rPr>
                <w:rFonts w:ascii="Arial" w:hAnsi="Arial" w:cs="Arial"/>
                <w:sz w:val="24"/>
                <w:szCs w:val="24"/>
              </w:rPr>
            </w:pPr>
            <w:r w:rsidRPr="003B332E">
              <w:rPr>
                <w:rFonts w:ascii="Arial" w:hAnsi="Arial" w:cs="Arial"/>
                <w:sz w:val="24"/>
                <w:szCs w:val="24"/>
              </w:rPr>
              <w:t>Republika Korei jako darczyńca pomocy rozwojowej w</w:t>
            </w:r>
          </w:p>
          <w:p w:rsidR="0057238E" w:rsidRDefault="003B332E" w:rsidP="003B332E">
            <w:pPr>
              <w:rPr>
                <w:rFonts w:ascii="Arial" w:hAnsi="Arial" w:cs="Arial"/>
                <w:sz w:val="24"/>
                <w:szCs w:val="24"/>
              </w:rPr>
            </w:pPr>
            <w:r w:rsidRPr="003B332E">
              <w:rPr>
                <w:rFonts w:ascii="Arial" w:hAnsi="Arial" w:cs="Arial"/>
                <w:sz w:val="24"/>
                <w:szCs w:val="24"/>
              </w:rPr>
              <w:t xml:space="preserve">krytycznym ujęciu koncepcji </w:t>
            </w:r>
            <w:proofErr w:type="spellStart"/>
            <w:r w:rsidRPr="003B332E">
              <w:rPr>
                <w:rFonts w:ascii="Arial" w:hAnsi="Arial" w:cs="Arial"/>
                <w:sz w:val="24"/>
                <w:szCs w:val="24"/>
              </w:rPr>
              <w:t>soft</w:t>
            </w:r>
            <w:proofErr w:type="spellEnd"/>
            <w:r w:rsidRPr="003B33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B332E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</w:p>
          <w:p w:rsidR="003B332E" w:rsidRPr="003B332E" w:rsidRDefault="003B332E" w:rsidP="003B3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3B332E" w:rsidRDefault="003B332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3B332E">
              <w:rPr>
                <w:rFonts w:ascii="Arial" w:hAnsi="Arial" w:cs="Arial"/>
                <w:sz w:val="24"/>
                <w:szCs w:val="24"/>
              </w:rPr>
              <w:t xml:space="preserve">dr J. </w:t>
            </w:r>
            <w:proofErr w:type="spellStart"/>
            <w:r w:rsidRPr="003B332E">
              <w:rPr>
                <w:rFonts w:ascii="Arial" w:hAnsi="Arial" w:cs="Arial"/>
                <w:sz w:val="24"/>
                <w:szCs w:val="24"/>
              </w:rPr>
              <w:t>Nakonieczna-Bartosiewicz</w:t>
            </w:r>
            <w:proofErr w:type="spellEnd"/>
          </w:p>
        </w:tc>
      </w:tr>
      <w:tr w:rsidR="0057238E" w:rsidRPr="003B332E" w:rsidTr="0057238E">
        <w:trPr>
          <w:trHeight w:val="191"/>
        </w:trPr>
        <w:tc>
          <w:tcPr>
            <w:tcW w:w="0" w:type="auto"/>
          </w:tcPr>
          <w:p w:rsidR="0057238E" w:rsidRPr="003B332E" w:rsidRDefault="003B332E" w:rsidP="003B3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332E">
              <w:rPr>
                <w:rFonts w:ascii="Arial" w:hAnsi="Arial" w:cs="Arial"/>
                <w:sz w:val="24"/>
                <w:szCs w:val="24"/>
              </w:rPr>
              <w:t>449530</w:t>
            </w:r>
          </w:p>
        </w:tc>
        <w:tc>
          <w:tcPr>
            <w:tcW w:w="0" w:type="auto"/>
          </w:tcPr>
          <w:p w:rsidR="0057238E" w:rsidRDefault="003B332E" w:rsidP="000F1D30">
            <w:pPr>
              <w:rPr>
                <w:rFonts w:ascii="Arial" w:hAnsi="Arial" w:cs="Arial"/>
                <w:sz w:val="24"/>
                <w:szCs w:val="24"/>
              </w:rPr>
            </w:pPr>
            <w:r w:rsidRPr="003B332E">
              <w:rPr>
                <w:rFonts w:ascii="Arial" w:hAnsi="Arial" w:cs="Arial"/>
                <w:sz w:val="24"/>
                <w:szCs w:val="24"/>
              </w:rPr>
              <w:t>Rola Polonii w kształtowaniu relacji polsko-argentyńskich w latach 1922-2022</w:t>
            </w:r>
          </w:p>
          <w:p w:rsidR="003B332E" w:rsidRPr="003B332E" w:rsidRDefault="003B332E" w:rsidP="000F1D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7238E" w:rsidRPr="003B332E" w:rsidRDefault="003B332E" w:rsidP="000F1D3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332E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3B332E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3B332E">
              <w:rPr>
                <w:rFonts w:ascii="Arial" w:hAnsi="Arial" w:cs="Arial"/>
                <w:sz w:val="24"/>
                <w:szCs w:val="24"/>
                <w:lang w:val="en-US"/>
              </w:rPr>
              <w:t xml:space="preserve"> hab. M. </w:t>
            </w:r>
            <w:proofErr w:type="spellStart"/>
            <w:r w:rsidRPr="003B332E">
              <w:rPr>
                <w:rFonts w:ascii="Arial" w:hAnsi="Arial" w:cs="Arial"/>
                <w:sz w:val="24"/>
                <w:szCs w:val="24"/>
                <w:lang w:val="en-US"/>
              </w:rPr>
              <w:t>Gawrycki</w:t>
            </w:r>
            <w:proofErr w:type="spellEnd"/>
          </w:p>
        </w:tc>
      </w:tr>
    </w:tbl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p w:rsidR="00DB4B6D" w:rsidRPr="003B332E" w:rsidRDefault="00DB4B6D">
      <w:pPr>
        <w:spacing w:after="0" w:line="240" w:lineRule="auto"/>
        <w:jc w:val="right"/>
        <w:rPr>
          <w:rFonts w:ascii="Arial" w:eastAsia="Arial" w:hAnsi="Arial" w:cs="Arial"/>
          <w:lang w:val="en-US"/>
        </w:rPr>
      </w:pPr>
    </w:p>
    <w:sectPr w:rsidR="00DB4B6D" w:rsidRPr="003B332E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C5" w:rsidRDefault="00ED7BC5">
      <w:pPr>
        <w:spacing w:after="0" w:line="240" w:lineRule="auto"/>
      </w:pPr>
      <w:r>
        <w:separator/>
      </w:r>
    </w:p>
  </w:endnote>
  <w:endnote w:type="continuationSeparator" w:id="0">
    <w:p w:rsidR="00ED7BC5" w:rsidRDefault="00ED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C5" w:rsidRDefault="00ED7BC5">
      <w:pPr>
        <w:spacing w:after="0" w:line="240" w:lineRule="auto"/>
      </w:pPr>
      <w:r>
        <w:separator/>
      </w:r>
    </w:p>
  </w:footnote>
  <w:footnote w:type="continuationSeparator" w:id="0">
    <w:p w:rsidR="00ED7BC5" w:rsidRDefault="00ED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117929"/>
    <w:rsid w:val="00143889"/>
    <w:rsid w:val="001B7DA5"/>
    <w:rsid w:val="00204DF5"/>
    <w:rsid w:val="002113C8"/>
    <w:rsid w:val="0023211F"/>
    <w:rsid w:val="00360318"/>
    <w:rsid w:val="003B332E"/>
    <w:rsid w:val="003F1542"/>
    <w:rsid w:val="004C4E26"/>
    <w:rsid w:val="004E1FE2"/>
    <w:rsid w:val="0050786A"/>
    <w:rsid w:val="00532293"/>
    <w:rsid w:val="00555B56"/>
    <w:rsid w:val="0057238E"/>
    <w:rsid w:val="00577373"/>
    <w:rsid w:val="005867E8"/>
    <w:rsid w:val="00732068"/>
    <w:rsid w:val="007C2F2C"/>
    <w:rsid w:val="00863B69"/>
    <w:rsid w:val="008D34CF"/>
    <w:rsid w:val="008D637C"/>
    <w:rsid w:val="008E6DFC"/>
    <w:rsid w:val="008F7558"/>
    <w:rsid w:val="009574E8"/>
    <w:rsid w:val="00972BB6"/>
    <w:rsid w:val="009D7C96"/>
    <w:rsid w:val="00A06B39"/>
    <w:rsid w:val="00BB16C9"/>
    <w:rsid w:val="00BC66DC"/>
    <w:rsid w:val="00C3768F"/>
    <w:rsid w:val="00C7425A"/>
    <w:rsid w:val="00CA78A9"/>
    <w:rsid w:val="00CE71E6"/>
    <w:rsid w:val="00D06378"/>
    <w:rsid w:val="00D10EA9"/>
    <w:rsid w:val="00D435F7"/>
    <w:rsid w:val="00D930A2"/>
    <w:rsid w:val="00DA246B"/>
    <w:rsid w:val="00DB4B6D"/>
    <w:rsid w:val="00EB4464"/>
    <w:rsid w:val="00EC082A"/>
    <w:rsid w:val="00ED7BC5"/>
    <w:rsid w:val="00F43201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5AB9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643865-5839-4C8A-B713-D5B84F96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7</cp:revision>
  <cp:lastPrinted>2025-04-17T09:23:00Z</cp:lastPrinted>
  <dcterms:created xsi:type="dcterms:W3CDTF">2025-06-23T11:45:00Z</dcterms:created>
  <dcterms:modified xsi:type="dcterms:W3CDTF">2025-07-03T15:28:00Z</dcterms:modified>
</cp:coreProperties>
</file>