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073C7" w14:textId="77777777" w:rsidR="004D5DA1" w:rsidRDefault="004D5DA1" w:rsidP="004D5DA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F54E3C5" w14:textId="1CCDB25E" w:rsidR="000E29D0" w:rsidRDefault="004D5DA1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56B2D6C7" w14:textId="0B23368B" w:rsidR="000E29D0" w:rsidRDefault="000E29D0" w:rsidP="000E29D0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3F784D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735B6D">
        <w:rPr>
          <w:rFonts w:ascii="Times New Roman" w:eastAsia="Times New Roman" w:hAnsi="Times New Roman" w:cs="Times New Roman"/>
          <w:sz w:val="16"/>
          <w:szCs w:val="16"/>
        </w:rPr>
        <w:t xml:space="preserve">16 </w:t>
      </w:r>
      <w:r w:rsidR="009C250D">
        <w:rPr>
          <w:rFonts w:ascii="Times New Roman" w:eastAsia="Times New Roman" w:hAnsi="Times New Roman" w:cs="Times New Roman"/>
          <w:sz w:val="16"/>
          <w:szCs w:val="16"/>
        </w:rPr>
        <w:t>lipca</w:t>
      </w:r>
      <w:r w:rsidR="00F06D1C">
        <w:rPr>
          <w:rFonts w:ascii="Times New Roman" w:eastAsia="Times New Roman" w:hAnsi="Times New Roman" w:cs="Times New Roman"/>
          <w:sz w:val="16"/>
          <w:szCs w:val="16"/>
        </w:rPr>
        <w:t xml:space="preserve"> 2021 r.</w:t>
      </w:r>
      <w:r w:rsidR="008B3BF7">
        <w:rPr>
          <w:rFonts w:ascii="Times New Roman" w:eastAsia="Times New Roman" w:hAnsi="Times New Roman" w:cs="Times New Roman"/>
          <w:sz w:val="16"/>
          <w:szCs w:val="16"/>
        </w:rPr>
        <w:t xml:space="preserve">  do uchwały nr 57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5E684CF" w14:textId="77777777" w:rsidR="000E29D0" w:rsidRDefault="000E29D0" w:rsidP="000E29D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A020316" w14:textId="3ABDE71C" w:rsidR="000E29D0" w:rsidRPr="00B55747" w:rsidRDefault="000E29D0" w:rsidP="00B5574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 w:rsidR="00B55747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3126525A" w14:textId="527FA02A" w:rsidR="00397CC2" w:rsidRPr="00AD0EB9" w:rsidRDefault="00AD0EB9">
      <w:pPr>
        <w:rPr>
          <w:b/>
          <w:bCs/>
          <w:sz w:val="28"/>
          <w:szCs w:val="28"/>
        </w:rPr>
      </w:pPr>
      <w:r w:rsidRPr="00AD0EB9">
        <w:rPr>
          <w:b/>
          <w:bCs/>
          <w:sz w:val="28"/>
          <w:szCs w:val="28"/>
        </w:rPr>
        <w:t xml:space="preserve">Tematy prac dyplomowych: </w:t>
      </w:r>
      <w:r w:rsidR="008B3BF7">
        <w:rPr>
          <w:b/>
          <w:bCs/>
          <w:sz w:val="28"/>
          <w:szCs w:val="28"/>
        </w:rPr>
        <w:t>bezpieczeństwo wewnętrzne</w:t>
      </w:r>
    </w:p>
    <w:tbl>
      <w:tblPr>
        <w:tblpPr w:leftFromText="141" w:rightFromText="141" w:vertAnchor="page" w:horzAnchor="margin" w:tblpY="3061"/>
        <w:tblW w:w="99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88"/>
        <w:gridCol w:w="3402"/>
        <w:gridCol w:w="2977"/>
      </w:tblGrid>
      <w:tr w:rsidR="00735B6D" w:rsidRPr="00E71E98" w14:paraId="6FA9E50B" w14:textId="77777777" w:rsidTr="00735B6D">
        <w:trPr>
          <w:trHeight w:val="792"/>
        </w:trPr>
        <w:tc>
          <w:tcPr>
            <w:tcW w:w="3588" w:type="dxa"/>
          </w:tcPr>
          <w:p w14:paraId="4052953D" w14:textId="79034A80" w:rsidR="00735B6D" w:rsidRPr="00E71E98" w:rsidRDefault="00735B6D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Zatwierdzony temat pracy dyplomowej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1CD4" w14:textId="77777777" w:rsidR="00735B6D" w:rsidRPr="00E71E98" w:rsidRDefault="00735B6D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Temat pracy dyplomowej po zmianie edytorskiej</w:t>
            </w: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86C" w14:textId="122708EF" w:rsidR="00735B6D" w:rsidRPr="00E71E98" w:rsidRDefault="00735B6D" w:rsidP="003F784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1E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Imię i nazwisko promotora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735B6D" w:rsidRPr="00E71E98" w14:paraId="2F1512A8" w14:textId="77777777" w:rsidTr="00735B6D">
        <w:trPr>
          <w:trHeight w:val="1507"/>
        </w:trPr>
        <w:tc>
          <w:tcPr>
            <w:tcW w:w="3588" w:type="dxa"/>
          </w:tcPr>
          <w:p w14:paraId="51CDF396" w14:textId="143F3711" w:rsidR="00735B6D" w:rsidRPr="003F784D" w:rsidRDefault="00735B6D" w:rsidP="003F784D">
            <w:pPr>
              <w:spacing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2F40E9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Korupcja oraz jej zwalczanie w polskich służbach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B4A8" w14:textId="56A1B3B8" w:rsidR="00735B6D" w:rsidRPr="003F784D" w:rsidRDefault="00735B6D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40E9">
              <w:rPr>
                <w:rFonts w:ascii="Times New Roman" w:eastAsia="Times New Roman" w:hAnsi="Times New Roman" w:cs="Times New Roman"/>
                <w:sz w:val="24"/>
                <w:szCs w:val="24"/>
              </w:rPr>
              <w:t>Zjawisko korupcji w Polsce oraz sposoby jego zwalczania</w:t>
            </w:r>
          </w:p>
        </w:tc>
        <w:tc>
          <w:tcPr>
            <w:tcW w:w="29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D71D7" w14:textId="7E5A3660" w:rsidR="00735B6D" w:rsidRPr="00E71E98" w:rsidRDefault="00735B6D" w:rsidP="003F78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 </w:t>
            </w:r>
            <w:r w:rsidRPr="008B3BF7">
              <w:rPr>
                <w:rFonts w:ascii="Times New Roman" w:eastAsia="Times New Roman" w:hAnsi="Times New Roman" w:cs="Times New Roman"/>
                <w:sz w:val="24"/>
                <w:szCs w:val="24"/>
              </w:rPr>
              <w:t>Magda Tomaszewska-Michalak</w:t>
            </w:r>
          </w:p>
        </w:tc>
      </w:tr>
    </w:tbl>
    <w:p w14:paraId="7C18EA4C" w14:textId="0AC6D6CD" w:rsidR="003F784D" w:rsidRPr="00551BAD" w:rsidRDefault="003F784D">
      <w:pPr>
        <w:rPr>
          <w:b/>
          <w:bCs/>
          <w:sz w:val="28"/>
          <w:szCs w:val="28"/>
        </w:rPr>
      </w:pPr>
    </w:p>
    <w:sectPr w:rsidR="003F784D" w:rsidRPr="00551BAD" w:rsidSect="00AD0E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6592"/>
    <w:multiLevelType w:val="hybridMultilevel"/>
    <w:tmpl w:val="4984CABC"/>
    <w:lvl w:ilvl="0" w:tplc="A184D3FE">
      <w:start w:val="3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7075"/>
    <w:multiLevelType w:val="multilevel"/>
    <w:tmpl w:val="ECFAE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B9"/>
    <w:rsid w:val="000E29D0"/>
    <w:rsid w:val="00227425"/>
    <w:rsid w:val="002340A4"/>
    <w:rsid w:val="002F40E9"/>
    <w:rsid w:val="00397CC2"/>
    <w:rsid w:val="003F784D"/>
    <w:rsid w:val="004D5DA1"/>
    <w:rsid w:val="00551BAD"/>
    <w:rsid w:val="00725287"/>
    <w:rsid w:val="00735B6D"/>
    <w:rsid w:val="00807FB0"/>
    <w:rsid w:val="008B3BF7"/>
    <w:rsid w:val="00924B3B"/>
    <w:rsid w:val="009C250D"/>
    <w:rsid w:val="00AD0EB9"/>
    <w:rsid w:val="00B55747"/>
    <w:rsid w:val="00B739C6"/>
    <w:rsid w:val="00BE030D"/>
    <w:rsid w:val="00D91CC8"/>
    <w:rsid w:val="00D93AC3"/>
    <w:rsid w:val="00D96CB8"/>
    <w:rsid w:val="00F06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F01B7"/>
  <w15:chartTrackingRefBased/>
  <w15:docId w15:val="{35B5A2CC-4D60-4AC1-8DD5-8F2D0A78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4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40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40A4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34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tab-span">
    <w:name w:val="apple-tab-span"/>
    <w:basedOn w:val="Domylnaczcionkaakapitu"/>
    <w:rsid w:val="00234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5</cp:revision>
  <dcterms:created xsi:type="dcterms:W3CDTF">2021-07-08T07:28:00Z</dcterms:created>
  <dcterms:modified xsi:type="dcterms:W3CDTF">2021-07-16T07:46:00Z</dcterms:modified>
</cp:coreProperties>
</file>