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818E7" w14:textId="4D1C75D4" w:rsidR="00B960D3" w:rsidRDefault="00B960D3" w:rsidP="00B960D3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7</w:t>
      </w:r>
    </w:p>
    <w:p w14:paraId="57500067" w14:textId="77777777" w:rsidR="00B960D3" w:rsidRDefault="00B960D3" w:rsidP="00B960D3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32C48E3" w14:textId="77777777" w:rsidR="00B960D3" w:rsidRDefault="00B960D3" w:rsidP="00B960D3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4F4F24C" w14:textId="77777777" w:rsidR="00B960D3" w:rsidRDefault="00B960D3" w:rsidP="00B960D3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0D6E78A" w14:textId="1DF01B3F" w:rsidR="00427DB9" w:rsidRPr="00B960D3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1ECD37AA" w14:textId="61CBA993" w:rsidR="00CF555A" w:rsidRPr="006B3C7F" w:rsidRDefault="00CF555A" w:rsidP="00CF555A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 w:rsidR="006B3C7F" w:rsidRPr="006B3C7F">
        <w:rPr>
          <w:bCs w:val="0"/>
        </w:rPr>
        <w:t>bezpieczeństwo wewnętrzne</w:t>
      </w:r>
    </w:p>
    <w:p w14:paraId="41DD27A2" w14:textId="77777777" w:rsidR="00CF555A" w:rsidRPr="006B3C7F" w:rsidRDefault="00CF555A" w:rsidP="00CF555A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C465880" w14:textId="5D354BEF" w:rsidR="00CF555A" w:rsidRPr="006B3C7F" w:rsidRDefault="00CF555A" w:rsidP="00CF555A">
      <w:pPr>
        <w:pStyle w:val="Styl3"/>
        <w:rPr>
          <w:bCs w:val="0"/>
        </w:rPr>
      </w:pPr>
      <w:r w:rsidRPr="006B3C7F">
        <w:rPr>
          <w:bCs w:val="0"/>
        </w:rPr>
        <w:t>Profil kształcenia: ogólnoakademicki</w:t>
      </w:r>
    </w:p>
    <w:p w14:paraId="45FF6326" w14:textId="60AF005D" w:rsidR="00CF555A" w:rsidRPr="006B3C7F" w:rsidRDefault="00CF555A" w:rsidP="006B3C7F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718B90BA" w14:textId="28F27A0E" w:rsidR="00CF555A" w:rsidRPr="006B3C7F" w:rsidRDefault="00CF555A" w:rsidP="00CF555A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 xml:space="preserve">Czas trwania: </w:t>
      </w:r>
      <w:r w:rsidR="006B3C7F" w:rsidRPr="006B3C7F">
        <w:rPr>
          <w:rFonts w:eastAsia="Times New Roman" w:cs="Arial"/>
          <w:b/>
          <w:szCs w:val="20"/>
          <w:lang w:eastAsia="pl-PL"/>
        </w:rPr>
        <w:t>2 lata</w:t>
      </w:r>
    </w:p>
    <w:p w14:paraId="29A2B505" w14:textId="77777777" w:rsidR="00CF555A" w:rsidRDefault="00CF555A" w:rsidP="0002565C">
      <w:pPr>
        <w:pStyle w:val="Styl2"/>
      </w:pPr>
    </w:p>
    <w:p w14:paraId="620756AF" w14:textId="77777777" w:rsidR="00CF555A" w:rsidRPr="00B14190" w:rsidRDefault="00CF555A" w:rsidP="00CF555A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E95578F" w14:textId="6B83B24B" w:rsidR="00CF555A" w:rsidRDefault="00CF555A" w:rsidP="0002565C">
      <w:pPr>
        <w:pStyle w:val="Styl2"/>
        <w:rPr>
          <w:sz w:val="20"/>
          <w:szCs w:val="20"/>
        </w:rPr>
      </w:pPr>
    </w:p>
    <w:p w14:paraId="365BE0B5" w14:textId="44410042" w:rsidR="008619E8" w:rsidRPr="008619E8" w:rsidRDefault="008619E8" w:rsidP="0002565C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06EBD2E2" w14:textId="77777777" w:rsidR="008619E8" w:rsidRPr="00B14190" w:rsidRDefault="008619E8" w:rsidP="0002565C">
      <w:pPr>
        <w:pStyle w:val="Styl2"/>
        <w:rPr>
          <w:sz w:val="20"/>
          <w:szCs w:val="20"/>
        </w:rPr>
      </w:pPr>
    </w:p>
    <w:p w14:paraId="524CD693" w14:textId="3268382A" w:rsidR="00CF555A" w:rsidRDefault="00CF555A" w:rsidP="00B403C3">
      <w:pPr>
        <w:pStyle w:val="Styl2"/>
        <w:numPr>
          <w:ilvl w:val="0"/>
          <w:numId w:val="21"/>
        </w:numPr>
        <w:rPr>
          <w:sz w:val="20"/>
          <w:szCs w:val="20"/>
        </w:rPr>
      </w:pPr>
      <w:r w:rsidRPr="00B14190">
        <w:rPr>
          <w:sz w:val="20"/>
          <w:szCs w:val="20"/>
        </w:rPr>
        <w:t>Kandydaci z dyplomem uzyskanym w Polsce</w:t>
      </w:r>
    </w:p>
    <w:p w14:paraId="6CD63667" w14:textId="70F20A2C" w:rsidR="00B403C3" w:rsidRDefault="00B403C3" w:rsidP="00B403C3">
      <w:pPr>
        <w:pStyle w:val="Styl2"/>
        <w:rPr>
          <w:sz w:val="20"/>
          <w:szCs w:val="20"/>
        </w:rPr>
      </w:pPr>
    </w:p>
    <w:p w14:paraId="2BEC7AB1" w14:textId="77777777" w:rsidR="00B403C3" w:rsidRPr="000D0624" w:rsidRDefault="00B403C3" w:rsidP="00B403C3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 xml:space="preserve">O przyjęcie na pierwszy rok studiów drugiego </w:t>
      </w:r>
      <w:r w:rsidRPr="000D0624">
        <w:rPr>
          <w:rFonts w:eastAsia="Times New Roman" w:cstheme="minorHAnsi"/>
          <w:color w:val="000000" w:themeColor="text1"/>
          <w:szCs w:val="20"/>
          <w:lang w:eastAsia="pl-PL"/>
        </w:rPr>
        <w:t>stopnia mogą ubiegać się osoby, które uzyskały dyplom</w:t>
      </w:r>
    </w:p>
    <w:p w14:paraId="2A2B9824" w14:textId="12C28E61" w:rsidR="00B403C3" w:rsidRPr="000D0624" w:rsidRDefault="00B403C3" w:rsidP="00B403C3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0D0624">
        <w:rPr>
          <w:rFonts w:eastAsia="Times New Roman" w:cstheme="minorHAnsi"/>
          <w:color w:val="000000" w:themeColor="text1"/>
          <w:szCs w:val="20"/>
          <w:lang w:eastAsia="pl-PL"/>
        </w:rPr>
        <w:t xml:space="preserve">licencjata, magistra, inżyniera lub dyplom równoważny </w:t>
      </w:r>
      <w:r w:rsidR="00C6707E" w:rsidRPr="000D0624">
        <w:rPr>
          <w:rFonts w:eastAsia="Times New Roman" w:cstheme="minorHAnsi"/>
          <w:color w:val="000000" w:themeColor="text1"/>
          <w:szCs w:val="20"/>
          <w:lang w:eastAsia="pl-PL"/>
        </w:rPr>
        <w:t>na dowolnym</w:t>
      </w:r>
      <w:r w:rsidRPr="000D0624">
        <w:rPr>
          <w:rFonts w:eastAsia="Times New Roman" w:cstheme="minorHAnsi"/>
          <w:color w:val="000000" w:themeColor="text1"/>
          <w:szCs w:val="20"/>
          <w:lang w:eastAsia="pl-PL"/>
        </w:rPr>
        <w:t xml:space="preserve"> kierunku</w:t>
      </w:r>
      <w:r w:rsidR="00C6707E" w:rsidRPr="000D0624">
        <w:rPr>
          <w:rFonts w:eastAsia="Times New Roman" w:cstheme="minorHAnsi"/>
          <w:color w:val="000000" w:themeColor="text1"/>
          <w:szCs w:val="20"/>
          <w:lang w:eastAsia="pl-PL"/>
        </w:rPr>
        <w:t xml:space="preserve"> studiów.</w:t>
      </w:r>
    </w:p>
    <w:p w14:paraId="107D2476" w14:textId="77777777" w:rsidR="00B403C3" w:rsidRPr="00B14190" w:rsidRDefault="00B403C3" w:rsidP="00B403C3">
      <w:pPr>
        <w:pStyle w:val="Styl2"/>
        <w:rPr>
          <w:sz w:val="20"/>
          <w:szCs w:val="20"/>
        </w:rPr>
      </w:pPr>
    </w:p>
    <w:p w14:paraId="68D0A622" w14:textId="77777777" w:rsidR="00CF555A" w:rsidRPr="00B14190" w:rsidRDefault="00CF555A" w:rsidP="0002565C">
      <w:pPr>
        <w:pStyle w:val="Styl2"/>
        <w:rPr>
          <w:sz w:val="20"/>
          <w:szCs w:val="20"/>
        </w:rPr>
      </w:pPr>
    </w:p>
    <w:p w14:paraId="22A43595" w14:textId="77777777" w:rsidR="008619E8" w:rsidRPr="008619E8" w:rsidRDefault="008619E8" w:rsidP="008619E8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Podstawą kwalifikacji jest egzamin testowy.</w:t>
      </w:r>
    </w:p>
    <w:p w14:paraId="5483F3B9" w14:textId="77777777" w:rsidR="008619E8" w:rsidRDefault="008619E8" w:rsidP="008619E8">
      <w:pPr>
        <w:jc w:val="both"/>
        <w:rPr>
          <w:rFonts w:eastAsia="Times New Roman" w:cstheme="minorHAnsi"/>
          <w:szCs w:val="20"/>
          <w:lang w:eastAsia="pl-PL"/>
        </w:rPr>
      </w:pPr>
    </w:p>
    <w:p w14:paraId="083E4B41" w14:textId="6035E460" w:rsidR="008619E8" w:rsidRPr="008619E8" w:rsidRDefault="008619E8" w:rsidP="008619E8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Egzamin będzie obejmował treści nauczania zawarte w programie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8619E8">
        <w:rPr>
          <w:rFonts w:eastAsia="Times New Roman" w:cstheme="minorHAnsi"/>
          <w:szCs w:val="20"/>
          <w:lang w:eastAsia="pl-PL"/>
        </w:rPr>
        <w:t>studiów I stopnia na kierunku bezpieczeństwo wewnętrzne. Zagadnienia szczegółowe zostaną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8619E8">
        <w:rPr>
          <w:rFonts w:eastAsia="Times New Roman" w:cstheme="minorHAnsi"/>
          <w:szCs w:val="20"/>
          <w:lang w:eastAsia="pl-PL"/>
        </w:rPr>
        <w:t>podane do wiadomości kandydatów na stronie IRK.</w:t>
      </w:r>
    </w:p>
    <w:p w14:paraId="7C9A5375" w14:textId="77777777" w:rsidR="008619E8" w:rsidRDefault="008619E8" w:rsidP="008619E8">
      <w:pPr>
        <w:jc w:val="both"/>
        <w:rPr>
          <w:rFonts w:eastAsia="Times New Roman" w:cstheme="minorHAnsi"/>
          <w:szCs w:val="20"/>
          <w:lang w:eastAsia="pl-PL"/>
        </w:rPr>
      </w:pPr>
    </w:p>
    <w:p w14:paraId="4DC2687E" w14:textId="1A139726" w:rsidR="00EF0165" w:rsidRDefault="008619E8" w:rsidP="008619E8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Wynik końcowy to liczba punktów w przedziale od 0 do 50.</w:t>
      </w:r>
    </w:p>
    <w:p w14:paraId="313A0661" w14:textId="77777777" w:rsidR="008619E8" w:rsidRPr="00B14190" w:rsidRDefault="008619E8" w:rsidP="008619E8">
      <w:pPr>
        <w:jc w:val="both"/>
        <w:rPr>
          <w:rFonts w:eastAsia="Times New Roman" w:cstheme="minorHAnsi"/>
          <w:i/>
          <w:szCs w:val="20"/>
          <w:lang w:eastAsia="pl-PL"/>
        </w:rPr>
      </w:pPr>
    </w:p>
    <w:p w14:paraId="362F9A77" w14:textId="77777777" w:rsidR="00CF555A" w:rsidRPr="00B14190" w:rsidRDefault="00CF555A" w:rsidP="0002565C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5B45A843" w14:textId="77777777" w:rsidR="00CF555A" w:rsidRPr="00B14190" w:rsidRDefault="00CF555A" w:rsidP="0002565C">
      <w:pPr>
        <w:pStyle w:val="Styl2"/>
        <w:rPr>
          <w:sz w:val="20"/>
          <w:szCs w:val="20"/>
        </w:rPr>
      </w:pPr>
    </w:p>
    <w:p w14:paraId="52F4A015" w14:textId="77777777" w:rsidR="008619E8" w:rsidRDefault="008619E8" w:rsidP="00BE66FE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6D44A164" w14:textId="77777777" w:rsidR="008619E8" w:rsidRDefault="008619E8" w:rsidP="00BE66FE">
      <w:pPr>
        <w:jc w:val="both"/>
        <w:rPr>
          <w:rFonts w:eastAsia="Times New Roman" w:cstheme="minorHAnsi"/>
          <w:szCs w:val="20"/>
          <w:lang w:eastAsia="pl-PL"/>
        </w:rPr>
      </w:pPr>
    </w:p>
    <w:p w14:paraId="556E8D33" w14:textId="77777777" w:rsidR="008619E8" w:rsidRDefault="00BE66FE" w:rsidP="008619E8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c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 w:rsidR="008619E8" w:rsidRPr="008619E8">
        <w:rPr>
          <w:rFonts w:eastAsia="Times New Roman" w:cs="Arial"/>
          <w:b/>
          <w:bCs/>
          <w:szCs w:val="20"/>
          <w:lang w:eastAsia="pl-PL"/>
        </w:rPr>
        <w:t xml:space="preserve">Sprawdzian kompetencji kandydatów do studiowania w języku polskim </w:t>
      </w:r>
    </w:p>
    <w:p w14:paraId="3418B77F" w14:textId="77777777" w:rsidR="008619E8" w:rsidRDefault="008619E8" w:rsidP="008619E8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700FEDD0" w14:textId="63822776" w:rsidR="008619E8" w:rsidRPr="005871A9" w:rsidRDefault="008619E8" w:rsidP="008619E8">
      <w:pPr>
        <w:jc w:val="both"/>
        <w:rPr>
          <w:rFonts w:cs="Arial"/>
          <w:strike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Kandydaci</w:t>
      </w:r>
      <w:r w:rsidR="005871A9">
        <w:rPr>
          <w:rFonts w:cs="Arial"/>
          <w:color w:val="000000" w:themeColor="text1"/>
          <w:szCs w:val="20"/>
        </w:rPr>
        <w:t xml:space="preserve"> </w:t>
      </w:r>
      <w:r w:rsidR="005871A9" w:rsidRPr="000D0624">
        <w:rPr>
          <w:rFonts w:cs="Arial"/>
          <w:color w:val="000000" w:themeColor="text1"/>
          <w:szCs w:val="20"/>
        </w:rPr>
        <w:t>z dyplomami zagranicznymi</w:t>
      </w:r>
      <w:r w:rsidRPr="000D0624">
        <w:rPr>
          <w:rFonts w:cs="Arial"/>
          <w:color w:val="000000" w:themeColor="text1"/>
          <w:szCs w:val="20"/>
        </w:rPr>
        <w:t xml:space="preserve">, którzy nie posiadają honorowanego przez UW dokumentu potwierdzającego znajomość języka polskiego co najmniej na poziomie B2 </w:t>
      </w:r>
      <w:r w:rsidR="00E646DA" w:rsidRPr="000D0624">
        <w:rPr>
          <w:rFonts w:cs="Arial"/>
          <w:color w:val="000000" w:themeColor="text1"/>
          <w:szCs w:val="20"/>
        </w:rPr>
        <w:t>przystępują</w:t>
      </w:r>
      <w:r w:rsidRPr="000D0624">
        <w:rPr>
          <w:rFonts w:cs="Arial"/>
          <w:color w:val="000000" w:themeColor="text1"/>
          <w:szCs w:val="20"/>
        </w:rPr>
        <w:t xml:space="preserve"> do rozmowy sprawdzającej znajomość </w:t>
      </w:r>
      <w:r w:rsidR="00C6707E" w:rsidRPr="000D0624">
        <w:rPr>
          <w:rFonts w:cs="Arial"/>
          <w:color w:val="000000" w:themeColor="text1"/>
          <w:szCs w:val="20"/>
        </w:rPr>
        <w:t xml:space="preserve">tego </w:t>
      </w:r>
      <w:r w:rsidRPr="000D0624">
        <w:rPr>
          <w:rFonts w:cs="Arial"/>
          <w:color w:val="000000" w:themeColor="text1"/>
          <w:szCs w:val="20"/>
        </w:rPr>
        <w:t xml:space="preserve">języka. </w:t>
      </w:r>
    </w:p>
    <w:p w14:paraId="2E2326DF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1596F87B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5BC73463" w14:textId="77777777" w:rsidR="008619E8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31B287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019AA27D" w14:textId="77777777" w:rsidR="008619E8" w:rsidRPr="009618F0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zasobu słownictwa – 0-10 pkt.</w:t>
      </w:r>
    </w:p>
    <w:p w14:paraId="245846CA" w14:textId="77777777" w:rsidR="008619E8" w:rsidRPr="009618F0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poprawności gramatycznej wypowiedzi – 0-10 pkt.</w:t>
      </w:r>
    </w:p>
    <w:p w14:paraId="69A081C2" w14:textId="77777777" w:rsidR="008619E8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stylu, kompozycji wypowiedzi – 0-10 pkt.</w:t>
      </w:r>
    </w:p>
    <w:p w14:paraId="4D9ED4AB" w14:textId="77777777" w:rsidR="008619E8" w:rsidRPr="009618F0" w:rsidRDefault="008619E8" w:rsidP="008619E8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6151768A" w14:textId="77777777" w:rsidR="008619E8" w:rsidRPr="009618F0" w:rsidRDefault="008619E8" w:rsidP="008619E8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9618F0">
        <w:rPr>
          <w:rFonts w:cs="Arial"/>
          <w:color w:val="000000" w:themeColor="text1"/>
          <w:szCs w:val="20"/>
        </w:rPr>
        <w:t>Próg kwalifikacji: 16 pkt.</w:t>
      </w:r>
    </w:p>
    <w:p w14:paraId="54E2D05D" w14:textId="584CD1EB" w:rsidR="008E4E73" w:rsidRDefault="008E4E73" w:rsidP="00360030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p w14:paraId="6E5731C7" w14:textId="72A3DF98" w:rsidR="005871A9" w:rsidRPr="000D0624" w:rsidRDefault="005871A9" w:rsidP="005871A9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0D0624">
        <w:rPr>
          <w:rFonts w:cs="Arial"/>
          <w:color w:val="000000" w:themeColor="text1"/>
        </w:rPr>
        <w:t>Punktacja za rozmowę sprawdzającą znajomość języka polskiego nie jest wliczana do punktacji końcowej.</w:t>
      </w:r>
    </w:p>
    <w:p w14:paraId="161E0508" w14:textId="77777777" w:rsidR="009705B2" w:rsidRPr="00EF0165" w:rsidRDefault="009705B2" w:rsidP="00360030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sectPr w:rsidR="009705B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1BE77" w14:textId="77777777" w:rsidR="00E8482C" w:rsidRDefault="00E8482C" w:rsidP="003E4DF5">
      <w:r>
        <w:separator/>
      </w:r>
    </w:p>
  </w:endnote>
  <w:endnote w:type="continuationSeparator" w:id="0">
    <w:p w14:paraId="607338FB" w14:textId="77777777" w:rsidR="00E8482C" w:rsidRDefault="00E8482C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488415E7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E8">
          <w:rPr>
            <w:noProof/>
          </w:rPr>
          <w:t>1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3EDEA" w14:textId="77777777" w:rsidR="00E8482C" w:rsidRDefault="00E8482C" w:rsidP="003E4DF5">
      <w:r>
        <w:separator/>
      </w:r>
    </w:p>
  </w:footnote>
  <w:footnote w:type="continuationSeparator" w:id="0">
    <w:p w14:paraId="27205175" w14:textId="77777777" w:rsidR="00E8482C" w:rsidRDefault="00E8482C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3"/>
  </w:num>
  <w:num w:numId="6">
    <w:abstractNumId w:val="13"/>
  </w:num>
  <w:num w:numId="7">
    <w:abstractNumId w:val="19"/>
  </w:num>
  <w:num w:numId="8">
    <w:abstractNumId w:val="17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6"/>
  </w:num>
  <w:num w:numId="14">
    <w:abstractNumId w:val="15"/>
  </w:num>
  <w:num w:numId="15">
    <w:abstractNumId w:val="0"/>
  </w:num>
  <w:num w:numId="16">
    <w:abstractNumId w:val="12"/>
  </w:num>
  <w:num w:numId="17">
    <w:abstractNumId w:val="20"/>
  </w:num>
  <w:num w:numId="18">
    <w:abstractNumId w:val="11"/>
  </w:num>
  <w:num w:numId="19">
    <w:abstractNumId w:val="14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641D4"/>
    <w:rsid w:val="000954C5"/>
    <w:rsid w:val="000B21FD"/>
    <w:rsid w:val="000D0624"/>
    <w:rsid w:val="000F1436"/>
    <w:rsid w:val="00103CCD"/>
    <w:rsid w:val="00127FD8"/>
    <w:rsid w:val="00163630"/>
    <w:rsid w:val="001922EC"/>
    <w:rsid w:val="00195F59"/>
    <w:rsid w:val="001D11D6"/>
    <w:rsid w:val="001E4A27"/>
    <w:rsid w:val="001F631A"/>
    <w:rsid w:val="00234157"/>
    <w:rsid w:val="00257858"/>
    <w:rsid w:val="00270795"/>
    <w:rsid w:val="00291911"/>
    <w:rsid w:val="0029461A"/>
    <w:rsid w:val="00295774"/>
    <w:rsid w:val="002B4BAA"/>
    <w:rsid w:val="002D0036"/>
    <w:rsid w:val="002E661D"/>
    <w:rsid w:val="002F4C99"/>
    <w:rsid w:val="002F4E8A"/>
    <w:rsid w:val="00300DFB"/>
    <w:rsid w:val="00312E1A"/>
    <w:rsid w:val="00330212"/>
    <w:rsid w:val="00360030"/>
    <w:rsid w:val="00381EB8"/>
    <w:rsid w:val="00383204"/>
    <w:rsid w:val="003837B5"/>
    <w:rsid w:val="003851B2"/>
    <w:rsid w:val="003A5E54"/>
    <w:rsid w:val="003A79D2"/>
    <w:rsid w:val="003B068D"/>
    <w:rsid w:val="003E4DF5"/>
    <w:rsid w:val="003F5B88"/>
    <w:rsid w:val="00424C9C"/>
    <w:rsid w:val="00427DB9"/>
    <w:rsid w:val="00440784"/>
    <w:rsid w:val="0045746A"/>
    <w:rsid w:val="004B1EDF"/>
    <w:rsid w:val="004B2C45"/>
    <w:rsid w:val="005026AC"/>
    <w:rsid w:val="00521E08"/>
    <w:rsid w:val="00583AFA"/>
    <w:rsid w:val="005871A9"/>
    <w:rsid w:val="00593E57"/>
    <w:rsid w:val="005A4A42"/>
    <w:rsid w:val="005C19D3"/>
    <w:rsid w:val="005C2875"/>
    <w:rsid w:val="005C3F59"/>
    <w:rsid w:val="005C5728"/>
    <w:rsid w:val="006020DC"/>
    <w:rsid w:val="00615D42"/>
    <w:rsid w:val="00632757"/>
    <w:rsid w:val="0065408D"/>
    <w:rsid w:val="00671939"/>
    <w:rsid w:val="00695970"/>
    <w:rsid w:val="006B3C7F"/>
    <w:rsid w:val="006C01DD"/>
    <w:rsid w:val="006F30AF"/>
    <w:rsid w:val="00715201"/>
    <w:rsid w:val="00723D18"/>
    <w:rsid w:val="00733062"/>
    <w:rsid w:val="0075199D"/>
    <w:rsid w:val="007A77A3"/>
    <w:rsid w:val="00832965"/>
    <w:rsid w:val="008619E8"/>
    <w:rsid w:val="00873B25"/>
    <w:rsid w:val="00884786"/>
    <w:rsid w:val="00896247"/>
    <w:rsid w:val="008A4077"/>
    <w:rsid w:val="008A4B95"/>
    <w:rsid w:val="008D6B7D"/>
    <w:rsid w:val="008E4E73"/>
    <w:rsid w:val="008F4F7C"/>
    <w:rsid w:val="009058B4"/>
    <w:rsid w:val="0093042D"/>
    <w:rsid w:val="009705B2"/>
    <w:rsid w:val="00977F0A"/>
    <w:rsid w:val="00994D52"/>
    <w:rsid w:val="009D0B77"/>
    <w:rsid w:val="009D31E8"/>
    <w:rsid w:val="009E1B84"/>
    <w:rsid w:val="00A26101"/>
    <w:rsid w:val="00A63581"/>
    <w:rsid w:val="00A90D96"/>
    <w:rsid w:val="00A92E89"/>
    <w:rsid w:val="00A9482F"/>
    <w:rsid w:val="00AC11AD"/>
    <w:rsid w:val="00AC4DD5"/>
    <w:rsid w:val="00AF72F4"/>
    <w:rsid w:val="00B14190"/>
    <w:rsid w:val="00B36F8F"/>
    <w:rsid w:val="00B403C3"/>
    <w:rsid w:val="00B67335"/>
    <w:rsid w:val="00B960D3"/>
    <w:rsid w:val="00B9743E"/>
    <w:rsid w:val="00BB7089"/>
    <w:rsid w:val="00BC2A26"/>
    <w:rsid w:val="00BE66FE"/>
    <w:rsid w:val="00C62275"/>
    <w:rsid w:val="00C6707E"/>
    <w:rsid w:val="00CB471B"/>
    <w:rsid w:val="00CC1D60"/>
    <w:rsid w:val="00CF1E6A"/>
    <w:rsid w:val="00CF555A"/>
    <w:rsid w:val="00D235DB"/>
    <w:rsid w:val="00D303F6"/>
    <w:rsid w:val="00D46862"/>
    <w:rsid w:val="00D564AC"/>
    <w:rsid w:val="00D77C6E"/>
    <w:rsid w:val="00D81B85"/>
    <w:rsid w:val="00D82CA3"/>
    <w:rsid w:val="00D91256"/>
    <w:rsid w:val="00DD2782"/>
    <w:rsid w:val="00DE5A0A"/>
    <w:rsid w:val="00DF2398"/>
    <w:rsid w:val="00E153E5"/>
    <w:rsid w:val="00E21C36"/>
    <w:rsid w:val="00E4084C"/>
    <w:rsid w:val="00E5626F"/>
    <w:rsid w:val="00E646DA"/>
    <w:rsid w:val="00E8482C"/>
    <w:rsid w:val="00E95A0D"/>
    <w:rsid w:val="00EB3C35"/>
    <w:rsid w:val="00EF0165"/>
    <w:rsid w:val="00F07D7C"/>
    <w:rsid w:val="00F23C94"/>
    <w:rsid w:val="00F442DE"/>
    <w:rsid w:val="00F450F3"/>
    <w:rsid w:val="00F71A83"/>
    <w:rsid w:val="00FA1A3D"/>
    <w:rsid w:val="00FB03F3"/>
    <w:rsid w:val="00FE1CF1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05B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5B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5B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5B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5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2021-05-22T19:52:00Z</dcterms:created>
  <dcterms:modified xsi:type="dcterms:W3CDTF">2021-06-11T09:07:00Z</dcterms:modified>
</cp:coreProperties>
</file>