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6B884DF2" w14:textId="6ED31391" w:rsidR="000F2B5D" w:rsidRPr="00A555C2" w:rsidRDefault="000F2B5D" w:rsidP="006A7280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</w:p>
    <w:p w14:paraId="207D2FAA" w14:textId="12B131B0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B45D1A">
        <w:rPr>
          <w:rFonts w:ascii="Arial" w:eastAsia="Arial" w:hAnsi="Arial" w:cs="Arial"/>
          <w:b/>
        </w:rPr>
        <w:t>35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937C9B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  <w:bookmarkStart w:id="0" w:name="_GoBack"/>
      <w:bookmarkEnd w:id="0"/>
    </w:p>
    <w:p w14:paraId="1F943D79" w14:textId="26995E7A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937C9B">
        <w:rPr>
          <w:rFonts w:ascii="Arial" w:hAnsi="Arial" w:cs="Arial"/>
          <w:color w:val="000000"/>
        </w:rPr>
        <w:t>20 kwietnia</w:t>
      </w:r>
      <w:r w:rsidRPr="00D40D44">
        <w:rPr>
          <w:rFonts w:ascii="Arial" w:hAnsi="Arial" w:cs="Arial"/>
          <w:color w:val="000000"/>
        </w:rPr>
        <w:t xml:space="preserve"> 202</w:t>
      </w:r>
      <w:r w:rsidR="00937C9B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684AB3D1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AF29FA">
        <w:rPr>
          <w:rFonts w:ascii="Arial" w:hAnsi="Arial" w:cs="Arial"/>
          <w:b/>
        </w:rPr>
        <w:t>3</w:t>
      </w:r>
      <w:r w:rsidRPr="00A555C2">
        <w:rPr>
          <w:rFonts w:ascii="Arial" w:hAnsi="Arial" w:cs="Arial"/>
          <w:b/>
        </w:rPr>
        <w:t>/202</w:t>
      </w:r>
      <w:r w:rsidR="00AF29FA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</w:r>
      <w:r w:rsidRPr="00A555C2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I</w:t>
      </w:r>
      <w:r w:rsidRPr="00A555C2">
        <w:rPr>
          <w:rFonts w:ascii="Arial" w:hAnsi="Arial" w:cs="Arial"/>
          <w:b/>
        </w:rPr>
        <w:t xml:space="preserve"> stopnia </w:t>
      </w:r>
      <w:r w:rsidR="006A7280">
        <w:rPr>
          <w:rFonts w:ascii="Arial" w:hAnsi="Arial" w:cs="Arial"/>
          <w:b/>
        </w:rPr>
        <w:t>dla</w:t>
      </w:r>
      <w:r w:rsidRPr="00A555C2">
        <w:rPr>
          <w:rFonts w:ascii="Arial" w:hAnsi="Arial" w:cs="Arial"/>
          <w:b/>
        </w:rPr>
        <w:t xml:space="preserve"> kierunku </w:t>
      </w:r>
      <w:r w:rsidR="00095145">
        <w:rPr>
          <w:rFonts w:ascii="Arial" w:hAnsi="Arial" w:cs="Arial"/>
          <w:b/>
        </w:rPr>
        <w:t>polityka kulturalna i zarządzanie w kulturze</w:t>
      </w:r>
      <w:r w:rsidR="00AA1C21">
        <w:rPr>
          <w:rFonts w:ascii="Arial" w:hAnsi="Arial" w:cs="Arial"/>
          <w:b/>
        </w:rPr>
        <w:t xml:space="preserve"> </w:t>
      </w:r>
      <w:r w:rsidR="00095145">
        <w:rPr>
          <w:rFonts w:ascii="Arial" w:hAnsi="Arial" w:cs="Arial"/>
          <w:b/>
        </w:rPr>
        <w:br/>
      </w:r>
      <w:r w:rsidR="00AA1C21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harmonogramu rekrutacji na rok akademicki 202</w:t>
      </w:r>
      <w:r w:rsidR="00095145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</w:t>
      </w:r>
      <w:r w:rsidR="00095145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na studia II stopnia na kierunku </w:t>
      </w:r>
      <w:r w:rsidR="00095145">
        <w:rPr>
          <w:rFonts w:ascii="Arial" w:hAnsi="Arial" w:cs="Arial"/>
          <w:b/>
        </w:rPr>
        <w:t>polityka kulturalna i zarządzanie w kulturze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60C848B6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095145">
        <w:rPr>
          <w:rFonts w:ascii="Arial" w:hAnsi="Arial" w:cs="Arial"/>
        </w:rPr>
        <w:t>3</w:t>
      </w:r>
      <w:r w:rsidR="00820488" w:rsidRPr="00A555C2">
        <w:rPr>
          <w:rFonts w:ascii="Arial" w:hAnsi="Arial" w:cs="Arial"/>
        </w:rPr>
        <w:t>/202</w:t>
      </w:r>
      <w:r w:rsidR="00095145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I</w:t>
      </w:r>
      <w:r w:rsidR="007C0601">
        <w:rPr>
          <w:rFonts w:ascii="Arial" w:hAnsi="Arial" w:cs="Arial"/>
        </w:rPr>
        <w:t>I</w:t>
      </w:r>
      <w:r w:rsidR="001502DE" w:rsidRPr="00A555C2">
        <w:rPr>
          <w:rFonts w:ascii="Arial" w:hAnsi="Arial" w:cs="Arial"/>
        </w:rPr>
        <w:t xml:space="preserve"> stopnia na kierunku </w:t>
      </w:r>
      <w:r w:rsidR="00095145">
        <w:rPr>
          <w:rFonts w:ascii="Arial" w:hAnsi="Arial" w:cs="Arial"/>
        </w:rPr>
        <w:t>polityka kulturalna i zarządzanie w kulturze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1502DE" w:rsidRPr="00A555C2">
        <w:rPr>
          <w:rFonts w:ascii="Arial" w:hAnsi="Arial" w:cs="Arial"/>
        </w:rPr>
        <w:t xml:space="preserve"> nr 1</w:t>
      </w:r>
      <w:r w:rsidR="00095145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7A7521CE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095145">
        <w:rPr>
          <w:rFonts w:ascii="Arial" w:hAnsi="Arial" w:cs="Arial"/>
        </w:rPr>
        <w:t>3</w:t>
      </w:r>
      <w:r w:rsidR="00820488">
        <w:rPr>
          <w:rFonts w:ascii="Arial" w:hAnsi="Arial" w:cs="Arial"/>
        </w:rPr>
        <w:t>/202</w:t>
      </w:r>
      <w:r w:rsidR="00095145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7C0601">
        <w:rPr>
          <w:rFonts w:ascii="Arial" w:hAnsi="Arial" w:cs="Arial"/>
        </w:rPr>
        <w:t>II</w:t>
      </w:r>
      <w:r w:rsidR="00607361">
        <w:rPr>
          <w:rFonts w:ascii="Arial" w:hAnsi="Arial" w:cs="Arial"/>
        </w:rPr>
        <w:t xml:space="preserve"> stopnia </w:t>
      </w:r>
      <w:r>
        <w:rPr>
          <w:rFonts w:ascii="Arial" w:hAnsi="Arial" w:cs="Arial"/>
        </w:rPr>
        <w:t xml:space="preserve">na kierunku </w:t>
      </w:r>
      <w:r w:rsidR="00095145">
        <w:rPr>
          <w:rFonts w:ascii="Arial" w:hAnsi="Arial" w:cs="Arial"/>
        </w:rPr>
        <w:t>polityka kulturalna i zarządzanie w kulturze</w:t>
      </w:r>
      <w:r w:rsidR="00B620E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095145">
        <w:rPr>
          <w:rFonts w:ascii="Arial" w:hAnsi="Arial" w:cs="Arial"/>
        </w:rPr>
        <w:t>iem</w:t>
      </w:r>
      <w:r w:rsidR="00CD72DD">
        <w:rPr>
          <w:rFonts w:ascii="Arial" w:hAnsi="Arial" w:cs="Arial"/>
        </w:rPr>
        <w:t xml:space="preserve"> nr </w:t>
      </w:r>
      <w:r w:rsidR="00095145">
        <w:rPr>
          <w:rFonts w:ascii="Arial" w:hAnsi="Arial" w:cs="Arial"/>
        </w:rPr>
        <w:t>2</w:t>
      </w:r>
      <w:r w:rsidR="00AA1C21">
        <w:rPr>
          <w:rFonts w:ascii="Arial" w:hAnsi="Arial" w:cs="Arial"/>
        </w:rPr>
        <w:t>.</w:t>
      </w:r>
    </w:p>
    <w:p w14:paraId="2E842AC5" w14:textId="6647453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AA1C21">
        <w:rPr>
          <w:rFonts w:ascii="Arial" w:eastAsia="Arial" w:hAnsi="Arial" w:cs="Arial"/>
        </w:rPr>
        <w:t>3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3145642D" w14:textId="7C720287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B45D1A">
        <w:rPr>
          <w:color w:val="000000"/>
          <w:sz w:val="16"/>
          <w:szCs w:val="16"/>
        </w:rPr>
        <w:t>35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AA1C21" w:rsidRDefault="00F661FB" w:rsidP="00B76C39">
      <w:pPr>
        <w:jc w:val="right"/>
        <w:rPr>
          <w:rFonts w:asciiTheme="minorHAnsi" w:hAnsiTheme="minorHAnsi" w:cstheme="minorHAnsi"/>
        </w:rPr>
      </w:pPr>
    </w:p>
    <w:p w14:paraId="15845C35" w14:textId="28A17AB9" w:rsidR="00576510" w:rsidRPr="00937C9B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095145">
        <w:rPr>
          <w:rFonts w:ascii="Arial" w:hAnsi="Arial" w:cs="Arial"/>
          <w:b/>
          <w:bCs/>
          <w:color w:val="000000"/>
          <w:sz w:val="22"/>
          <w:szCs w:val="22"/>
        </w:rPr>
        <w:t>polityka kulturalna i zarządzanie w kulturze</w:t>
      </w:r>
    </w:p>
    <w:p w14:paraId="11D221F7" w14:textId="7B7B05E2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drugiego 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stopnia</w:t>
      </w:r>
    </w:p>
    <w:p w14:paraId="456DC9DC" w14:textId="64416B9A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937C9B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27D67F1" w:rsidR="00576510" w:rsidRPr="00937C9B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A1C21" w:rsidRPr="00937C9B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937C9B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AA1C21" w:rsidRDefault="00576510" w:rsidP="00576510">
      <w:pPr>
        <w:rPr>
          <w:rFonts w:asciiTheme="minorHAnsi" w:hAnsiTheme="minorHAnsi" w:cstheme="minorHAnsi"/>
          <w:color w:val="000000"/>
        </w:rPr>
      </w:pPr>
    </w:p>
    <w:p w14:paraId="232966D3" w14:textId="77777777" w:rsidR="00095145" w:rsidRPr="00B32147" w:rsidRDefault="00095145" w:rsidP="00095145">
      <w:pPr>
        <w:jc w:val="both"/>
      </w:pPr>
      <w:r w:rsidRPr="00B32147"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065A7BEE" w14:textId="77777777" w:rsidR="00095145" w:rsidRPr="00B32147" w:rsidRDefault="00095145" w:rsidP="00095145"/>
    <w:p w14:paraId="585113AE" w14:textId="77777777" w:rsidR="00095145" w:rsidRPr="00B32147" w:rsidRDefault="00095145" w:rsidP="00095145">
      <w:r w:rsidRPr="00B32147">
        <w:rPr>
          <w:rFonts w:ascii="Arial" w:hAnsi="Arial" w:cs="Arial"/>
          <w:color w:val="000000"/>
          <w:sz w:val="20"/>
          <w:szCs w:val="20"/>
        </w:rPr>
        <w:t>Próg kwalifikacji: 2</w:t>
      </w:r>
      <w:r>
        <w:rPr>
          <w:rFonts w:ascii="Arial" w:hAnsi="Arial" w:cs="Arial"/>
          <w:color w:val="000000"/>
          <w:sz w:val="20"/>
          <w:szCs w:val="20"/>
        </w:rPr>
        <w:t>0</w:t>
      </w:r>
      <w:r w:rsidRPr="00B32147">
        <w:rPr>
          <w:rFonts w:ascii="Arial" w:hAnsi="Arial" w:cs="Arial"/>
          <w:color w:val="000000"/>
          <w:sz w:val="20"/>
          <w:szCs w:val="20"/>
        </w:rPr>
        <w:t xml:space="preserve"> pkt.</w:t>
      </w:r>
    </w:p>
    <w:p w14:paraId="396CD939" w14:textId="77777777" w:rsidR="00095145" w:rsidRPr="00B32147" w:rsidRDefault="00095145" w:rsidP="00095145"/>
    <w:p w14:paraId="1FD61F79" w14:textId="77777777" w:rsidR="00095145" w:rsidRPr="00B32147" w:rsidRDefault="00095145" w:rsidP="00095145">
      <w:r w:rsidRPr="00B32147"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74822E89" w14:textId="77777777" w:rsidR="00095145" w:rsidRPr="00B32147" w:rsidRDefault="00095145" w:rsidP="00095145"/>
    <w:p w14:paraId="414025D8" w14:textId="77777777" w:rsidR="00095145" w:rsidRPr="00B32147" w:rsidRDefault="00095145" w:rsidP="00095145">
      <w:pPr>
        <w:jc w:val="both"/>
      </w:pPr>
      <w:r w:rsidRPr="00B32147"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54F8B4D9" w14:textId="77777777" w:rsidR="00095145" w:rsidRPr="003F1211" w:rsidRDefault="00095145" w:rsidP="00095145">
      <w:pPr>
        <w:jc w:val="both"/>
        <w:rPr>
          <w:rFonts w:ascii="Arial" w:hAnsi="Arial" w:cs="Arial"/>
          <w:sz w:val="20"/>
          <w:szCs w:val="20"/>
        </w:rPr>
      </w:pPr>
      <w:r w:rsidRPr="00B32147">
        <w:rPr>
          <w:rFonts w:ascii="Arial" w:hAnsi="Arial" w:cs="Arial"/>
          <w:color w:val="000000"/>
          <w:sz w:val="20"/>
          <w:szCs w:val="20"/>
        </w:rPr>
        <w:t xml:space="preserve">licencjata, magistra, inżyniera lub dyplom </w:t>
      </w:r>
      <w:r w:rsidRPr="003F1211">
        <w:rPr>
          <w:rFonts w:ascii="Arial" w:hAnsi="Arial" w:cs="Arial"/>
          <w:color w:val="000000"/>
          <w:sz w:val="20"/>
          <w:szCs w:val="20"/>
        </w:rPr>
        <w:t xml:space="preserve">równoważny </w:t>
      </w:r>
      <w:r w:rsidRPr="003F1211">
        <w:rPr>
          <w:rFonts w:ascii="Arial" w:hAnsi="Arial" w:cs="Arial"/>
          <w:color w:val="000000" w:themeColor="text1"/>
          <w:sz w:val="20"/>
          <w:szCs w:val="20"/>
        </w:rPr>
        <w:t>na dowolnym kierunku studiów</w:t>
      </w:r>
      <w:r w:rsidRPr="003F1211">
        <w:rPr>
          <w:rFonts w:ascii="Arial" w:hAnsi="Arial" w:cs="Arial"/>
          <w:color w:val="000000"/>
          <w:sz w:val="20"/>
          <w:szCs w:val="20"/>
        </w:rPr>
        <w:t>.</w:t>
      </w:r>
    </w:p>
    <w:p w14:paraId="643EB974" w14:textId="77777777" w:rsidR="00095145" w:rsidRPr="00B32147" w:rsidRDefault="00095145" w:rsidP="00095145"/>
    <w:p w14:paraId="555D8210" w14:textId="77777777" w:rsidR="00095145" w:rsidRPr="00B32147" w:rsidRDefault="00095145" w:rsidP="00095145">
      <w:pPr>
        <w:jc w:val="both"/>
      </w:pPr>
      <w:r w:rsidRPr="00B32147">
        <w:rPr>
          <w:rFonts w:ascii="Arial" w:hAnsi="Arial" w:cs="Arial"/>
          <w:color w:val="000000"/>
          <w:sz w:val="20"/>
          <w:szCs w:val="20"/>
        </w:rPr>
        <w:t xml:space="preserve">Kandydaci będą kwalifikowani na podstawie rozmowy kwalifikacyjnej przeprowadzonej </w:t>
      </w:r>
      <w:r>
        <w:rPr>
          <w:rFonts w:ascii="Arial" w:hAnsi="Arial" w:cs="Arial"/>
          <w:color w:val="000000"/>
          <w:sz w:val="20"/>
          <w:szCs w:val="20"/>
        </w:rPr>
        <w:t>w oparciu o artykuł naukowy</w:t>
      </w:r>
      <w:r w:rsidRPr="00B32147">
        <w:rPr>
          <w:rFonts w:ascii="Arial" w:hAnsi="Arial" w:cs="Arial"/>
          <w:color w:val="000000"/>
          <w:sz w:val="20"/>
          <w:szCs w:val="20"/>
        </w:rPr>
        <w:t>, który zostanie podany do wiadomości kandydatów na stronie IRK.</w:t>
      </w:r>
    </w:p>
    <w:p w14:paraId="7F53815E" w14:textId="77777777" w:rsidR="00095145" w:rsidRPr="00B32147" w:rsidRDefault="00095145" w:rsidP="00095145"/>
    <w:p w14:paraId="4196E005" w14:textId="77777777" w:rsidR="00095145" w:rsidRPr="00B32147" w:rsidRDefault="00095145" w:rsidP="00095145">
      <w:pPr>
        <w:jc w:val="both"/>
      </w:pPr>
      <w:r w:rsidRPr="00B32147"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541CF6CF" w14:textId="77777777" w:rsidR="00095145" w:rsidRPr="00B32147" w:rsidRDefault="00095145" w:rsidP="00095145">
      <w:pPr>
        <w:numPr>
          <w:ilvl w:val="0"/>
          <w:numId w:val="40"/>
        </w:numPr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B32147"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7635389D" w14:textId="77777777" w:rsidR="00095145" w:rsidRPr="00B32147" w:rsidRDefault="00095145" w:rsidP="00095145">
      <w:pPr>
        <w:numPr>
          <w:ilvl w:val="0"/>
          <w:numId w:val="40"/>
        </w:numPr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B32147"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72C9E1EF" w14:textId="77777777" w:rsidR="00095145" w:rsidRPr="00B32147" w:rsidRDefault="00095145" w:rsidP="00095145">
      <w:pPr>
        <w:numPr>
          <w:ilvl w:val="0"/>
          <w:numId w:val="40"/>
        </w:numPr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B32147">
        <w:rPr>
          <w:rFonts w:ascii="Arial" w:hAnsi="Arial" w:cs="Arial"/>
          <w:color w:val="000000"/>
          <w:sz w:val="20"/>
          <w:szCs w:val="20"/>
        </w:rPr>
        <w:t>posługiwania się kategoriami z zakresu polityk publicznych - 0-5 pkt.</w:t>
      </w:r>
    </w:p>
    <w:p w14:paraId="45ED7440" w14:textId="77777777" w:rsidR="00095145" w:rsidRPr="00B32147" w:rsidRDefault="00095145" w:rsidP="00095145">
      <w:pPr>
        <w:numPr>
          <w:ilvl w:val="0"/>
          <w:numId w:val="40"/>
        </w:numPr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B32147">
        <w:rPr>
          <w:rFonts w:ascii="Arial" w:hAnsi="Arial" w:cs="Arial"/>
          <w:color w:val="000000"/>
          <w:sz w:val="20"/>
          <w:szCs w:val="20"/>
        </w:rPr>
        <w:t>języka, stylu</w:t>
      </w:r>
      <w:r>
        <w:rPr>
          <w:rFonts w:ascii="Arial" w:hAnsi="Arial" w:cs="Arial"/>
          <w:color w:val="000000"/>
          <w:sz w:val="20"/>
          <w:szCs w:val="20"/>
        </w:rPr>
        <w:t xml:space="preserve"> i</w:t>
      </w:r>
      <w:r w:rsidRPr="00B32147">
        <w:rPr>
          <w:rFonts w:ascii="Arial" w:hAnsi="Arial" w:cs="Arial"/>
          <w:color w:val="000000"/>
          <w:sz w:val="20"/>
          <w:szCs w:val="20"/>
        </w:rPr>
        <w:t xml:space="preserve"> kompozycji wypowiedzi - 0-5 pkt.</w:t>
      </w:r>
    </w:p>
    <w:p w14:paraId="4191A0C7" w14:textId="77777777" w:rsidR="00095145" w:rsidRPr="00B32147" w:rsidRDefault="00095145" w:rsidP="00095145"/>
    <w:p w14:paraId="0AD1D0DB" w14:textId="77777777" w:rsidR="00095145" w:rsidRPr="00B32147" w:rsidRDefault="00095145" w:rsidP="00095145">
      <w:r w:rsidRPr="00B32147"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2E461DE1" w14:textId="77777777" w:rsidR="00095145" w:rsidRPr="00B32147" w:rsidRDefault="00095145" w:rsidP="00095145"/>
    <w:p w14:paraId="52F4FCAE" w14:textId="77777777" w:rsidR="00095145" w:rsidRPr="00B32147" w:rsidRDefault="00095145" w:rsidP="00095145">
      <w:pPr>
        <w:jc w:val="both"/>
      </w:pPr>
      <w:r w:rsidRPr="00B32147"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1B8E850B" w14:textId="77777777" w:rsidR="00095145" w:rsidRPr="00B32147" w:rsidRDefault="00095145" w:rsidP="00095145"/>
    <w:p w14:paraId="4592A4B4" w14:textId="77777777" w:rsidR="00095145" w:rsidRPr="00B32147" w:rsidRDefault="00095145" w:rsidP="00095145">
      <w:pPr>
        <w:jc w:val="both"/>
      </w:pPr>
      <w:r w:rsidRPr="00B32147"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 </w:t>
      </w:r>
    </w:p>
    <w:p w14:paraId="25C55F97" w14:textId="77777777" w:rsidR="00095145" w:rsidRPr="00B32147" w:rsidRDefault="00095145" w:rsidP="00095145"/>
    <w:p w14:paraId="1FF0E14D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B32147">
        <w:rPr>
          <w:rFonts w:ascii="Arial" w:hAnsi="Arial" w:cs="Arial"/>
          <w:color w:val="000000"/>
          <w:sz w:val="20"/>
          <w:szCs w:val="20"/>
        </w:rPr>
        <w:t>Kandydaci z dyplomami zagranicznymi, którzy nie posiadają honorowanego przez UW dokumentu potwierdzającego znajomość języka polskiego co najmniej na poziomie B2, muszą uzyskać potwierdzenie znajomości języka w trakcie rozmowy kwalifikacyjnej. P</w:t>
      </w:r>
      <w:r w:rsidRPr="00B32147"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32A6E2DB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B1BDE89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89FBB47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28144E4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41E32C3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CAF3167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F951A30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4144DE77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3C1625FD" w14:textId="77777777" w:rsidR="00095145" w:rsidRDefault="00095145" w:rsidP="00095145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52413BD" w14:textId="77777777" w:rsidR="00095145" w:rsidRPr="00B32147" w:rsidRDefault="00095145" w:rsidP="00095145">
      <w:pPr>
        <w:jc w:val="both"/>
      </w:pPr>
    </w:p>
    <w:p w14:paraId="27324C79" w14:textId="4FAC9207" w:rsidR="0089541C" w:rsidRDefault="0089541C" w:rsidP="0027789C">
      <w:pPr>
        <w:rPr>
          <w:rFonts w:ascii="Arial" w:hAnsi="Arial" w:cs="Arial"/>
          <w:b/>
          <w:bCs/>
        </w:rPr>
      </w:pPr>
    </w:p>
    <w:p w14:paraId="114FA03B" w14:textId="048EE543" w:rsidR="0042467C" w:rsidRPr="00576510" w:rsidRDefault="0042467C" w:rsidP="0042467C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486C3A">
        <w:rPr>
          <w:color w:val="000000"/>
          <w:sz w:val="16"/>
          <w:szCs w:val="16"/>
        </w:rPr>
        <w:t>2</w:t>
      </w:r>
    </w:p>
    <w:p w14:paraId="4E20D6D5" w14:textId="41F13A31" w:rsidR="00937C9B" w:rsidRPr="00576510" w:rsidRDefault="00937C9B" w:rsidP="00937C9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B45D1A">
        <w:rPr>
          <w:color w:val="000000"/>
          <w:sz w:val="16"/>
          <w:szCs w:val="16"/>
        </w:rPr>
        <w:t>35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686DC3EC" w14:textId="77777777" w:rsidR="0042467C" w:rsidRPr="00576510" w:rsidRDefault="0042467C" w:rsidP="0042467C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560230F7" w14:textId="77777777" w:rsidR="0042467C" w:rsidRPr="00576510" w:rsidRDefault="0042467C" w:rsidP="0042467C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2D1D53B7" w14:textId="77777777" w:rsidR="0042467C" w:rsidRPr="00576510" w:rsidRDefault="0042467C" w:rsidP="0042467C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5EAA18F0" w14:textId="3E8B9D42" w:rsidR="00EA1CB2" w:rsidRDefault="00EA1CB2" w:rsidP="00095145">
      <w:pPr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5FD8E046" w14:textId="25923355" w:rsidR="00894135" w:rsidRPr="00110FBA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C2015D3" w14:textId="25F23A3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3F113AC" w14:textId="128C74D2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16A4CC5" w14:textId="560FE90C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3006F95C" w14:textId="09894291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095145">
        <w:rPr>
          <w:rFonts w:ascii="Arial" w:hAnsi="Arial" w:cs="Arial"/>
          <w:i/>
          <w:iCs/>
          <w:color w:val="000000"/>
          <w:sz w:val="22"/>
          <w:szCs w:val="22"/>
        </w:rPr>
        <w:t>polityka kulturalna i zarządzanie w kulturze</w:t>
      </w:r>
    </w:p>
    <w:p w14:paraId="16990C6D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087E6873" w14:textId="77777777" w:rsidR="0058457C" w:rsidRPr="00937C9B" w:rsidRDefault="0058457C" w:rsidP="0058457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7479B5C0" w14:textId="77777777" w:rsidR="0058457C" w:rsidRPr="00937C9B" w:rsidRDefault="0058457C" w:rsidP="0058457C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7C3E8CDE" w14:textId="2E0B36B3" w:rsidR="0058457C" w:rsidRPr="00937C9B" w:rsidRDefault="0058457C" w:rsidP="0058457C">
      <w:pPr>
        <w:pStyle w:val="NormalnyWeb"/>
        <w:spacing w:before="0" w:beforeAutospacing="0" w:after="160" w:afterAutospacing="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937C9B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37C9B">
        <w:rPr>
          <w:rFonts w:ascii="Arial" w:hAnsi="Arial" w:cs="Arial"/>
          <w:i/>
          <w:iCs/>
          <w:color w:val="000000"/>
          <w:sz w:val="22"/>
          <w:szCs w:val="22"/>
        </w:rPr>
        <w:t>2 lata</w:t>
      </w:r>
    </w:p>
    <w:p w14:paraId="7F3E313D" w14:textId="77777777" w:rsidR="00110FBA" w:rsidRPr="003B2E0D" w:rsidRDefault="00110FBA" w:rsidP="0058457C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</w:p>
    <w:tbl>
      <w:tblPr>
        <w:tblW w:w="9961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18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42"/>
        <w:gridCol w:w="1184"/>
        <w:gridCol w:w="1213"/>
        <w:gridCol w:w="1527"/>
        <w:gridCol w:w="1341"/>
        <w:gridCol w:w="1256"/>
        <w:gridCol w:w="2398"/>
      </w:tblGrid>
      <w:tr w:rsidR="00095145" w14:paraId="2269827F" w14:textId="77777777" w:rsidTr="00095145">
        <w:trPr>
          <w:trHeight w:val="544"/>
        </w:trPr>
        <w:tc>
          <w:tcPr>
            <w:tcW w:w="1042" w:type="dxa"/>
            <w:tcBorders>
              <w:bottom w:val="single" w:sz="18" w:space="0" w:color="808080"/>
            </w:tcBorders>
            <w:vAlign w:val="center"/>
          </w:tcPr>
          <w:p w14:paraId="0EB6E2F2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Tura rekrutacji</w:t>
            </w:r>
          </w:p>
        </w:tc>
        <w:tc>
          <w:tcPr>
            <w:tcW w:w="1184" w:type="dxa"/>
            <w:tcBorders>
              <w:bottom w:val="single" w:sz="18" w:space="0" w:color="808080"/>
            </w:tcBorders>
            <w:vAlign w:val="center"/>
          </w:tcPr>
          <w:p w14:paraId="192D2459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Początek rejestracji</w:t>
            </w:r>
          </w:p>
        </w:tc>
        <w:tc>
          <w:tcPr>
            <w:tcW w:w="1213" w:type="dxa"/>
            <w:tcBorders>
              <w:bottom w:val="single" w:sz="18" w:space="0" w:color="808080"/>
            </w:tcBorders>
            <w:vAlign w:val="center"/>
          </w:tcPr>
          <w:p w14:paraId="73D83A47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Koniec rejestracji</w:t>
            </w:r>
          </w:p>
        </w:tc>
        <w:tc>
          <w:tcPr>
            <w:tcW w:w="1527" w:type="dxa"/>
            <w:tcBorders>
              <w:bottom w:val="single" w:sz="18" w:space="0" w:color="808080"/>
            </w:tcBorders>
            <w:vAlign w:val="center"/>
          </w:tcPr>
          <w:p w14:paraId="4940AEBA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Rozmowa kwalifikacyjna** </w:t>
            </w:r>
          </w:p>
        </w:tc>
        <w:tc>
          <w:tcPr>
            <w:tcW w:w="1341" w:type="dxa"/>
            <w:tcBorders>
              <w:bottom w:val="single" w:sz="18" w:space="0" w:color="808080"/>
            </w:tcBorders>
            <w:vAlign w:val="center"/>
          </w:tcPr>
          <w:p w14:paraId="517BF601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Zatwierdzenie wyników</w:t>
            </w:r>
          </w:p>
        </w:tc>
        <w:tc>
          <w:tcPr>
            <w:tcW w:w="1256" w:type="dxa"/>
            <w:tcBorders>
              <w:bottom w:val="single" w:sz="18" w:space="0" w:color="808080"/>
            </w:tcBorders>
            <w:vAlign w:val="center"/>
          </w:tcPr>
          <w:p w14:paraId="1B995570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Ogłoszenie wyników </w:t>
            </w:r>
          </w:p>
        </w:tc>
        <w:tc>
          <w:tcPr>
            <w:tcW w:w="2398" w:type="dxa"/>
            <w:tcBorders>
              <w:bottom w:val="single" w:sz="18" w:space="0" w:color="808080"/>
            </w:tcBorders>
            <w:vAlign w:val="center"/>
          </w:tcPr>
          <w:p w14:paraId="646F71B1" w14:textId="77777777" w:rsidR="00095145" w:rsidRDefault="00095145" w:rsidP="008852E6">
            <w:pPr>
              <w:spacing w:before="60" w:after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Przyjmowanie dokumentów</w:t>
            </w:r>
          </w:p>
        </w:tc>
      </w:tr>
      <w:tr w:rsidR="00095145" w14:paraId="5AEEA6DE" w14:textId="77777777" w:rsidTr="00095145">
        <w:trPr>
          <w:trHeight w:val="2298"/>
        </w:trPr>
        <w:tc>
          <w:tcPr>
            <w:tcW w:w="1042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00AE4" w14:textId="77777777" w:rsidR="00095145" w:rsidRDefault="00095145" w:rsidP="008852E6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tura</w:t>
            </w:r>
          </w:p>
        </w:tc>
        <w:tc>
          <w:tcPr>
            <w:tcW w:w="1184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EB4FB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06.06.2023</w:t>
            </w:r>
          </w:p>
        </w:tc>
        <w:tc>
          <w:tcPr>
            <w:tcW w:w="1213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1C718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19.07.2023</w:t>
            </w:r>
          </w:p>
        </w:tc>
        <w:tc>
          <w:tcPr>
            <w:tcW w:w="1527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DFA941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24-25.07.2023</w:t>
            </w:r>
          </w:p>
        </w:tc>
        <w:tc>
          <w:tcPr>
            <w:tcW w:w="1341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6CEBAC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27.07.2023</w:t>
            </w:r>
          </w:p>
        </w:tc>
        <w:tc>
          <w:tcPr>
            <w:tcW w:w="1256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99DCC9" w14:textId="77777777" w:rsidR="00095145" w:rsidRDefault="00095145" w:rsidP="008852E6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28.07.2023</w:t>
            </w:r>
          </w:p>
        </w:tc>
        <w:tc>
          <w:tcPr>
            <w:tcW w:w="2398" w:type="dxa"/>
            <w:tcBorders>
              <w:top w:val="single" w:sz="1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7C072" w14:textId="77777777" w:rsidR="00095145" w:rsidRDefault="00095145" w:rsidP="008852E6">
            <w:pPr>
              <w:spacing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termin: 31.07-02.08.2023</w:t>
            </w:r>
          </w:p>
          <w:p w14:paraId="735E9C71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0FA4A2C0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termin: 03-04.08.2023</w:t>
            </w:r>
          </w:p>
          <w:p w14:paraId="3A04516E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52B4ACD8" w14:textId="77777777" w:rsidR="00095145" w:rsidRDefault="00095145" w:rsidP="008852E6">
            <w:pPr>
              <w:spacing w:before="40" w:after="4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III termin: 07-08.08.2023</w:t>
            </w:r>
          </w:p>
          <w:p w14:paraId="7857CA09" w14:textId="77777777" w:rsidR="00095145" w:rsidRDefault="00095145" w:rsidP="008852E6">
            <w:pPr>
              <w:spacing w:before="8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kolejne terminy wyznaczone przez komisję rekrutacyjną</w:t>
            </w:r>
          </w:p>
        </w:tc>
      </w:tr>
      <w:tr w:rsidR="00095145" w14:paraId="77316DC6" w14:textId="77777777" w:rsidTr="00095145">
        <w:trPr>
          <w:trHeight w:val="1076"/>
        </w:trPr>
        <w:tc>
          <w:tcPr>
            <w:tcW w:w="1042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46632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tura*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5153F2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17.08.2023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E4534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11.09.2023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81B102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19-20.09.2023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080C1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21.09.2023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83C97" w14:textId="77777777" w:rsidR="00095145" w:rsidRDefault="00095145" w:rsidP="008852E6">
            <w:pPr>
              <w:spacing w:before="120" w:after="12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22.09.2023</w:t>
            </w:r>
          </w:p>
        </w:tc>
        <w:tc>
          <w:tcPr>
            <w:tcW w:w="2398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237A" w14:textId="77777777" w:rsidR="00095145" w:rsidRDefault="00095145" w:rsidP="008852E6">
            <w:pPr>
              <w:spacing w:before="40" w:after="40" w:line="276" w:lineRule="auto"/>
              <w:ind w:right="-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 termin: 25-26.09.2023</w:t>
            </w:r>
          </w:p>
          <w:p w14:paraId="34A2E91F" w14:textId="77777777" w:rsidR="00095145" w:rsidRDefault="00095145" w:rsidP="008852E6">
            <w:pPr>
              <w:spacing w:before="40" w:after="40"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 przypadku niewypełnienia limitu miejsc:</w:t>
            </w:r>
          </w:p>
          <w:p w14:paraId="68D61005" w14:textId="77777777" w:rsidR="00095145" w:rsidRDefault="00095145" w:rsidP="008852E6">
            <w:pPr>
              <w:spacing w:before="40" w:after="40" w:line="276" w:lineRule="auto"/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II termin: 27-28.09.2023</w:t>
            </w:r>
          </w:p>
        </w:tc>
      </w:tr>
    </w:tbl>
    <w:p w14:paraId="3E4D3C97" w14:textId="77777777" w:rsidR="00095145" w:rsidRDefault="00095145" w:rsidP="00095145">
      <w:pPr>
        <w:keepNext/>
        <w:tabs>
          <w:tab w:val="left" w:pos="567"/>
        </w:tabs>
        <w:jc w:val="both"/>
        <w:rPr>
          <w:rFonts w:ascii="Arial" w:eastAsia="Arial" w:hAnsi="Arial" w:cs="Arial"/>
          <w:b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* w przypadku niewypełnienia limitu miejsc w I turze</w:t>
      </w:r>
    </w:p>
    <w:p w14:paraId="341A49D8" w14:textId="77777777" w:rsidR="00095145" w:rsidRDefault="00095145" w:rsidP="00095145">
      <w:pPr>
        <w:jc w:val="both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** w tym również sprawdzająca znajomość języka polskiego (o ile dotyczy kandydata)</w:t>
      </w:r>
    </w:p>
    <w:p w14:paraId="4D1A6ED3" w14:textId="77777777" w:rsidR="00110FBA" w:rsidRPr="00110FBA" w:rsidRDefault="00110FBA" w:rsidP="00110FBA">
      <w:pPr>
        <w:spacing w:after="240"/>
      </w:pPr>
    </w:p>
    <w:p w14:paraId="1EAFBF08" w14:textId="77777777" w:rsidR="003B2E0D" w:rsidRPr="003B2E0D" w:rsidRDefault="003B2E0D" w:rsidP="003B2E0D">
      <w:pPr>
        <w:spacing w:after="240"/>
      </w:pPr>
    </w:p>
    <w:p w14:paraId="3BC63D7F" w14:textId="5F3259A9" w:rsidR="00894135" w:rsidRDefault="00894135" w:rsidP="00E35922">
      <w:pPr>
        <w:shd w:val="clear" w:color="auto" w:fill="FFFFFF"/>
      </w:pPr>
    </w:p>
    <w:p w14:paraId="29A69E42" w14:textId="78121919" w:rsidR="003B2E0D" w:rsidRDefault="003B2E0D" w:rsidP="00E35922">
      <w:pPr>
        <w:shd w:val="clear" w:color="auto" w:fill="FFFFFF"/>
      </w:pPr>
    </w:p>
    <w:p w14:paraId="6959CD17" w14:textId="77777777" w:rsidR="003B2E0D" w:rsidRDefault="003B2E0D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7E9C81D3" w14:textId="552D73D6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4BC1C011" w14:textId="22DFB41D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F78B5" w14:textId="77777777" w:rsidR="00B76E93" w:rsidRDefault="00B76E93" w:rsidP="00ED051E">
      <w:r>
        <w:separator/>
      </w:r>
    </w:p>
  </w:endnote>
  <w:endnote w:type="continuationSeparator" w:id="0">
    <w:p w14:paraId="3639D7FF" w14:textId="77777777" w:rsidR="00B76E93" w:rsidRDefault="00B76E93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A7705" w14:textId="77777777" w:rsidR="00B76E93" w:rsidRDefault="00B76E93" w:rsidP="00ED051E">
      <w:r>
        <w:separator/>
      </w:r>
    </w:p>
  </w:footnote>
  <w:footnote w:type="continuationSeparator" w:id="0">
    <w:p w14:paraId="11291D9B" w14:textId="77777777" w:rsidR="00B76E93" w:rsidRDefault="00B76E93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700D8"/>
    <w:multiLevelType w:val="multilevel"/>
    <w:tmpl w:val="3BC8E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16001A"/>
    <w:multiLevelType w:val="multilevel"/>
    <w:tmpl w:val="3DF2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362FC"/>
    <w:multiLevelType w:val="multilevel"/>
    <w:tmpl w:val="77EC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3C7B778C"/>
    <w:multiLevelType w:val="multilevel"/>
    <w:tmpl w:val="25489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3401BC"/>
    <w:multiLevelType w:val="multilevel"/>
    <w:tmpl w:val="9448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3E06D6"/>
    <w:multiLevelType w:val="multilevel"/>
    <w:tmpl w:val="D17A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DBE1259"/>
    <w:multiLevelType w:val="multilevel"/>
    <w:tmpl w:val="3612B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5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4"/>
  </w:num>
  <w:num w:numId="3">
    <w:abstractNumId w:val="18"/>
  </w:num>
  <w:num w:numId="4">
    <w:abstractNumId w:val="14"/>
  </w:num>
  <w:num w:numId="5">
    <w:abstractNumId w:val="35"/>
  </w:num>
  <w:num w:numId="6">
    <w:abstractNumId w:val="7"/>
  </w:num>
  <w:num w:numId="7">
    <w:abstractNumId w:val="13"/>
  </w:num>
  <w:num w:numId="8">
    <w:abstractNumId w:val="9"/>
  </w:num>
  <w:num w:numId="9">
    <w:abstractNumId w:val="25"/>
  </w:num>
  <w:num w:numId="10">
    <w:abstractNumId w:val="28"/>
  </w:num>
  <w:num w:numId="11">
    <w:abstractNumId w:val="33"/>
  </w:num>
  <w:num w:numId="12">
    <w:abstractNumId w:val="36"/>
  </w:num>
  <w:num w:numId="13">
    <w:abstractNumId w:val="0"/>
  </w:num>
  <w:num w:numId="14">
    <w:abstractNumId w:val="16"/>
  </w:num>
  <w:num w:numId="15">
    <w:abstractNumId w:val="4"/>
  </w:num>
  <w:num w:numId="16">
    <w:abstractNumId w:val="3"/>
  </w:num>
  <w:num w:numId="17">
    <w:abstractNumId w:val="1"/>
  </w:num>
  <w:num w:numId="18">
    <w:abstractNumId w:val="17"/>
  </w:num>
  <w:num w:numId="19">
    <w:abstractNumId w:val="22"/>
  </w:num>
  <w:num w:numId="20">
    <w:abstractNumId w:val="26"/>
  </w:num>
  <w:num w:numId="21">
    <w:abstractNumId w:val="2"/>
  </w:num>
  <w:num w:numId="22">
    <w:abstractNumId w:val="11"/>
  </w:num>
  <w:num w:numId="23">
    <w:abstractNumId w:val="39"/>
  </w:num>
  <w:num w:numId="24">
    <w:abstractNumId w:val="32"/>
  </w:num>
  <w:num w:numId="25">
    <w:abstractNumId w:val="31"/>
  </w:num>
  <w:num w:numId="26">
    <w:abstractNumId w:val="29"/>
  </w:num>
  <w:num w:numId="27">
    <w:abstractNumId w:val="38"/>
  </w:num>
  <w:num w:numId="28">
    <w:abstractNumId w:val="37"/>
  </w:num>
  <w:num w:numId="29">
    <w:abstractNumId w:val="27"/>
  </w:num>
  <w:num w:numId="30">
    <w:abstractNumId w:val="10"/>
  </w:num>
  <w:num w:numId="31">
    <w:abstractNumId w:val="15"/>
  </w:num>
  <w:num w:numId="32">
    <w:abstractNumId w:val="23"/>
  </w:num>
  <w:num w:numId="33">
    <w:abstractNumId w:val="24"/>
  </w:num>
  <w:num w:numId="34">
    <w:abstractNumId w:val="8"/>
  </w:num>
  <w:num w:numId="35">
    <w:abstractNumId w:val="5"/>
  </w:num>
  <w:num w:numId="36">
    <w:abstractNumId w:val="30"/>
  </w:num>
  <w:num w:numId="37">
    <w:abstractNumId w:val="19"/>
  </w:num>
  <w:num w:numId="38">
    <w:abstractNumId w:val="21"/>
  </w:num>
  <w:num w:numId="39">
    <w:abstractNumId w:val="6"/>
  </w:num>
  <w:num w:numId="40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95145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10FBA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4B1B"/>
    <w:rsid w:val="00384DDA"/>
    <w:rsid w:val="00385EDA"/>
    <w:rsid w:val="00391BAF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016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2921"/>
    <w:rsid w:val="0058457C"/>
    <w:rsid w:val="005846F8"/>
    <w:rsid w:val="005A0E8D"/>
    <w:rsid w:val="005A303D"/>
    <w:rsid w:val="005A7320"/>
    <w:rsid w:val="005C620C"/>
    <w:rsid w:val="005C6BC9"/>
    <w:rsid w:val="005C7E56"/>
    <w:rsid w:val="005E3E0F"/>
    <w:rsid w:val="005F346D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84F8E"/>
    <w:rsid w:val="006A7280"/>
    <w:rsid w:val="006B0C84"/>
    <w:rsid w:val="006C3539"/>
    <w:rsid w:val="006C4426"/>
    <w:rsid w:val="006C7063"/>
    <w:rsid w:val="006D1C4A"/>
    <w:rsid w:val="006F0EAC"/>
    <w:rsid w:val="006F4056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85C3B"/>
    <w:rsid w:val="007A1449"/>
    <w:rsid w:val="007B2D96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4BBC"/>
    <w:rsid w:val="009251E4"/>
    <w:rsid w:val="00930527"/>
    <w:rsid w:val="00930789"/>
    <w:rsid w:val="00932CA1"/>
    <w:rsid w:val="00937255"/>
    <w:rsid w:val="00937C9B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3A0F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1C21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29FA"/>
    <w:rsid w:val="00AF35C3"/>
    <w:rsid w:val="00B11752"/>
    <w:rsid w:val="00B1499D"/>
    <w:rsid w:val="00B21EA1"/>
    <w:rsid w:val="00B24B92"/>
    <w:rsid w:val="00B357E2"/>
    <w:rsid w:val="00B35D12"/>
    <w:rsid w:val="00B45D1A"/>
    <w:rsid w:val="00B52347"/>
    <w:rsid w:val="00B55703"/>
    <w:rsid w:val="00B5594D"/>
    <w:rsid w:val="00B56640"/>
    <w:rsid w:val="00B61055"/>
    <w:rsid w:val="00B620E3"/>
    <w:rsid w:val="00B76C39"/>
    <w:rsid w:val="00B76E93"/>
    <w:rsid w:val="00B852AA"/>
    <w:rsid w:val="00B8631D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49B8"/>
    <w:rsid w:val="00CB5DF9"/>
    <w:rsid w:val="00CC3EE0"/>
    <w:rsid w:val="00CD72DD"/>
    <w:rsid w:val="00CF0A4B"/>
    <w:rsid w:val="00CF4B50"/>
    <w:rsid w:val="00D002D6"/>
    <w:rsid w:val="00D04B6D"/>
    <w:rsid w:val="00D1043D"/>
    <w:rsid w:val="00D13B3A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A53B0"/>
    <w:rsid w:val="00EC04DB"/>
    <w:rsid w:val="00EC76EA"/>
    <w:rsid w:val="00ED051E"/>
    <w:rsid w:val="00ED0AAD"/>
    <w:rsid w:val="00ED79CF"/>
    <w:rsid w:val="00F06E15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2B53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634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F4035ED-B09B-40B8-B1EA-7BA64D10E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3841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2023-04-20T12:57:00Z</cp:lastPrinted>
  <dcterms:created xsi:type="dcterms:W3CDTF">2023-04-17T11:38:00Z</dcterms:created>
  <dcterms:modified xsi:type="dcterms:W3CDTF">2023-04-20T12:57:00Z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