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5E7C2ABE" w14:textId="7317F730" w:rsidR="00F5691C" w:rsidRPr="00B95797" w:rsidRDefault="00F5691C" w:rsidP="00F5691C">
      <w:pPr>
        <w:jc w:val="right"/>
        <w:rPr>
          <w:b/>
          <w:sz w:val="28"/>
          <w:szCs w:val="28"/>
        </w:rPr>
      </w:pPr>
    </w:p>
    <w:p w14:paraId="19CE437D" w14:textId="609A8948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2106FA">
        <w:rPr>
          <w:rFonts w:ascii="Arial" w:eastAsia="Arial" w:hAnsi="Arial" w:cs="Arial"/>
          <w:b/>
          <w:sz w:val="24"/>
          <w:szCs w:val="24"/>
        </w:rPr>
        <w:t>8</w:t>
      </w:r>
      <w:bookmarkStart w:id="0" w:name="_GoBack"/>
      <w:bookmarkEnd w:id="0"/>
      <w:r w:rsidR="00CF5D95">
        <w:rPr>
          <w:rFonts w:ascii="Arial" w:eastAsia="Arial" w:hAnsi="Arial" w:cs="Arial"/>
          <w:b/>
          <w:sz w:val="24"/>
          <w:szCs w:val="24"/>
        </w:rPr>
        <w:t>/202</w:t>
      </w:r>
      <w:r w:rsidR="00DE045A">
        <w:rPr>
          <w:rFonts w:ascii="Arial" w:eastAsia="Arial" w:hAnsi="Arial" w:cs="Arial"/>
          <w:b/>
          <w:sz w:val="24"/>
          <w:szCs w:val="24"/>
        </w:rPr>
        <w:t>3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7AAFD0B0" w:rsidR="00352467" w:rsidRDefault="00F333D9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DE045A">
        <w:rPr>
          <w:rFonts w:ascii="Arial" w:eastAsia="Arial" w:hAnsi="Arial" w:cs="Arial"/>
          <w:sz w:val="24"/>
          <w:szCs w:val="24"/>
        </w:rPr>
        <w:t>26 stycznia</w:t>
      </w:r>
      <w:r w:rsidR="00F5691C">
        <w:rPr>
          <w:rFonts w:ascii="Arial" w:eastAsia="Arial" w:hAnsi="Arial" w:cs="Arial"/>
          <w:sz w:val="24"/>
          <w:szCs w:val="24"/>
        </w:rPr>
        <w:t xml:space="preserve"> </w:t>
      </w:r>
      <w:r w:rsidR="00CF5D95">
        <w:rPr>
          <w:rFonts w:ascii="Arial" w:eastAsia="Arial" w:hAnsi="Arial" w:cs="Arial"/>
          <w:sz w:val="24"/>
          <w:szCs w:val="24"/>
        </w:rPr>
        <w:t>202</w:t>
      </w:r>
      <w:r w:rsidR="00DE045A">
        <w:rPr>
          <w:rFonts w:ascii="Arial" w:eastAsia="Arial" w:hAnsi="Arial" w:cs="Arial"/>
          <w:sz w:val="24"/>
          <w:szCs w:val="24"/>
        </w:rPr>
        <w:t>3</w:t>
      </w:r>
      <w:r w:rsidR="00CF5D95">
        <w:rPr>
          <w:rFonts w:ascii="Arial" w:eastAsia="Arial" w:hAnsi="Arial" w:cs="Arial"/>
          <w:sz w:val="24"/>
          <w:szCs w:val="24"/>
        </w:rPr>
        <w:t xml:space="preserve"> r</w:t>
      </w:r>
      <w:r w:rsidR="00521313">
        <w:rPr>
          <w:rFonts w:ascii="Arial" w:eastAsia="Arial" w:hAnsi="Arial" w:cs="Arial"/>
          <w:sz w:val="24"/>
          <w:szCs w:val="24"/>
        </w:rPr>
        <w:t>.</w:t>
      </w:r>
    </w:p>
    <w:p w14:paraId="4FB62B6E" w14:textId="5807A8F5" w:rsidR="008F6209" w:rsidRPr="002A109D" w:rsidRDefault="00F333D9" w:rsidP="008426F0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sprawie </w:t>
      </w:r>
      <w:r w:rsidR="002A109D">
        <w:rPr>
          <w:rFonts w:ascii="Arial" w:hAnsi="Arial" w:cs="Arial"/>
          <w:b/>
          <w:sz w:val="24"/>
          <w:szCs w:val="24"/>
          <w:lang w:eastAsia="pl-PL"/>
        </w:rPr>
        <w:t>wniosku o utworzenie kierunku studiów:</w:t>
      </w:r>
      <w:r w:rsidR="002A109D">
        <w:rPr>
          <w:rFonts w:ascii="Arial" w:hAnsi="Arial" w:cs="Arial"/>
          <w:b/>
          <w:sz w:val="24"/>
          <w:szCs w:val="24"/>
          <w:lang w:eastAsia="pl-PL"/>
        </w:rPr>
        <w:br/>
      </w:r>
      <w:r w:rsidR="00590DEC">
        <w:rPr>
          <w:rFonts w:ascii="Arial" w:hAnsi="Arial" w:cs="Arial"/>
          <w:b/>
          <w:i/>
          <w:sz w:val="24"/>
          <w:szCs w:val="24"/>
          <w:lang w:eastAsia="pl-PL"/>
        </w:rPr>
        <w:t>polityka</w:t>
      </w:r>
      <w:r w:rsidR="00AC0B45">
        <w:rPr>
          <w:rFonts w:ascii="Arial" w:hAnsi="Arial" w:cs="Arial"/>
          <w:b/>
          <w:i/>
          <w:sz w:val="24"/>
          <w:szCs w:val="24"/>
          <w:lang w:eastAsia="pl-PL"/>
        </w:rPr>
        <w:t xml:space="preserve"> </w:t>
      </w:r>
      <w:r w:rsidR="004728F3">
        <w:rPr>
          <w:rFonts w:ascii="Arial" w:hAnsi="Arial" w:cs="Arial"/>
          <w:b/>
          <w:i/>
          <w:sz w:val="24"/>
          <w:szCs w:val="24"/>
          <w:lang w:eastAsia="pl-PL"/>
        </w:rPr>
        <w:t>kulturalna i zarządzanie w polityce</w:t>
      </w:r>
      <w:r w:rsidR="002A109D">
        <w:rPr>
          <w:rFonts w:ascii="Arial" w:hAnsi="Arial" w:cs="Arial"/>
          <w:b/>
          <w:i/>
          <w:sz w:val="24"/>
          <w:szCs w:val="24"/>
          <w:lang w:eastAsia="pl-PL"/>
        </w:rPr>
        <w:t xml:space="preserve">, </w:t>
      </w:r>
      <w:r w:rsidR="002A109D">
        <w:rPr>
          <w:rFonts w:ascii="Arial" w:hAnsi="Arial" w:cs="Arial"/>
          <w:b/>
          <w:sz w:val="24"/>
          <w:szCs w:val="24"/>
          <w:lang w:eastAsia="pl-PL"/>
        </w:rPr>
        <w:t xml:space="preserve">II stopień, studia stacjonarne </w:t>
      </w:r>
    </w:p>
    <w:p w14:paraId="414E425F" w14:textId="77777777" w:rsidR="002A109D" w:rsidRPr="00F87A50" w:rsidRDefault="002A109D" w:rsidP="002A109D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F87A50">
        <w:rPr>
          <w:rFonts w:ascii="Arial" w:hAnsi="Arial" w:cs="Arial"/>
          <w:sz w:val="24"/>
          <w:szCs w:val="24"/>
          <w:lang w:eastAsia="pl-PL"/>
        </w:rPr>
        <w:t xml:space="preserve">Na podstawie § 143 pkt 1 uchwały nr 443 Senatu Uniwersytetu Warszawskiego </w:t>
      </w:r>
      <w:r>
        <w:rPr>
          <w:rFonts w:ascii="Arial" w:hAnsi="Arial" w:cs="Arial"/>
          <w:sz w:val="24"/>
          <w:szCs w:val="24"/>
          <w:lang w:eastAsia="pl-PL"/>
        </w:rPr>
        <w:br/>
      </w:r>
      <w:r w:rsidRPr="00F87A50">
        <w:rPr>
          <w:rFonts w:ascii="Arial" w:hAnsi="Arial" w:cs="Arial"/>
          <w:sz w:val="24"/>
          <w:szCs w:val="24"/>
          <w:lang w:eastAsia="pl-PL"/>
        </w:rPr>
        <w:t>z dnia 26 czerwca 2019 r. w sprawie uchwalenia Statutu Uniwersytetu Warszawskiego (Monitor UW 26.06.2019 poz. 190) Rada Dydaktyczna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5071A87" w14:textId="795B9E07" w:rsidR="00521313" w:rsidRPr="002A109D" w:rsidRDefault="00521313" w:rsidP="002A109D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2A109D" w:rsidRPr="002A109D">
        <w:rPr>
          <w:rFonts w:ascii="Arial" w:hAnsi="Arial" w:cs="Arial"/>
          <w:sz w:val="24"/>
          <w:szCs w:val="24"/>
        </w:rPr>
        <w:t xml:space="preserve">Pozytywnie opiniuje wniosek o utworzenie </w:t>
      </w:r>
      <w:r w:rsidR="002A109D">
        <w:rPr>
          <w:rFonts w:ascii="Arial" w:hAnsi="Arial" w:cs="Arial"/>
          <w:sz w:val="24"/>
          <w:szCs w:val="24"/>
        </w:rPr>
        <w:t>kierunku studiów:</w:t>
      </w:r>
      <w:r w:rsidR="002A109D">
        <w:rPr>
          <w:rFonts w:ascii="Arial" w:hAnsi="Arial" w:cs="Arial"/>
          <w:i/>
          <w:sz w:val="24"/>
          <w:szCs w:val="24"/>
        </w:rPr>
        <w:t xml:space="preserve"> </w:t>
      </w:r>
      <w:r w:rsidR="004728F3">
        <w:rPr>
          <w:rFonts w:ascii="Arial" w:hAnsi="Arial" w:cs="Arial"/>
          <w:i/>
          <w:sz w:val="24"/>
          <w:szCs w:val="24"/>
        </w:rPr>
        <w:t>polityka kulturalna i zarządzanie w polityce</w:t>
      </w:r>
      <w:r w:rsidR="002A109D">
        <w:rPr>
          <w:rFonts w:ascii="Arial" w:hAnsi="Arial" w:cs="Arial"/>
          <w:i/>
          <w:sz w:val="24"/>
          <w:szCs w:val="24"/>
        </w:rPr>
        <w:t xml:space="preserve">, </w:t>
      </w:r>
      <w:r w:rsidR="002A109D" w:rsidRPr="002A109D">
        <w:rPr>
          <w:rFonts w:ascii="Arial" w:hAnsi="Arial" w:cs="Arial"/>
          <w:sz w:val="24"/>
          <w:szCs w:val="24"/>
        </w:rPr>
        <w:t>II stopień,</w:t>
      </w:r>
      <w:r w:rsidR="002A109D">
        <w:rPr>
          <w:rFonts w:ascii="Arial" w:hAnsi="Arial" w:cs="Arial"/>
          <w:sz w:val="24"/>
          <w:szCs w:val="24"/>
        </w:rPr>
        <w:t xml:space="preserve"> studia stacjonarne, stanowiący załącznik do uchwały nr 1</w:t>
      </w:r>
      <w:r w:rsidR="002A109D" w:rsidRPr="002A109D">
        <w:rPr>
          <w:rFonts w:ascii="Arial" w:hAnsi="Arial" w:cs="Arial"/>
          <w:sz w:val="24"/>
          <w:szCs w:val="24"/>
        </w:rPr>
        <w:t xml:space="preserve">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5625E31C" w14:textId="77777777" w:rsidR="00EB36EF" w:rsidRDefault="00942EB1" w:rsidP="00EB36E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  <w:sectPr w:rsidR="00EB36EF" w:rsidSect="00EB36EF">
          <w:pgSz w:w="11906" w:h="16838"/>
          <w:pgMar w:top="1417" w:right="1417" w:bottom="1417" w:left="1133" w:header="708" w:footer="708" w:gutter="0"/>
          <w:cols w:space="708"/>
          <w:docGrid w:linePitch="360"/>
        </w:sect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246B209A" w14:textId="2EF6C9B4" w:rsidR="00DE045A" w:rsidRDefault="00DE045A" w:rsidP="00EB36EF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67EF3F84" w14:textId="77777777" w:rsidR="00DE045A" w:rsidRDefault="00DE045A" w:rsidP="00DE045A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t>Załącznik nr 1</w:t>
      </w:r>
    </w:p>
    <w:p w14:paraId="60649B92" w14:textId="1003F2B0" w:rsidR="00DE045A" w:rsidRDefault="00DE045A" w:rsidP="00DE045A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z dnia  26/01//2023  do uchwały nr </w:t>
      </w:r>
      <w:r w:rsidR="004728F3">
        <w:rPr>
          <w:rFonts w:ascii="Times New Roman" w:hAnsi="Times New Roman"/>
          <w:sz w:val="16"/>
          <w:szCs w:val="16"/>
        </w:rPr>
        <w:t>9</w:t>
      </w:r>
      <w:r w:rsidR="002A109D">
        <w:rPr>
          <w:rFonts w:ascii="Times New Roman" w:hAnsi="Times New Roman"/>
          <w:sz w:val="16"/>
          <w:szCs w:val="16"/>
        </w:rPr>
        <w:t>/2023</w:t>
      </w:r>
      <w:r>
        <w:rPr>
          <w:rFonts w:ascii="Times New Roman" w:hAnsi="Times New Roman"/>
          <w:sz w:val="16"/>
          <w:szCs w:val="16"/>
        </w:rPr>
        <w:t xml:space="preserve"> Rady Dydaktycznej </w:t>
      </w:r>
      <w:r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14:paraId="0EB10A1B" w14:textId="77777777" w:rsidR="00DE045A" w:rsidRDefault="00DE045A" w:rsidP="00DE045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38DD6E06" w14:textId="77777777" w:rsidR="00DE045A" w:rsidRDefault="00DE045A" w:rsidP="00DE045A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14:paraId="21D2A935" w14:textId="04F83C60" w:rsidR="00DE045A" w:rsidRDefault="00DE045A" w:rsidP="00DE045A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>Studia euroazjatyckie</w:t>
      </w:r>
    </w:p>
    <w:p w14:paraId="78CEA961" w14:textId="77777777" w:rsidR="00FD74B4" w:rsidRPr="00A276FF" w:rsidRDefault="00FD74B4" w:rsidP="00FD74B4">
      <w:pPr>
        <w:widowControl w:val="0"/>
        <w:shd w:val="clear" w:color="auto" w:fill="FFFFFF"/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276FF">
        <w:rPr>
          <w:rFonts w:ascii="Arial" w:eastAsia="Arial" w:hAnsi="Arial" w:cs="Arial"/>
          <w:b/>
          <w:sz w:val="24"/>
          <w:szCs w:val="24"/>
        </w:rPr>
        <w:t>WNIOSEK O UTWORZENIE KIERUNKU STUDIÓW</w:t>
      </w:r>
    </w:p>
    <w:p w14:paraId="2B44D74A" w14:textId="77777777" w:rsidR="00FD74B4" w:rsidRPr="00A276FF" w:rsidRDefault="00FD74B4" w:rsidP="00FD74B4">
      <w:pPr>
        <w:spacing w:after="0" w:line="240" w:lineRule="auto"/>
        <w:ind w:left="142" w:hanging="426"/>
        <w:rPr>
          <w:rFonts w:ascii="Arial" w:eastAsia="Arial" w:hAnsi="Arial" w:cs="Arial"/>
          <w:b/>
          <w:sz w:val="24"/>
          <w:szCs w:val="24"/>
        </w:rPr>
      </w:pPr>
      <w:r w:rsidRPr="00A276FF">
        <w:rPr>
          <w:rFonts w:ascii="Arial" w:eastAsia="Arial" w:hAnsi="Arial" w:cs="Arial"/>
          <w:b/>
          <w:sz w:val="24"/>
          <w:szCs w:val="24"/>
        </w:rPr>
        <w:t>CZĘŚĆ I</w:t>
      </w:r>
    </w:p>
    <w:p w14:paraId="0B03FED6" w14:textId="77777777" w:rsidR="00FD74B4" w:rsidRPr="00A276FF" w:rsidRDefault="00FD74B4" w:rsidP="00FD74B4">
      <w:pPr>
        <w:spacing w:after="24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276FF">
        <w:rPr>
          <w:rFonts w:ascii="Arial" w:eastAsia="Arial" w:hAnsi="Arial" w:cs="Arial"/>
          <w:b/>
          <w:sz w:val="24"/>
          <w:szCs w:val="24"/>
        </w:rPr>
        <w:t xml:space="preserve">PROGRAM STUDIÓW </w:t>
      </w:r>
    </w:p>
    <w:p w14:paraId="33542020" w14:textId="77777777" w:rsidR="00FD74B4" w:rsidRPr="00A276FF" w:rsidRDefault="00FD74B4" w:rsidP="00FD74B4">
      <w:pPr>
        <w:spacing w:after="24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276FF">
        <w:rPr>
          <w:rFonts w:ascii="Arial" w:eastAsia="Arial" w:hAnsi="Arial" w:cs="Arial"/>
          <w:b/>
          <w:sz w:val="24"/>
          <w:szCs w:val="24"/>
        </w:rPr>
        <w:t>polityka kulturalna i zarządzanie w kulturze</w:t>
      </w:r>
    </w:p>
    <w:tbl>
      <w:tblPr>
        <w:tblpPr w:leftFromText="141" w:rightFromText="141" w:vertAnchor="text" w:horzAnchor="margin" w:tblpX="-314" w:tblpY="353"/>
        <w:tblW w:w="145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62"/>
        <w:gridCol w:w="7624"/>
      </w:tblGrid>
      <w:tr w:rsidR="00FD74B4" w:rsidRPr="00A276FF" w14:paraId="76E89C43" w14:textId="77777777" w:rsidTr="00572F43">
        <w:trPr>
          <w:trHeight w:val="531"/>
        </w:trPr>
        <w:tc>
          <w:tcPr>
            <w:tcW w:w="6962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3D6130EF" w14:textId="77777777" w:rsidR="00FD74B4" w:rsidRPr="00A276FF" w:rsidRDefault="00FD74B4" w:rsidP="00572F43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A276FF">
              <w:rPr>
                <w:rFonts w:ascii="Arial" w:eastAsia="Arial" w:hAnsi="Arial" w:cs="Arial"/>
                <w:sz w:val="24"/>
                <w:szCs w:val="24"/>
              </w:rPr>
              <w:t>nazwa kierunku studiów</w:t>
            </w:r>
          </w:p>
        </w:tc>
        <w:tc>
          <w:tcPr>
            <w:tcW w:w="7624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14:paraId="549F1B56" w14:textId="77777777" w:rsidR="00FD74B4" w:rsidRPr="00A276FF" w:rsidRDefault="00FD74B4" w:rsidP="00572F43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</w:t>
            </w:r>
            <w:r w:rsidRPr="00A276FF">
              <w:rPr>
                <w:rFonts w:ascii="Arial" w:eastAsia="Arial" w:hAnsi="Arial" w:cs="Arial"/>
                <w:sz w:val="24"/>
                <w:szCs w:val="24"/>
              </w:rPr>
              <w:t>olityka kulturalna i zarządzanie w kulturze</w:t>
            </w:r>
          </w:p>
        </w:tc>
      </w:tr>
      <w:tr w:rsidR="00FD74B4" w:rsidRPr="002106FA" w14:paraId="3DEDAA54" w14:textId="77777777" w:rsidTr="00572F43">
        <w:trPr>
          <w:trHeight w:val="737"/>
        </w:trPr>
        <w:tc>
          <w:tcPr>
            <w:tcW w:w="696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4BFB75E" w14:textId="77777777" w:rsidR="00FD74B4" w:rsidRPr="00A276FF" w:rsidRDefault="00FD74B4" w:rsidP="00572F43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A276FF">
              <w:rPr>
                <w:rFonts w:ascii="Arial" w:eastAsia="Arial" w:hAnsi="Arial" w:cs="Arial"/>
                <w:sz w:val="24"/>
                <w:szCs w:val="24"/>
              </w:rPr>
              <w:t>nazwa kierunku studiów w języku angielskim /</w:t>
            </w:r>
          </w:p>
          <w:p w14:paraId="59EA62E5" w14:textId="77777777" w:rsidR="00FD74B4" w:rsidRPr="00A276FF" w:rsidRDefault="00FD74B4" w:rsidP="00572F43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A276FF">
              <w:rPr>
                <w:rFonts w:ascii="Arial" w:eastAsia="Arial" w:hAnsi="Arial" w:cs="Arial"/>
                <w:sz w:val="24"/>
                <w:szCs w:val="24"/>
              </w:rPr>
              <w:t>w języku wykładowym</w:t>
            </w:r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14:paraId="0FE0CB8D" w14:textId="77777777" w:rsidR="00FD74B4" w:rsidRPr="00A276FF" w:rsidRDefault="00FD74B4" w:rsidP="00572F43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A276FF">
              <w:rPr>
                <w:rFonts w:ascii="Arial" w:eastAsia="Arial" w:hAnsi="Arial" w:cs="Arial"/>
                <w:sz w:val="24"/>
                <w:szCs w:val="24"/>
                <w:lang w:val="en-US"/>
              </w:rPr>
              <w:t>Cultural Policy and Cultural Management</w:t>
            </w:r>
          </w:p>
        </w:tc>
      </w:tr>
      <w:tr w:rsidR="00FD74B4" w:rsidRPr="00A276FF" w14:paraId="2BC49355" w14:textId="77777777" w:rsidTr="00572F43">
        <w:trPr>
          <w:trHeight w:val="385"/>
        </w:trPr>
        <w:tc>
          <w:tcPr>
            <w:tcW w:w="696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1AC24A4" w14:textId="77777777" w:rsidR="00FD74B4" w:rsidRPr="00A276FF" w:rsidRDefault="00FD74B4" w:rsidP="00572F43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A276FF">
              <w:rPr>
                <w:rFonts w:ascii="Arial" w:eastAsia="Arial" w:hAnsi="Arial" w:cs="Arial"/>
                <w:sz w:val="24"/>
                <w:szCs w:val="24"/>
              </w:rPr>
              <w:t>język wykładowy</w:t>
            </w:r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14:paraId="24069666" w14:textId="77777777" w:rsidR="00FD74B4" w:rsidRPr="00A276FF" w:rsidRDefault="00FD74B4" w:rsidP="00572F43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A276FF">
              <w:rPr>
                <w:rFonts w:ascii="Arial" w:eastAsia="Arial" w:hAnsi="Arial" w:cs="Arial"/>
                <w:sz w:val="24"/>
                <w:szCs w:val="24"/>
              </w:rPr>
              <w:t>język polski</w:t>
            </w:r>
          </w:p>
        </w:tc>
      </w:tr>
      <w:tr w:rsidR="00FD74B4" w:rsidRPr="00A276FF" w14:paraId="5281935F" w14:textId="77777777" w:rsidTr="00572F43">
        <w:trPr>
          <w:trHeight w:val="405"/>
        </w:trPr>
        <w:tc>
          <w:tcPr>
            <w:tcW w:w="696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F54FA46" w14:textId="77777777" w:rsidR="00FD74B4" w:rsidRPr="00A276FF" w:rsidRDefault="00FD74B4" w:rsidP="00572F43">
            <w:pPr>
              <w:widowControl w:val="0"/>
              <w:spacing w:after="0" w:line="240" w:lineRule="auto"/>
            </w:pPr>
            <w:r w:rsidRPr="00A276FF">
              <w:rPr>
                <w:rFonts w:ascii="Arial" w:eastAsia="Arial" w:hAnsi="Arial" w:cs="Arial"/>
                <w:sz w:val="24"/>
                <w:szCs w:val="24"/>
              </w:rPr>
              <w:t>poziom kształcenia</w:t>
            </w:r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14:paraId="6A121376" w14:textId="77777777" w:rsidR="00FD74B4" w:rsidRPr="00A276FF" w:rsidRDefault="00FD74B4" w:rsidP="00572F43">
            <w:pPr>
              <w:widowControl w:val="0"/>
              <w:spacing w:after="0" w:line="240" w:lineRule="auto"/>
              <w:jc w:val="center"/>
            </w:pPr>
            <w:r w:rsidRPr="00A276FF">
              <w:rPr>
                <w:rFonts w:ascii="Arial" w:hAnsi="Arial" w:cs="Arial"/>
                <w:sz w:val="24"/>
                <w:szCs w:val="24"/>
              </w:rPr>
              <w:t>studia drugiego stopnia</w:t>
            </w:r>
          </w:p>
        </w:tc>
      </w:tr>
      <w:tr w:rsidR="00FD74B4" w:rsidRPr="00A276FF" w14:paraId="420DF2A7" w14:textId="77777777" w:rsidTr="00572F43">
        <w:trPr>
          <w:trHeight w:val="425"/>
        </w:trPr>
        <w:tc>
          <w:tcPr>
            <w:tcW w:w="696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FFF86DE" w14:textId="77777777" w:rsidR="00FD74B4" w:rsidRPr="00A276FF" w:rsidRDefault="00FD74B4" w:rsidP="00572F43">
            <w:pPr>
              <w:widowControl w:val="0"/>
              <w:spacing w:after="0" w:line="240" w:lineRule="auto"/>
            </w:pPr>
            <w:r w:rsidRPr="00A276FF">
              <w:rPr>
                <w:rFonts w:ascii="Arial" w:eastAsia="Arial" w:hAnsi="Arial" w:cs="Arial"/>
                <w:sz w:val="24"/>
                <w:szCs w:val="24"/>
              </w:rPr>
              <w:t>poziom PRK</w:t>
            </w:r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14:paraId="18E5C6F2" w14:textId="77777777" w:rsidR="00FD74B4" w:rsidRPr="00A276FF" w:rsidRDefault="00FD74B4" w:rsidP="00572F43">
            <w:pPr>
              <w:widowControl w:val="0"/>
              <w:spacing w:after="0" w:line="240" w:lineRule="auto"/>
              <w:jc w:val="center"/>
            </w:pPr>
            <w:r w:rsidRPr="00A276FF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FD74B4" w:rsidRPr="00A276FF" w14:paraId="04D84A72" w14:textId="77777777" w:rsidTr="00572F43">
        <w:trPr>
          <w:trHeight w:val="418"/>
        </w:trPr>
        <w:tc>
          <w:tcPr>
            <w:tcW w:w="696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C22C81C" w14:textId="77777777" w:rsidR="00FD74B4" w:rsidRPr="00A276FF" w:rsidRDefault="00FD74B4" w:rsidP="00572F43">
            <w:pPr>
              <w:widowControl w:val="0"/>
              <w:spacing w:after="0" w:line="240" w:lineRule="auto"/>
            </w:pPr>
            <w:r w:rsidRPr="00A276FF">
              <w:rPr>
                <w:rFonts w:ascii="Arial" w:eastAsia="Arial" w:hAnsi="Arial" w:cs="Arial"/>
                <w:sz w:val="24"/>
                <w:szCs w:val="24"/>
              </w:rPr>
              <w:t>profil studiów</w:t>
            </w:r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14:paraId="4D63B309" w14:textId="77777777" w:rsidR="00FD74B4" w:rsidRPr="00A276FF" w:rsidRDefault="00FD74B4" w:rsidP="00572F43">
            <w:pPr>
              <w:widowControl w:val="0"/>
              <w:spacing w:after="0" w:line="240" w:lineRule="auto"/>
              <w:jc w:val="center"/>
            </w:pPr>
            <w:r w:rsidRPr="00A276FF">
              <w:rPr>
                <w:rFonts w:ascii="Arial" w:hAnsi="Arial" w:cs="Arial"/>
                <w:sz w:val="24"/>
                <w:szCs w:val="24"/>
              </w:rPr>
              <w:t xml:space="preserve">profil </w:t>
            </w:r>
            <w:proofErr w:type="spellStart"/>
            <w:r w:rsidRPr="00A276FF">
              <w:rPr>
                <w:rFonts w:ascii="Arial" w:hAnsi="Arial" w:cs="Arial"/>
                <w:sz w:val="24"/>
                <w:szCs w:val="24"/>
              </w:rPr>
              <w:t>ogólnoakademicki</w:t>
            </w:r>
            <w:proofErr w:type="spellEnd"/>
          </w:p>
        </w:tc>
      </w:tr>
      <w:tr w:rsidR="00FD74B4" w:rsidRPr="00A276FF" w14:paraId="5FDC8A6C" w14:textId="77777777" w:rsidTr="00572F43">
        <w:trPr>
          <w:trHeight w:val="395"/>
        </w:trPr>
        <w:tc>
          <w:tcPr>
            <w:tcW w:w="696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8ACB9A6" w14:textId="77777777" w:rsidR="00FD74B4" w:rsidRPr="00A276FF" w:rsidRDefault="00FD74B4" w:rsidP="00572F43">
            <w:pPr>
              <w:widowControl w:val="0"/>
              <w:spacing w:after="0" w:line="240" w:lineRule="auto"/>
            </w:pPr>
            <w:r w:rsidRPr="00A276FF">
              <w:rPr>
                <w:rFonts w:ascii="Arial" w:eastAsia="Arial" w:hAnsi="Arial" w:cs="Arial"/>
                <w:sz w:val="24"/>
                <w:szCs w:val="24"/>
              </w:rPr>
              <w:t>liczba semestrów</w:t>
            </w:r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14:paraId="155B0507" w14:textId="77777777" w:rsidR="00FD74B4" w:rsidRPr="00A276FF" w:rsidRDefault="00FD74B4" w:rsidP="00572F43">
            <w:pPr>
              <w:widowControl w:val="0"/>
              <w:spacing w:after="0" w:line="240" w:lineRule="auto"/>
              <w:jc w:val="center"/>
            </w:pPr>
            <w:r w:rsidRPr="00A276FF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FD74B4" w:rsidRPr="00A276FF" w14:paraId="27AB66DB" w14:textId="77777777" w:rsidTr="00572F43">
        <w:trPr>
          <w:trHeight w:val="557"/>
        </w:trPr>
        <w:tc>
          <w:tcPr>
            <w:tcW w:w="696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AB749DF" w14:textId="77777777" w:rsidR="00FD74B4" w:rsidRPr="00A276FF" w:rsidRDefault="00FD74B4" w:rsidP="00572F43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A276FF">
              <w:rPr>
                <w:rFonts w:ascii="Arial" w:eastAsia="Arial" w:hAnsi="Arial" w:cs="Arial"/>
                <w:sz w:val="24"/>
                <w:szCs w:val="24"/>
              </w:rPr>
              <w:t>liczba punktów ECTS konieczna do ukończenia studiów</w:t>
            </w:r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14:paraId="5499B46C" w14:textId="77777777" w:rsidR="00FD74B4" w:rsidRPr="00A276FF" w:rsidRDefault="00FD74B4" w:rsidP="00572F43">
            <w:pPr>
              <w:widowControl w:val="0"/>
              <w:spacing w:after="0" w:line="240" w:lineRule="auto"/>
              <w:jc w:val="center"/>
            </w:pPr>
            <w:r w:rsidRPr="00A276FF">
              <w:rPr>
                <w:rFonts w:ascii="Arial" w:hAnsi="Arial" w:cs="Arial"/>
                <w:sz w:val="24"/>
                <w:szCs w:val="24"/>
              </w:rPr>
              <w:t>120</w:t>
            </w:r>
          </w:p>
        </w:tc>
      </w:tr>
      <w:tr w:rsidR="00FD74B4" w:rsidRPr="00A276FF" w14:paraId="42A8344B" w14:textId="77777777" w:rsidTr="00572F43">
        <w:trPr>
          <w:trHeight w:val="473"/>
        </w:trPr>
        <w:tc>
          <w:tcPr>
            <w:tcW w:w="696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595AE4E" w14:textId="77777777" w:rsidR="00FD74B4" w:rsidRPr="00A276FF" w:rsidRDefault="00FD74B4" w:rsidP="00572F43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A276FF">
              <w:rPr>
                <w:rFonts w:ascii="Arial" w:eastAsia="Arial" w:hAnsi="Arial" w:cs="Arial"/>
                <w:sz w:val="24"/>
                <w:szCs w:val="24"/>
              </w:rPr>
              <w:t>forma studiów</w:t>
            </w:r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14:paraId="0A4CE2DF" w14:textId="77777777" w:rsidR="00FD74B4" w:rsidRPr="00A276FF" w:rsidRDefault="00FD74B4" w:rsidP="00572F43">
            <w:pPr>
              <w:widowControl w:val="0"/>
              <w:spacing w:after="0" w:line="240" w:lineRule="auto"/>
              <w:jc w:val="center"/>
            </w:pPr>
            <w:r w:rsidRPr="00A276FF">
              <w:rPr>
                <w:rFonts w:ascii="Arial" w:hAnsi="Arial" w:cs="Arial"/>
                <w:sz w:val="24"/>
                <w:szCs w:val="24"/>
              </w:rPr>
              <w:t>studia stacjonarne</w:t>
            </w:r>
          </w:p>
        </w:tc>
      </w:tr>
      <w:tr w:rsidR="00FD74B4" w:rsidRPr="00A276FF" w14:paraId="41ED72B0" w14:textId="77777777" w:rsidTr="00572F43">
        <w:trPr>
          <w:trHeight w:val="850"/>
        </w:trPr>
        <w:tc>
          <w:tcPr>
            <w:tcW w:w="696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9EAEC53" w14:textId="77777777" w:rsidR="00FD74B4" w:rsidRPr="00A276FF" w:rsidRDefault="00FD74B4" w:rsidP="00572F43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A276FF">
              <w:rPr>
                <w:rFonts w:ascii="Arial" w:eastAsia="Arial" w:hAnsi="Arial" w:cs="Arial"/>
                <w:sz w:val="24"/>
                <w:szCs w:val="24"/>
              </w:rPr>
              <w:t>tytuł zawodowy nadawany absolwentom (nazwa kwalifikacji w oryginalnym brzmieniu, poziom PRK)</w:t>
            </w:r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14:paraId="54790624" w14:textId="77777777" w:rsidR="00FD74B4" w:rsidRPr="00A276FF" w:rsidRDefault="00FD74B4" w:rsidP="00572F43">
            <w:pPr>
              <w:widowControl w:val="0"/>
              <w:spacing w:after="0" w:line="240" w:lineRule="auto"/>
              <w:jc w:val="center"/>
            </w:pPr>
            <w:r w:rsidRPr="00A276FF">
              <w:rPr>
                <w:rFonts w:ascii="Arial" w:hAnsi="Arial" w:cs="Arial"/>
                <w:sz w:val="24"/>
                <w:szCs w:val="24"/>
              </w:rPr>
              <w:t>magister</w:t>
            </w:r>
          </w:p>
        </w:tc>
      </w:tr>
      <w:tr w:rsidR="00FD74B4" w:rsidRPr="00A276FF" w14:paraId="648D13CD" w14:textId="77777777" w:rsidTr="00572F43">
        <w:trPr>
          <w:trHeight w:val="850"/>
        </w:trPr>
        <w:tc>
          <w:tcPr>
            <w:tcW w:w="696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D559B16" w14:textId="77777777" w:rsidR="00FD74B4" w:rsidRPr="00A276FF" w:rsidRDefault="00FD74B4" w:rsidP="00572F43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A276FF">
              <w:rPr>
                <w:rFonts w:ascii="Arial" w:eastAsia="Arial" w:hAnsi="Arial" w:cs="Arial"/>
                <w:sz w:val="24"/>
                <w:szCs w:val="24"/>
              </w:rPr>
              <w:t>liczba punktów ECTS, jaką student musi uzyskać w ramach zajęć prowadzonych z bezpośrednim udziałem nauczycieli akademickich lub innych osób prowadzących zajęcia</w:t>
            </w:r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14:paraId="682B69F7" w14:textId="77777777" w:rsidR="00FD74B4" w:rsidRPr="00A276FF" w:rsidRDefault="00FD74B4" w:rsidP="00572F43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80</w:t>
            </w:r>
          </w:p>
        </w:tc>
      </w:tr>
      <w:tr w:rsidR="00FD74B4" w:rsidRPr="00A276FF" w14:paraId="63D66716" w14:textId="77777777" w:rsidTr="00572F43">
        <w:trPr>
          <w:trHeight w:val="850"/>
        </w:trPr>
        <w:tc>
          <w:tcPr>
            <w:tcW w:w="6962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33D8EF8" w14:textId="77777777" w:rsidR="00FD74B4" w:rsidRPr="00A276FF" w:rsidRDefault="00FD74B4" w:rsidP="00572F43">
            <w:pPr>
              <w:widowControl w:val="0"/>
              <w:spacing w:after="0" w:line="240" w:lineRule="auto"/>
              <w:jc w:val="both"/>
            </w:pPr>
            <w:r w:rsidRPr="00A276FF">
              <w:rPr>
                <w:rFonts w:ascii="Arial" w:eastAsia="Arial" w:hAnsi="Arial" w:cs="Arial"/>
                <w:sz w:val="24"/>
                <w:szCs w:val="24"/>
              </w:rPr>
              <w:lastRenderedPageBreak/>
              <w:t>liczba punktów ECTS w ramach zajęć z dziedziny nauk humanistycznych lub nauk społecznych (nie mniej niż 5 ECTS)</w:t>
            </w:r>
          </w:p>
        </w:tc>
        <w:tc>
          <w:tcPr>
            <w:tcW w:w="7624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3BA27E5C" w14:textId="77777777" w:rsidR="00FD74B4" w:rsidRPr="00A276FF" w:rsidRDefault="00FD74B4" w:rsidP="00572F43">
            <w:pPr>
              <w:widowControl w:val="0"/>
              <w:spacing w:after="0" w:line="240" w:lineRule="auto"/>
              <w:jc w:val="center"/>
            </w:pPr>
            <w:r w:rsidRPr="00A276FF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</w:tbl>
    <w:p w14:paraId="333DA4C3" w14:textId="77777777" w:rsidR="00FD74B4" w:rsidRPr="00A276FF" w:rsidRDefault="00FD74B4" w:rsidP="00FD74B4">
      <w:pPr>
        <w:spacing w:after="240" w:line="240" w:lineRule="auto"/>
        <w:rPr>
          <w:rFonts w:ascii="Arial" w:eastAsia="Arial" w:hAnsi="Arial" w:cs="Arial"/>
          <w:b/>
          <w:sz w:val="24"/>
          <w:szCs w:val="24"/>
        </w:rPr>
      </w:pPr>
    </w:p>
    <w:p w14:paraId="5EE6AAA6" w14:textId="77777777" w:rsidR="00FD74B4" w:rsidRPr="00A276FF" w:rsidRDefault="00FD74B4" w:rsidP="00FD74B4">
      <w:pPr>
        <w:spacing w:before="240" w:after="240" w:line="240" w:lineRule="auto"/>
        <w:rPr>
          <w:rFonts w:ascii="Arial" w:eastAsia="Arial" w:hAnsi="Arial" w:cs="Arial"/>
          <w:b/>
          <w:sz w:val="24"/>
          <w:szCs w:val="24"/>
        </w:rPr>
      </w:pPr>
    </w:p>
    <w:p w14:paraId="522D8C07" w14:textId="77777777" w:rsidR="00FD74B4" w:rsidRPr="00A276FF" w:rsidRDefault="00FD74B4" w:rsidP="00FD74B4">
      <w:pPr>
        <w:rPr>
          <w:rFonts w:ascii="Arial" w:eastAsia="Arial" w:hAnsi="Arial" w:cs="Arial"/>
          <w:b/>
          <w:sz w:val="24"/>
          <w:szCs w:val="24"/>
        </w:rPr>
      </w:pPr>
      <w:r w:rsidRPr="00A276FF">
        <w:br w:type="page"/>
      </w:r>
    </w:p>
    <w:p w14:paraId="3861CDB2" w14:textId="77777777" w:rsidR="00FD74B4" w:rsidRPr="00A276FF" w:rsidRDefault="00FD74B4" w:rsidP="00FD74B4">
      <w:pPr>
        <w:spacing w:before="240" w:after="240" w:line="240" w:lineRule="auto"/>
        <w:ind w:hanging="284"/>
        <w:rPr>
          <w:rFonts w:ascii="Arial" w:eastAsia="Arial" w:hAnsi="Arial" w:cs="Arial"/>
          <w:b/>
          <w:sz w:val="24"/>
          <w:szCs w:val="24"/>
        </w:rPr>
      </w:pPr>
      <w:r w:rsidRPr="00A276FF">
        <w:rPr>
          <w:rFonts w:ascii="Arial" w:eastAsia="Arial" w:hAnsi="Arial" w:cs="Arial"/>
          <w:b/>
          <w:sz w:val="24"/>
          <w:szCs w:val="24"/>
        </w:rPr>
        <w:lastRenderedPageBreak/>
        <w:t>Przyporządkowanie kierunku studiów do dziedzin nauki i dyscyplin naukowych, w których prowadzony jest kierunek studiów</w:t>
      </w:r>
    </w:p>
    <w:tbl>
      <w:tblPr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45"/>
        <w:gridCol w:w="2914"/>
        <w:gridCol w:w="2915"/>
        <w:gridCol w:w="5127"/>
      </w:tblGrid>
      <w:tr w:rsidR="00FD74B4" w:rsidRPr="00A276FF" w14:paraId="4975FB23" w14:textId="77777777" w:rsidTr="00572F43">
        <w:tc>
          <w:tcPr>
            <w:tcW w:w="3645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1B1D07BF" w14:textId="77777777" w:rsidR="00FD74B4" w:rsidRPr="00A276FF" w:rsidRDefault="00FD74B4" w:rsidP="00572F43">
            <w:pPr>
              <w:widowControl w:val="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A276FF">
              <w:rPr>
                <w:rFonts w:ascii="Arial" w:eastAsia="Arial" w:hAnsi="Arial" w:cs="Arial"/>
                <w:b/>
                <w:sz w:val="24"/>
                <w:szCs w:val="24"/>
              </w:rPr>
              <w:t>Dziedzina nauki</w:t>
            </w:r>
          </w:p>
        </w:tc>
        <w:tc>
          <w:tcPr>
            <w:tcW w:w="2914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43BEFB4F" w14:textId="77777777" w:rsidR="00FD74B4" w:rsidRPr="00A276FF" w:rsidRDefault="00FD74B4" w:rsidP="00572F43">
            <w:pPr>
              <w:widowControl w:val="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A276FF">
              <w:rPr>
                <w:rFonts w:ascii="Arial" w:eastAsia="Arial" w:hAnsi="Arial" w:cs="Arial"/>
                <w:b/>
                <w:sz w:val="24"/>
                <w:szCs w:val="24"/>
              </w:rPr>
              <w:t>Dyscyplina naukowa</w:t>
            </w:r>
          </w:p>
        </w:tc>
        <w:tc>
          <w:tcPr>
            <w:tcW w:w="2915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10BBE623" w14:textId="77777777" w:rsidR="00FD74B4" w:rsidRPr="00A276FF" w:rsidRDefault="00FD74B4" w:rsidP="00572F43">
            <w:pPr>
              <w:widowControl w:val="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A276FF">
              <w:rPr>
                <w:rFonts w:ascii="Arial" w:eastAsia="Arial" w:hAnsi="Arial" w:cs="Arial"/>
                <w:b/>
                <w:sz w:val="24"/>
                <w:szCs w:val="24"/>
              </w:rPr>
              <w:t>Procentowy udział dyscyplin</w:t>
            </w:r>
          </w:p>
        </w:tc>
        <w:tc>
          <w:tcPr>
            <w:tcW w:w="5127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378776D" w14:textId="77777777" w:rsidR="00FD74B4" w:rsidRPr="00A276FF" w:rsidRDefault="00FD74B4" w:rsidP="00572F43">
            <w:pPr>
              <w:widowControl w:val="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A276FF">
              <w:rPr>
                <w:rFonts w:ascii="Arial" w:eastAsia="Arial" w:hAnsi="Arial" w:cs="Arial"/>
                <w:b/>
                <w:sz w:val="24"/>
                <w:szCs w:val="24"/>
              </w:rPr>
              <w:t>Dyscyplina wiodąca</w:t>
            </w:r>
          </w:p>
          <w:p w14:paraId="0F8A589B" w14:textId="77777777" w:rsidR="00FD74B4" w:rsidRPr="00A276FF" w:rsidRDefault="00FD74B4" w:rsidP="00572F43">
            <w:pPr>
              <w:widowControl w:val="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A276FF">
              <w:rPr>
                <w:rFonts w:ascii="Arial" w:eastAsia="Arial" w:hAnsi="Arial" w:cs="Arial"/>
                <w:b/>
                <w:sz w:val="24"/>
                <w:szCs w:val="24"/>
              </w:rPr>
              <w:t>(ponad połowa efektów uczenia się)</w:t>
            </w:r>
          </w:p>
        </w:tc>
      </w:tr>
      <w:tr w:rsidR="00FD74B4" w:rsidRPr="00A276FF" w14:paraId="45B7C86C" w14:textId="77777777" w:rsidTr="00572F43">
        <w:tc>
          <w:tcPr>
            <w:tcW w:w="3645" w:type="dxa"/>
            <w:tcBorders>
              <w:left w:val="single" w:sz="12" w:space="0" w:color="000000"/>
            </w:tcBorders>
          </w:tcPr>
          <w:p w14:paraId="4E305CD5" w14:textId="77777777" w:rsidR="00FD74B4" w:rsidRPr="00A276FF" w:rsidRDefault="00FD74B4" w:rsidP="00572F43">
            <w:pPr>
              <w:widowControl w:val="0"/>
              <w:rPr>
                <w:rFonts w:ascii="Arial" w:eastAsia="Arial" w:hAnsi="Arial" w:cs="Arial"/>
              </w:rPr>
            </w:pPr>
            <w:r w:rsidRPr="00A276FF">
              <w:rPr>
                <w:rFonts w:ascii="Arial" w:eastAsia="Arial" w:hAnsi="Arial" w:cs="Arial"/>
              </w:rPr>
              <w:t>Dziedzina nauk społecznych</w:t>
            </w:r>
          </w:p>
        </w:tc>
        <w:tc>
          <w:tcPr>
            <w:tcW w:w="2914" w:type="dxa"/>
          </w:tcPr>
          <w:p w14:paraId="30663F88" w14:textId="77777777" w:rsidR="00FD74B4" w:rsidRPr="00A276FF" w:rsidRDefault="00FD74B4" w:rsidP="00572F43">
            <w:pPr>
              <w:widowControl w:val="0"/>
              <w:rPr>
                <w:rFonts w:ascii="Arial" w:eastAsia="Arial" w:hAnsi="Arial" w:cs="Arial"/>
              </w:rPr>
            </w:pPr>
            <w:r w:rsidRPr="00B615F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nauki o polityce i administracji </w:t>
            </w:r>
          </w:p>
        </w:tc>
        <w:tc>
          <w:tcPr>
            <w:tcW w:w="2915" w:type="dxa"/>
          </w:tcPr>
          <w:p w14:paraId="5DA00A50" w14:textId="77777777" w:rsidR="00FD74B4" w:rsidRPr="00A276FF" w:rsidRDefault="00FD74B4" w:rsidP="00572F43">
            <w:pPr>
              <w:widowControl w:val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51%</w:t>
            </w:r>
          </w:p>
        </w:tc>
        <w:tc>
          <w:tcPr>
            <w:tcW w:w="5127" w:type="dxa"/>
            <w:tcBorders>
              <w:right w:val="single" w:sz="12" w:space="0" w:color="000000"/>
            </w:tcBorders>
          </w:tcPr>
          <w:p w14:paraId="5FB88AF5" w14:textId="77777777" w:rsidR="00FD74B4" w:rsidRPr="00A276FF" w:rsidRDefault="00FD74B4" w:rsidP="00572F43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nauki o polityce i administracji</w:t>
            </w:r>
          </w:p>
        </w:tc>
      </w:tr>
      <w:tr w:rsidR="00FD74B4" w:rsidRPr="00A276FF" w14:paraId="299E6C1B" w14:textId="77777777" w:rsidTr="00572F43">
        <w:trPr>
          <w:trHeight w:val="65"/>
        </w:trPr>
        <w:tc>
          <w:tcPr>
            <w:tcW w:w="3645" w:type="dxa"/>
            <w:tcBorders>
              <w:left w:val="single" w:sz="12" w:space="0" w:color="000000"/>
            </w:tcBorders>
          </w:tcPr>
          <w:p w14:paraId="3690B4E5" w14:textId="77777777" w:rsidR="00FD74B4" w:rsidRPr="00A276FF" w:rsidRDefault="00FD74B4" w:rsidP="00572F43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Dziedzina nauk humanistycznych</w:t>
            </w:r>
          </w:p>
        </w:tc>
        <w:tc>
          <w:tcPr>
            <w:tcW w:w="2914" w:type="dxa"/>
          </w:tcPr>
          <w:p w14:paraId="687890FA" w14:textId="77777777" w:rsidR="00FD74B4" w:rsidRPr="00A276FF" w:rsidRDefault="00FD74B4" w:rsidP="00572F43">
            <w:pPr>
              <w:widowControl w:val="0"/>
              <w:rPr>
                <w:rFonts w:ascii="Arial" w:eastAsia="Arial" w:hAnsi="Arial" w:cs="Arial"/>
              </w:rPr>
            </w:pPr>
            <w:r w:rsidRPr="00B615F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nauki o kulturze i religii </w:t>
            </w:r>
          </w:p>
        </w:tc>
        <w:tc>
          <w:tcPr>
            <w:tcW w:w="2915" w:type="dxa"/>
          </w:tcPr>
          <w:p w14:paraId="745EB436" w14:textId="77777777" w:rsidR="00FD74B4" w:rsidRPr="00A276FF" w:rsidRDefault="00FD74B4" w:rsidP="00572F43">
            <w:pPr>
              <w:widowControl w:val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19%</w:t>
            </w:r>
          </w:p>
        </w:tc>
        <w:tc>
          <w:tcPr>
            <w:tcW w:w="5127" w:type="dxa"/>
            <w:tcBorders>
              <w:right w:val="single" w:sz="12" w:space="0" w:color="000000"/>
            </w:tcBorders>
          </w:tcPr>
          <w:p w14:paraId="7034834F" w14:textId="77777777" w:rsidR="00FD74B4" w:rsidRPr="00A276FF" w:rsidRDefault="00FD74B4" w:rsidP="00572F43">
            <w:pPr>
              <w:widowControl w:val="0"/>
              <w:rPr>
                <w:rFonts w:ascii="Arial" w:eastAsia="Arial" w:hAnsi="Arial" w:cs="Arial"/>
              </w:rPr>
            </w:pPr>
          </w:p>
        </w:tc>
      </w:tr>
      <w:tr w:rsidR="00FD74B4" w:rsidRPr="00A276FF" w14:paraId="54C9E979" w14:textId="77777777" w:rsidTr="00572F43">
        <w:trPr>
          <w:trHeight w:val="65"/>
        </w:trPr>
        <w:tc>
          <w:tcPr>
            <w:tcW w:w="3645" w:type="dxa"/>
            <w:tcBorders>
              <w:left w:val="single" w:sz="12" w:space="0" w:color="000000"/>
            </w:tcBorders>
          </w:tcPr>
          <w:p w14:paraId="3DA60BC5" w14:textId="77777777" w:rsidR="00FD74B4" w:rsidRPr="00A276FF" w:rsidRDefault="00FD74B4" w:rsidP="00572F43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Dziedzina nauk humanistycznych</w:t>
            </w:r>
          </w:p>
        </w:tc>
        <w:tc>
          <w:tcPr>
            <w:tcW w:w="2914" w:type="dxa"/>
          </w:tcPr>
          <w:p w14:paraId="261E54BE" w14:textId="77777777" w:rsidR="00FD74B4" w:rsidRPr="00A276FF" w:rsidRDefault="00FD74B4" w:rsidP="00572F43">
            <w:pPr>
              <w:widowControl w:val="0"/>
              <w:rPr>
                <w:rFonts w:ascii="Arial" w:eastAsia="Arial" w:hAnsi="Arial" w:cs="Arial"/>
              </w:rPr>
            </w:pPr>
            <w:r w:rsidRPr="00B615F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nauki o sztuce </w:t>
            </w:r>
          </w:p>
        </w:tc>
        <w:tc>
          <w:tcPr>
            <w:tcW w:w="2915" w:type="dxa"/>
          </w:tcPr>
          <w:p w14:paraId="74A5BE22" w14:textId="77777777" w:rsidR="00FD74B4" w:rsidRPr="00A276FF" w:rsidRDefault="00FD74B4" w:rsidP="00572F43">
            <w:pPr>
              <w:widowControl w:val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10%</w:t>
            </w:r>
          </w:p>
        </w:tc>
        <w:tc>
          <w:tcPr>
            <w:tcW w:w="5127" w:type="dxa"/>
            <w:tcBorders>
              <w:right w:val="single" w:sz="12" w:space="0" w:color="000000"/>
            </w:tcBorders>
          </w:tcPr>
          <w:p w14:paraId="157C18A3" w14:textId="77777777" w:rsidR="00FD74B4" w:rsidRPr="00A276FF" w:rsidRDefault="00FD74B4" w:rsidP="00572F43">
            <w:pPr>
              <w:widowControl w:val="0"/>
              <w:rPr>
                <w:rFonts w:ascii="Arial" w:eastAsia="Arial" w:hAnsi="Arial" w:cs="Arial"/>
              </w:rPr>
            </w:pPr>
          </w:p>
        </w:tc>
      </w:tr>
      <w:tr w:rsidR="00FD74B4" w:rsidRPr="00A276FF" w14:paraId="2A2417FD" w14:textId="77777777" w:rsidTr="00572F43">
        <w:trPr>
          <w:trHeight w:val="65"/>
        </w:trPr>
        <w:tc>
          <w:tcPr>
            <w:tcW w:w="3645" w:type="dxa"/>
            <w:tcBorders>
              <w:left w:val="single" w:sz="12" w:space="0" w:color="000000"/>
            </w:tcBorders>
          </w:tcPr>
          <w:p w14:paraId="610EB300" w14:textId="77777777" w:rsidR="00FD74B4" w:rsidRPr="00A276FF" w:rsidRDefault="00FD74B4" w:rsidP="00572F43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Dziedzina nauk społecznych</w:t>
            </w:r>
          </w:p>
        </w:tc>
        <w:tc>
          <w:tcPr>
            <w:tcW w:w="2914" w:type="dxa"/>
          </w:tcPr>
          <w:p w14:paraId="0BF6045C" w14:textId="77777777" w:rsidR="00FD74B4" w:rsidRPr="00A276FF" w:rsidRDefault="00FD74B4" w:rsidP="00572F43">
            <w:pPr>
              <w:widowControl w:val="0"/>
              <w:rPr>
                <w:rFonts w:ascii="Arial" w:eastAsia="Arial" w:hAnsi="Arial" w:cs="Arial"/>
              </w:rPr>
            </w:pPr>
            <w:r w:rsidRPr="00B615F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ekonomia i finanse </w:t>
            </w:r>
          </w:p>
        </w:tc>
        <w:tc>
          <w:tcPr>
            <w:tcW w:w="2915" w:type="dxa"/>
          </w:tcPr>
          <w:p w14:paraId="7811EC79" w14:textId="77777777" w:rsidR="00FD74B4" w:rsidRPr="00A276FF" w:rsidRDefault="00FD74B4" w:rsidP="00572F43">
            <w:pPr>
              <w:widowControl w:val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10%</w:t>
            </w:r>
          </w:p>
        </w:tc>
        <w:tc>
          <w:tcPr>
            <w:tcW w:w="5127" w:type="dxa"/>
            <w:tcBorders>
              <w:right w:val="single" w:sz="12" w:space="0" w:color="000000"/>
            </w:tcBorders>
          </w:tcPr>
          <w:p w14:paraId="62A9E0DB" w14:textId="77777777" w:rsidR="00FD74B4" w:rsidRPr="00A276FF" w:rsidRDefault="00FD74B4" w:rsidP="00572F43">
            <w:pPr>
              <w:widowControl w:val="0"/>
              <w:rPr>
                <w:rFonts w:ascii="Arial" w:eastAsia="Arial" w:hAnsi="Arial" w:cs="Arial"/>
              </w:rPr>
            </w:pPr>
          </w:p>
        </w:tc>
      </w:tr>
      <w:tr w:rsidR="00FD74B4" w:rsidRPr="00A276FF" w14:paraId="018952B8" w14:textId="77777777" w:rsidTr="00572F43">
        <w:trPr>
          <w:trHeight w:val="65"/>
        </w:trPr>
        <w:tc>
          <w:tcPr>
            <w:tcW w:w="3645" w:type="dxa"/>
            <w:tcBorders>
              <w:left w:val="single" w:sz="12" w:space="0" w:color="000000"/>
            </w:tcBorders>
          </w:tcPr>
          <w:p w14:paraId="45B90400" w14:textId="77777777" w:rsidR="00FD74B4" w:rsidRPr="00A276FF" w:rsidRDefault="00FD74B4" w:rsidP="00572F43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Dziedzina nauk społecznych</w:t>
            </w:r>
          </w:p>
        </w:tc>
        <w:tc>
          <w:tcPr>
            <w:tcW w:w="2914" w:type="dxa"/>
          </w:tcPr>
          <w:p w14:paraId="65DB4B97" w14:textId="77777777" w:rsidR="00FD74B4" w:rsidRPr="00A276FF" w:rsidRDefault="00FD74B4" w:rsidP="00572F43">
            <w:pPr>
              <w:widowControl w:val="0"/>
              <w:rPr>
                <w:rFonts w:ascii="Arial" w:eastAsia="Arial" w:hAnsi="Arial" w:cs="Arial"/>
              </w:rPr>
            </w:pPr>
            <w:r w:rsidRPr="00B615F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nauki o zarządzaniu i jakości </w:t>
            </w:r>
          </w:p>
        </w:tc>
        <w:tc>
          <w:tcPr>
            <w:tcW w:w="2915" w:type="dxa"/>
          </w:tcPr>
          <w:p w14:paraId="28EFC6A9" w14:textId="77777777" w:rsidR="00FD74B4" w:rsidRPr="00A276FF" w:rsidRDefault="00FD74B4" w:rsidP="00572F43">
            <w:pPr>
              <w:widowControl w:val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10%</w:t>
            </w:r>
          </w:p>
        </w:tc>
        <w:tc>
          <w:tcPr>
            <w:tcW w:w="5127" w:type="dxa"/>
            <w:tcBorders>
              <w:right w:val="single" w:sz="12" w:space="0" w:color="000000"/>
            </w:tcBorders>
          </w:tcPr>
          <w:p w14:paraId="11A4FCF7" w14:textId="77777777" w:rsidR="00FD74B4" w:rsidRPr="00A276FF" w:rsidRDefault="00FD74B4" w:rsidP="00572F43">
            <w:pPr>
              <w:widowControl w:val="0"/>
              <w:rPr>
                <w:rFonts w:ascii="Arial" w:eastAsia="Arial" w:hAnsi="Arial" w:cs="Arial"/>
              </w:rPr>
            </w:pPr>
          </w:p>
        </w:tc>
      </w:tr>
      <w:tr w:rsidR="00FD74B4" w:rsidRPr="00A276FF" w14:paraId="63BA20DB" w14:textId="77777777" w:rsidTr="00572F43">
        <w:tc>
          <w:tcPr>
            <w:tcW w:w="3645" w:type="dxa"/>
            <w:tcBorders>
              <w:left w:val="single" w:sz="12" w:space="0" w:color="000000"/>
              <w:bottom w:val="single" w:sz="12" w:space="0" w:color="000000"/>
            </w:tcBorders>
          </w:tcPr>
          <w:p w14:paraId="0C371F29" w14:textId="77777777" w:rsidR="00FD74B4" w:rsidRPr="00A276FF" w:rsidRDefault="00FD74B4" w:rsidP="00572F43">
            <w:pPr>
              <w:widowControl w:val="0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A276FF"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</w:tc>
        <w:tc>
          <w:tcPr>
            <w:tcW w:w="2914" w:type="dxa"/>
            <w:tcBorders>
              <w:bottom w:val="single" w:sz="12" w:space="0" w:color="000000"/>
            </w:tcBorders>
          </w:tcPr>
          <w:p w14:paraId="39B311DB" w14:textId="77777777" w:rsidR="00FD74B4" w:rsidRPr="00A276FF" w:rsidRDefault="00FD74B4" w:rsidP="00572F43">
            <w:pPr>
              <w:widowControl w:val="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A276FF">
              <w:rPr>
                <w:rFonts w:ascii="Arial" w:eastAsia="Arial" w:hAnsi="Arial" w:cs="Arial"/>
                <w:sz w:val="24"/>
                <w:szCs w:val="24"/>
              </w:rPr>
              <w:t>-</w:t>
            </w:r>
          </w:p>
        </w:tc>
        <w:tc>
          <w:tcPr>
            <w:tcW w:w="2915" w:type="dxa"/>
            <w:tcBorders>
              <w:bottom w:val="single" w:sz="12" w:space="0" w:color="000000"/>
            </w:tcBorders>
          </w:tcPr>
          <w:p w14:paraId="25C0D91D" w14:textId="77777777" w:rsidR="00FD74B4" w:rsidRPr="00A276FF" w:rsidRDefault="00FD74B4" w:rsidP="00572F43">
            <w:pPr>
              <w:widowControl w:val="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A276FF">
              <w:rPr>
                <w:rFonts w:ascii="Arial" w:eastAsia="Arial" w:hAnsi="Arial" w:cs="Arial"/>
                <w:sz w:val="24"/>
                <w:szCs w:val="24"/>
              </w:rPr>
              <w:t>100%</w:t>
            </w:r>
          </w:p>
        </w:tc>
        <w:tc>
          <w:tcPr>
            <w:tcW w:w="5127" w:type="dxa"/>
            <w:tcBorders>
              <w:bottom w:val="single" w:sz="12" w:space="0" w:color="000000"/>
              <w:right w:val="single" w:sz="12" w:space="0" w:color="000000"/>
            </w:tcBorders>
          </w:tcPr>
          <w:p w14:paraId="7255E188" w14:textId="77777777" w:rsidR="00FD74B4" w:rsidRPr="00A276FF" w:rsidRDefault="00FD74B4" w:rsidP="00572F43">
            <w:pPr>
              <w:widowControl w:val="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A276FF">
              <w:rPr>
                <w:rFonts w:ascii="Arial" w:eastAsia="Arial" w:hAnsi="Arial" w:cs="Arial"/>
                <w:sz w:val="24"/>
                <w:szCs w:val="24"/>
              </w:rPr>
              <w:t>-</w:t>
            </w:r>
          </w:p>
        </w:tc>
      </w:tr>
    </w:tbl>
    <w:p w14:paraId="768B5489" w14:textId="77777777" w:rsidR="00FD74B4" w:rsidRPr="00A276FF" w:rsidRDefault="00FD74B4" w:rsidP="00FD74B4">
      <w:pPr>
        <w:spacing w:before="240" w:after="240" w:line="240" w:lineRule="auto"/>
        <w:ind w:left="-284" w:right="503"/>
        <w:jc w:val="both"/>
        <w:rPr>
          <w:rFonts w:ascii="Arial" w:eastAsia="Arial" w:hAnsi="Arial" w:cs="Arial"/>
          <w:b/>
          <w:sz w:val="24"/>
          <w:szCs w:val="24"/>
        </w:rPr>
      </w:pPr>
      <w:r w:rsidRPr="00A276FF">
        <w:rPr>
          <w:rFonts w:ascii="Arial" w:eastAsia="Arial" w:hAnsi="Arial" w:cs="Arial"/>
          <w:b/>
          <w:sz w:val="24"/>
          <w:szCs w:val="24"/>
        </w:rPr>
        <w:t>Efekty uczenia się zdefiniowane dla programu studiów odniesione do charakterystyk drugiego stopnia Polskiej Ramy Kwalifikacji dla kwalifikacji na poziomach 6-7 uzyskiwanych w ramach systemu szkolnictwa wyższego i nauki po uzyskaniu kwalifikacji pełnej na poziomie 4</w:t>
      </w:r>
    </w:p>
    <w:p w14:paraId="5A3709F3" w14:textId="77777777" w:rsidR="00FD74B4" w:rsidRPr="00A276FF" w:rsidRDefault="00FD74B4" w:rsidP="00FD74B4">
      <w:r w:rsidRPr="00A276FF">
        <w:br w:type="page"/>
      </w:r>
    </w:p>
    <w:p w14:paraId="0C8584A0" w14:textId="77777777" w:rsidR="00FD74B4" w:rsidRDefault="00FD74B4" w:rsidP="00FD74B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-284" w:right="357"/>
        <w:jc w:val="both"/>
        <w:rPr>
          <w:rFonts w:ascii="Arial" w:eastAsia="Arial" w:hAnsi="Arial" w:cs="Arial"/>
        </w:rPr>
      </w:pPr>
    </w:p>
    <w:tbl>
      <w:tblPr>
        <w:tblW w:w="14561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1946"/>
        <w:gridCol w:w="10610"/>
        <w:gridCol w:w="2005"/>
      </w:tblGrid>
      <w:tr w:rsidR="00FD74B4" w14:paraId="0894B7ED" w14:textId="77777777" w:rsidTr="00572F43">
        <w:trPr>
          <w:trHeight w:val="492"/>
        </w:trPr>
        <w:tc>
          <w:tcPr>
            <w:tcW w:w="19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93D9D54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 efektów uczenia się dla programu studiów</w:t>
            </w:r>
          </w:p>
        </w:tc>
        <w:tc>
          <w:tcPr>
            <w:tcW w:w="106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BC989FD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Efekty uczenia się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DBF8D19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Odniesienie do charakterystyk drugiego stopnia PRK</w:t>
            </w:r>
          </w:p>
        </w:tc>
      </w:tr>
      <w:tr w:rsidR="00FD74B4" w14:paraId="334B131D" w14:textId="77777777" w:rsidTr="00572F43">
        <w:trPr>
          <w:trHeight w:val="389"/>
        </w:trPr>
        <w:tc>
          <w:tcPr>
            <w:tcW w:w="145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C60A948" w14:textId="77777777" w:rsidR="00FD74B4" w:rsidRDefault="00FD74B4" w:rsidP="00572F43">
            <w:pPr>
              <w:spacing w:before="120" w:after="12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Wiedza: absolwent zna i rozumie</w:t>
            </w:r>
          </w:p>
        </w:tc>
      </w:tr>
      <w:tr w:rsidR="00FD74B4" w14:paraId="3766D2B2" w14:textId="77777777" w:rsidTr="00572F43">
        <w:trPr>
          <w:trHeight w:val="288"/>
        </w:trPr>
        <w:tc>
          <w:tcPr>
            <w:tcW w:w="19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8FED9" w14:textId="77777777" w:rsidR="00FD74B4" w:rsidRPr="00996923" w:rsidRDefault="00FD74B4" w:rsidP="00572F43">
            <w:pPr>
              <w:spacing w:after="0" w:line="240" w:lineRule="auto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996923">
              <w:rPr>
                <w:rFonts w:ascii="Arial" w:eastAsia="Arial" w:hAnsi="Arial" w:cs="Arial"/>
                <w:color w:val="000000"/>
                <w:sz w:val="24"/>
                <w:szCs w:val="24"/>
              </w:rPr>
              <w:t>K_W01</w:t>
            </w:r>
          </w:p>
        </w:tc>
        <w:tc>
          <w:tcPr>
            <w:tcW w:w="106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5B754" w14:textId="77777777" w:rsidR="00FD74B4" w:rsidRPr="00996923" w:rsidRDefault="00FD74B4" w:rsidP="00572F43">
            <w:pPr>
              <w:spacing w:after="0" w:line="240" w:lineRule="auto"/>
              <w:jc w:val="both"/>
              <w:rPr>
                <w:rFonts w:ascii="Arial" w:eastAsia="Arial" w:hAnsi="Arial" w:cs="Arial"/>
                <w:color w:val="00B050"/>
                <w:sz w:val="24"/>
                <w:szCs w:val="24"/>
              </w:rPr>
            </w:pPr>
            <w:r w:rsidRPr="00996923">
              <w:rPr>
                <w:rFonts w:ascii="Arial" w:eastAsia="Cambria" w:hAnsi="Arial" w:cs="Arial"/>
                <w:sz w:val="24"/>
                <w:szCs w:val="24"/>
              </w:rPr>
              <w:t>na poziomie rozszerzonym metodologię badań naukowych, stosowanych w ramach dyscyplin nauk społecznych i humanistycznych, objętych programem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116EBF5" w14:textId="77777777" w:rsidR="00FD74B4" w:rsidRPr="00290755" w:rsidRDefault="00FD74B4" w:rsidP="00572F4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290755">
              <w:rPr>
                <w:rFonts w:ascii="Arial" w:eastAsia="Cambria" w:hAnsi="Arial" w:cs="Arial"/>
                <w:sz w:val="24"/>
                <w:szCs w:val="24"/>
              </w:rPr>
              <w:t>P7S_WG</w:t>
            </w:r>
          </w:p>
        </w:tc>
      </w:tr>
      <w:tr w:rsidR="00FD74B4" w14:paraId="5A76C393" w14:textId="77777777" w:rsidTr="00572F43">
        <w:trPr>
          <w:trHeight w:val="287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DD572" w14:textId="77777777" w:rsidR="00FD74B4" w:rsidRPr="00996923" w:rsidRDefault="00FD74B4" w:rsidP="00572F43">
            <w:pPr>
              <w:spacing w:after="0" w:line="240" w:lineRule="auto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996923">
              <w:rPr>
                <w:rFonts w:ascii="Arial" w:eastAsia="Arial" w:hAnsi="Arial" w:cs="Arial"/>
                <w:color w:val="000000"/>
                <w:sz w:val="24"/>
                <w:szCs w:val="24"/>
              </w:rPr>
              <w:t>K_W02</w:t>
            </w:r>
          </w:p>
        </w:tc>
        <w:tc>
          <w:tcPr>
            <w:tcW w:w="10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E26DFF" w14:textId="77777777" w:rsidR="00FD74B4" w:rsidRPr="00996923" w:rsidRDefault="00FD74B4" w:rsidP="00572F43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996923">
              <w:rPr>
                <w:rFonts w:ascii="Arial" w:hAnsi="Arial" w:cs="Arial"/>
                <w:sz w:val="24"/>
                <w:szCs w:val="24"/>
              </w:rPr>
              <w:t>na poziomie pogłębionym schemat podziału nauk o polityce na treści dotyczące sporu o władzę i stanowiska oraz funkcjonujące ideologie (</w:t>
            </w:r>
            <w:proofErr w:type="spellStart"/>
            <w:r w:rsidRPr="00996923">
              <w:rPr>
                <w:rFonts w:ascii="Arial" w:hAnsi="Arial" w:cs="Arial"/>
                <w:sz w:val="24"/>
                <w:szCs w:val="24"/>
              </w:rPr>
              <w:t>politics</w:t>
            </w:r>
            <w:proofErr w:type="spellEnd"/>
            <w:r w:rsidRPr="00996923">
              <w:rPr>
                <w:rFonts w:ascii="Arial" w:hAnsi="Arial" w:cs="Arial"/>
                <w:sz w:val="24"/>
                <w:szCs w:val="24"/>
              </w:rPr>
              <w:t>) oraz kształtowanie polityki publicznej na poziomie programowym oraz systemowych działań państwa i społeczeństwa (policy) w kontekście ich znaczenia kulturowego i oddziaływania na kulturę i instytucje kultury.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2A2CBF2" w14:textId="77777777" w:rsidR="00FD74B4" w:rsidRPr="00290755" w:rsidRDefault="00FD74B4" w:rsidP="00572F4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290755">
              <w:rPr>
                <w:rFonts w:ascii="Arial" w:eastAsia="Cambria" w:hAnsi="Arial" w:cs="Arial"/>
                <w:sz w:val="24"/>
                <w:szCs w:val="24"/>
              </w:rPr>
              <w:t>P7S_WG</w:t>
            </w:r>
          </w:p>
        </w:tc>
      </w:tr>
      <w:tr w:rsidR="00FD74B4" w14:paraId="2BB58349" w14:textId="77777777" w:rsidTr="00572F43">
        <w:trPr>
          <w:trHeight w:val="287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1939D53E" w14:textId="77777777" w:rsidR="00FD74B4" w:rsidRPr="00996923" w:rsidRDefault="00FD74B4" w:rsidP="00572F43">
            <w:pPr>
              <w:spacing w:after="0" w:line="240" w:lineRule="auto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996923">
              <w:rPr>
                <w:rFonts w:ascii="Arial" w:eastAsia="Arial" w:hAnsi="Arial" w:cs="Arial"/>
                <w:color w:val="000000"/>
                <w:sz w:val="24"/>
                <w:szCs w:val="24"/>
              </w:rPr>
              <w:t>K_W03</w:t>
            </w:r>
          </w:p>
        </w:tc>
        <w:tc>
          <w:tcPr>
            <w:tcW w:w="106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5AB66225" w14:textId="77777777" w:rsidR="00FD74B4" w:rsidRPr="00996923" w:rsidRDefault="00FD74B4" w:rsidP="00572F43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996923">
              <w:rPr>
                <w:rFonts w:ascii="Arial" w:eastAsia="Cambria" w:hAnsi="Arial" w:cs="Arial"/>
                <w:sz w:val="24"/>
                <w:szCs w:val="24"/>
              </w:rPr>
              <w:t xml:space="preserve">kluczowe zagadnienia właściwe dla nauk o polityce i administracji w stopniu umożliwiającym prowadzenie badań interdyscyplinarnych i </w:t>
            </w:r>
            <w:proofErr w:type="spellStart"/>
            <w:r w:rsidRPr="00996923">
              <w:rPr>
                <w:rFonts w:ascii="Arial" w:eastAsia="Cambria" w:hAnsi="Arial" w:cs="Arial"/>
                <w:sz w:val="24"/>
                <w:szCs w:val="24"/>
              </w:rPr>
              <w:t>transdyscyplinarnych</w:t>
            </w:r>
            <w:proofErr w:type="spellEnd"/>
            <w:r w:rsidRPr="00996923">
              <w:rPr>
                <w:rFonts w:ascii="Arial" w:eastAsia="Cambria" w:hAnsi="Arial" w:cs="Arial"/>
                <w:sz w:val="24"/>
                <w:szCs w:val="24"/>
              </w:rPr>
              <w:t xml:space="preserve"> w ramach dyscyplin społecznych i humanistycznych objętych programem (nauki o sztuce, ekonomia i finanse, nauki o kulturze i religii oraz nauki o zarządzaniu i jakości)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1E00F3E" w14:textId="77777777" w:rsidR="00FD74B4" w:rsidRPr="00290755" w:rsidRDefault="00FD74B4" w:rsidP="00572F4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290755">
              <w:rPr>
                <w:rFonts w:ascii="Arial" w:eastAsia="Cambria" w:hAnsi="Arial" w:cs="Arial"/>
                <w:sz w:val="24"/>
                <w:szCs w:val="24"/>
              </w:rPr>
              <w:t>P7S_WG</w:t>
            </w:r>
          </w:p>
        </w:tc>
      </w:tr>
      <w:tr w:rsidR="00FD74B4" w14:paraId="413CB59B" w14:textId="77777777" w:rsidTr="00572F43">
        <w:trPr>
          <w:trHeight w:val="287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6D7A3F1D" w14:textId="77777777" w:rsidR="00FD74B4" w:rsidRPr="00996923" w:rsidRDefault="00FD74B4" w:rsidP="00572F43">
            <w:pPr>
              <w:spacing w:after="0" w:line="240" w:lineRule="auto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996923">
              <w:rPr>
                <w:rFonts w:ascii="Arial" w:eastAsia="Arial" w:hAnsi="Arial" w:cs="Arial"/>
                <w:color w:val="000000"/>
                <w:sz w:val="24"/>
                <w:szCs w:val="24"/>
              </w:rPr>
              <w:t>K_W04</w:t>
            </w:r>
          </w:p>
        </w:tc>
        <w:tc>
          <w:tcPr>
            <w:tcW w:w="106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05D43333" w14:textId="77777777" w:rsidR="00FD74B4" w:rsidRPr="00996923" w:rsidRDefault="00FD74B4" w:rsidP="00572F43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996923">
              <w:rPr>
                <w:rFonts w:ascii="Arial" w:eastAsia="Cambria" w:hAnsi="Arial" w:cs="Arial"/>
                <w:sz w:val="24"/>
                <w:szCs w:val="24"/>
              </w:rPr>
              <w:t>zasady tworzenia i rozwoju różnych form transferu wiedzy i komercjalizacji wyników badań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8BCE227" w14:textId="77777777" w:rsidR="00FD74B4" w:rsidRPr="00290755" w:rsidRDefault="00FD74B4" w:rsidP="00572F4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290755">
              <w:rPr>
                <w:rFonts w:ascii="Arial" w:eastAsia="Cambria" w:hAnsi="Arial" w:cs="Arial"/>
                <w:sz w:val="24"/>
                <w:szCs w:val="24"/>
              </w:rPr>
              <w:t>P7S_WG</w:t>
            </w:r>
          </w:p>
        </w:tc>
      </w:tr>
      <w:tr w:rsidR="00FD74B4" w14:paraId="4C701F00" w14:textId="77777777" w:rsidTr="00572F43">
        <w:trPr>
          <w:trHeight w:val="287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510FC111" w14:textId="77777777" w:rsidR="00FD74B4" w:rsidRPr="00996923" w:rsidRDefault="00FD74B4" w:rsidP="00572F43">
            <w:pPr>
              <w:spacing w:after="0" w:line="240" w:lineRule="auto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996923">
              <w:rPr>
                <w:rFonts w:ascii="Arial" w:eastAsia="Arial" w:hAnsi="Arial" w:cs="Arial"/>
                <w:color w:val="000000"/>
                <w:sz w:val="24"/>
                <w:szCs w:val="24"/>
              </w:rPr>
              <w:t>K_W05</w:t>
            </w:r>
          </w:p>
        </w:tc>
        <w:tc>
          <w:tcPr>
            <w:tcW w:w="106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646E8722" w14:textId="77777777" w:rsidR="00FD74B4" w:rsidRPr="00996923" w:rsidRDefault="00FD74B4" w:rsidP="00572F43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996923">
              <w:rPr>
                <w:rFonts w:ascii="Arial" w:hAnsi="Arial" w:cs="Arial"/>
                <w:color w:val="000000"/>
                <w:sz w:val="24"/>
                <w:szCs w:val="24"/>
              </w:rPr>
              <w:t>podstawowe zjawiska i tendencje kultury współczesnej związane z przemianami politycznymi, ekonomicznymi, a także ich mediatyzacji;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F431B02" w14:textId="77777777" w:rsidR="00FD74B4" w:rsidRPr="00290755" w:rsidRDefault="00FD74B4" w:rsidP="00572F4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290755">
              <w:rPr>
                <w:rFonts w:ascii="Arial" w:eastAsia="Cambria" w:hAnsi="Arial" w:cs="Arial"/>
                <w:sz w:val="24"/>
                <w:szCs w:val="24"/>
              </w:rPr>
              <w:t>P7S_WK</w:t>
            </w:r>
          </w:p>
        </w:tc>
      </w:tr>
      <w:tr w:rsidR="00FD74B4" w14:paraId="779A5C21" w14:textId="77777777" w:rsidTr="00572F43">
        <w:trPr>
          <w:trHeight w:val="287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046225D6" w14:textId="77777777" w:rsidR="00FD74B4" w:rsidRPr="00996923" w:rsidRDefault="00FD74B4" w:rsidP="00572F43">
            <w:pPr>
              <w:spacing w:after="0" w:line="240" w:lineRule="auto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996923">
              <w:rPr>
                <w:rFonts w:ascii="Arial" w:eastAsia="Arial" w:hAnsi="Arial" w:cs="Arial"/>
                <w:color w:val="000000"/>
                <w:sz w:val="24"/>
                <w:szCs w:val="24"/>
              </w:rPr>
              <w:t>K_W06</w:t>
            </w:r>
          </w:p>
        </w:tc>
        <w:tc>
          <w:tcPr>
            <w:tcW w:w="106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44522642" w14:textId="77777777" w:rsidR="00FD74B4" w:rsidRPr="00996923" w:rsidRDefault="00FD74B4" w:rsidP="00572F43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996923">
              <w:rPr>
                <w:rFonts w:ascii="Arial" w:hAnsi="Arial" w:cs="Arial"/>
                <w:sz w:val="24"/>
                <w:szCs w:val="24"/>
              </w:rPr>
              <w:t xml:space="preserve">funkcjonowanie i prowadzenie polityki kulturalnej jako segmentu polityki publicznej, w tym procesów zarządzania w kulturze i instancjami kultury jako podmiotami działań politycznych - publicznych i ideologicznych, historycznych, prawnych, ekonomicznych i filozoficznych.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E928F90" w14:textId="77777777" w:rsidR="00FD74B4" w:rsidRPr="00290755" w:rsidRDefault="00FD74B4" w:rsidP="00572F4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290755">
              <w:rPr>
                <w:rFonts w:ascii="Arial" w:eastAsia="Cambria" w:hAnsi="Arial" w:cs="Arial"/>
                <w:sz w:val="24"/>
                <w:szCs w:val="24"/>
              </w:rPr>
              <w:t>P7S_WK</w:t>
            </w:r>
          </w:p>
        </w:tc>
      </w:tr>
      <w:tr w:rsidR="00FD74B4" w14:paraId="75053C93" w14:textId="77777777" w:rsidTr="00572F43">
        <w:trPr>
          <w:trHeight w:val="287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77CD4F80" w14:textId="77777777" w:rsidR="00FD74B4" w:rsidRPr="00996923" w:rsidRDefault="00FD74B4" w:rsidP="00572F43">
            <w:pPr>
              <w:spacing w:after="0" w:line="240" w:lineRule="auto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996923">
              <w:rPr>
                <w:rFonts w:ascii="Arial" w:eastAsia="Arial" w:hAnsi="Arial" w:cs="Arial"/>
                <w:color w:val="000000"/>
                <w:sz w:val="24"/>
                <w:szCs w:val="24"/>
              </w:rPr>
              <w:t>K_W07</w:t>
            </w:r>
          </w:p>
        </w:tc>
        <w:tc>
          <w:tcPr>
            <w:tcW w:w="106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1A6FE8E6" w14:textId="77777777" w:rsidR="00FD74B4" w:rsidRPr="00996923" w:rsidRDefault="00FD74B4" w:rsidP="00572F43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996923">
              <w:rPr>
                <w:rFonts w:ascii="Arial" w:hAnsi="Arial" w:cs="Arial"/>
                <w:sz w:val="24"/>
                <w:szCs w:val="24"/>
              </w:rPr>
              <w:t xml:space="preserve">przyczyny i cele podejmowania decyzji państwowych, realizowanych przez instytucje kultury i rolę samej kultury w procesach kreowania tożsamości oraz promocji, marketingu i propagandy o charakterze kulturalnym i kulturotwórczym, a w dalszej kolejności państwowotwórczym.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52467BB9" w14:textId="77777777" w:rsidR="00FD74B4" w:rsidRPr="00290755" w:rsidRDefault="00FD74B4" w:rsidP="00572F4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290755">
              <w:rPr>
                <w:rFonts w:ascii="Arial" w:eastAsia="Cambria" w:hAnsi="Arial" w:cs="Arial"/>
                <w:sz w:val="24"/>
                <w:szCs w:val="24"/>
              </w:rPr>
              <w:t>P7S_WG</w:t>
            </w:r>
          </w:p>
        </w:tc>
      </w:tr>
      <w:tr w:rsidR="00FD74B4" w14:paraId="391B0E73" w14:textId="77777777" w:rsidTr="00572F43">
        <w:trPr>
          <w:trHeight w:val="287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64F1C178" w14:textId="77777777" w:rsidR="00FD74B4" w:rsidRPr="00996923" w:rsidRDefault="00FD74B4" w:rsidP="00572F43">
            <w:pPr>
              <w:spacing w:after="0" w:line="240" w:lineRule="auto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996923">
              <w:rPr>
                <w:rFonts w:ascii="Arial" w:eastAsia="Arial" w:hAnsi="Arial" w:cs="Arial"/>
                <w:color w:val="000000"/>
                <w:sz w:val="24"/>
                <w:szCs w:val="24"/>
              </w:rPr>
              <w:t>K_W08</w:t>
            </w:r>
          </w:p>
        </w:tc>
        <w:tc>
          <w:tcPr>
            <w:tcW w:w="106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2998125B" w14:textId="77777777" w:rsidR="00FD74B4" w:rsidRPr="00996923" w:rsidRDefault="00FD74B4" w:rsidP="00572F43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996923">
              <w:rPr>
                <w:rFonts w:ascii="Arial" w:hAnsi="Arial" w:cs="Arial"/>
                <w:sz w:val="24"/>
                <w:szCs w:val="24"/>
              </w:rPr>
              <w:t>znaczenie prowadzenia polityki kulturalnej, służącej ochronie dorobku kulturalnego państwa i społeczeństwa, jej roli edukacyjnej i tworzącej tożsamość i spójność społeczną;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A04E6E7" w14:textId="77777777" w:rsidR="00FD74B4" w:rsidRPr="00290755" w:rsidRDefault="00FD74B4" w:rsidP="00572F4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290755">
              <w:rPr>
                <w:rFonts w:ascii="Arial" w:eastAsia="Cambria" w:hAnsi="Arial" w:cs="Arial"/>
                <w:sz w:val="24"/>
                <w:szCs w:val="24"/>
              </w:rPr>
              <w:t>P7S_WK</w:t>
            </w:r>
          </w:p>
        </w:tc>
      </w:tr>
      <w:tr w:rsidR="00FD74B4" w14:paraId="68D6A6E2" w14:textId="77777777" w:rsidTr="00572F43">
        <w:trPr>
          <w:trHeight w:val="287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5E062625" w14:textId="77777777" w:rsidR="00FD74B4" w:rsidRPr="00996923" w:rsidRDefault="00FD74B4" w:rsidP="00572F43">
            <w:pPr>
              <w:spacing w:after="0" w:line="240" w:lineRule="auto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996923">
              <w:rPr>
                <w:rFonts w:ascii="Arial" w:eastAsia="Arial" w:hAnsi="Arial" w:cs="Arial"/>
                <w:color w:val="000000"/>
                <w:sz w:val="24"/>
                <w:szCs w:val="24"/>
              </w:rPr>
              <w:t>K_W09</w:t>
            </w:r>
          </w:p>
        </w:tc>
        <w:tc>
          <w:tcPr>
            <w:tcW w:w="106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2CF24783" w14:textId="77777777" w:rsidR="00FD74B4" w:rsidRPr="00996923" w:rsidRDefault="00FD74B4" w:rsidP="00572F43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996923">
              <w:rPr>
                <w:rFonts w:ascii="Arial" w:hAnsi="Arial" w:cs="Arial"/>
                <w:sz w:val="24"/>
                <w:szCs w:val="24"/>
              </w:rPr>
              <w:t xml:space="preserve">zasady finansowania i ekonomii kultury, rozumienia potrzeb publicznych (dotacje, subwencje, fundusze UE) i prywatnego wsparcia dla kultury jako aktywności służącej dobru wspólnemu, jak również jej komercjalizacji.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65AE3FE8" w14:textId="77777777" w:rsidR="00FD74B4" w:rsidRPr="00290755" w:rsidRDefault="00FD74B4" w:rsidP="00572F4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290755">
              <w:rPr>
                <w:rFonts w:ascii="Arial" w:eastAsia="Cambria" w:hAnsi="Arial" w:cs="Arial"/>
                <w:sz w:val="24"/>
                <w:szCs w:val="24"/>
              </w:rPr>
              <w:t>P7S_W</w:t>
            </w:r>
            <w:r>
              <w:rPr>
                <w:rFonts w:ascii="Arial" w:eastAsia="Cambria" w:hAnsi="Arial" w:cs="Arial"/>
                <w:sz w:val="24"/>
                <w:szCs w:val="24"/>
              </w:rPr>
              <w:t>K</w:t>
            </w:r>
          </w:p>
        </w:tc>
      </w:tr>
      <w:tr w:rsidR="00FD74B4" w14:paraId="2D6F33FB" w14:textId="77777777" w:rsidTr="00572F43">
        <w:trPr>
          <w:trHeight w:val="124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0DCD12C2" w14:textId="77777777" w:rsidR="00FD74B4" w:rsidRPr="00996923" w:rsidRDefault="00FD74B4" w:rsidP="00572F43">
            <w:pPr>
              <w:spacing w:after="0" w:line="240" w:lineRule="auto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996923">
              <w:rPr>
                <w:rFonts w:ascii="Arial" w:eastAsia="Arial" w:hAnsi="Arial" w:cs="Arial"/>
                <w:color w:val="000000"/>
                <w:sz w:val="24"/>
                <w:szCs w:val="24"/>
              </w:rPr>
              <w:lastRenderedPageBreak/>
              <w:t>K_W10</w:t>
            </w:r>
          </w:p>
        </w:tc>
        <w:tc>
          <w:tcPr>
            <w:tcW w:w="10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554A1C" w14:textId="77777777" w:rsidR="00FD74B4" w:rsidRPr="00996923" w:rsidRDefault="00FD74B4" w:rsidP="00572F43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996923">
              <w:rPr>
                <w:rFonts w:ascii="Arial" w:hAnsi="Arial" w:cs="Arial"/>
                <w:sz w:val="24"/>
                <w:szCs w:val="24"/>
              </w:rPr>
              <w:t xml:space="preserve">znaczenie polityki kulturalnej w Polsce i na świecie oraz potrzeby organizowania zasad bezpieczeństwa kulturowego na szczeblu narodowym i międzynarodowym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5608DF66" w14:textId="77777777" w:rsidR="00FD74B4" w:rsidRPr="00290755" w:rsidRDefault="00FD74B4" w:rsidP="00572F4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290755">
              <w:rPr>
                <w:rFonts w:ascii="Arial" w:eastAsia="Cambria" w:hAnsi="Arial" w:cs="Arial"/>
                <w:sz w:val="24"/>
                <w:szCs w:val="24"/>
              </w:rPr>
              <w:t>P7S_WK</w:t>
            </w:r>
          </w:p>
        </w:tc>
      </w:tr>
      <w:tr w:rsidR="00FD74B4" w14:paraId="758F8B06" w14:textId="77777777" w:rsidTr="00572F43">
        <w:trPr>
          <w:trHeight w:val="122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1E29FB8D" w14:textId="77777777" w:rsidR="00FD74B4" w:rsidRPr="00996923" w:rsidRDefault="00FD74B4" w:rsidP="00572F43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996923">
              <w:rPr>
                <w:rFonts w:ascii="Arial" w:eastAsia="Arial" w:hAnsi="Arial" w:cs="Arial"/>
                <w:color w:val="000000"/>
                <w:sz w:val="24"/>
                <w:szCs w:val="24"/>
              </w:rPr>
              <w:t>K_W11</w:t>
            </w:r>
          </w:p>
        </w:tc>
        <w:tc>
          <w:tcPr>
            <w:tcW w:w="10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4221E" w14:textId="77777777" w:rsidR="00FD74B4" w:rsidRPr="00996923" w:rsidRDefault="00FD74B4" w:rsidP="00572F4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96923">
              <w:rPr>
                <w:rFonts w:ascii="Arial" w:hAnsi="Arial" w:cs="Arial"/>
                <w:color w:val="000000"/>
                <w:sz w:val="24"/>
                <w:szCs w:val="24"/>
              </w:rPr>
              <w:t>działające w Polsce, a także w innych państwach UE i świata, systemach instytucji kultury, sposobach ich działania i źródłach finansowania oraz znajomości ram działalności kulturalnej projektowanej i realizowanej na poziomie krajowym i samorządowym, a także najważniejszych kierunków polityki kulturalnej UE;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2BDC731" w14:textId="77777777" w:rsidR="00FD74B4" w:rsidRPr="00290755" w:rsidRDefault="00FD74B4" w:rsidP="00572F43">
            <w:pPr>
              <w:spacing w:after="0" w:line="240" w:lineRule="auto"/>
              <w:rPr>
                <w:rFonts w:ascii="Arial" w:eastAsia="Cambria" w:hAnsi="Arial" w:cs="Arial"/>
                <w:sz w:val="24"/>
                <w:szCs w:val="24"/>
              </w:rPr>
            </w:pPr>
            <w:r w:rsidRPr="00290755">
              <w:rPr>
                <w:rFonts w:ascii="Arial" w:eastAsia="Cambria" w:hAnsi="Arial" w:cs="Arial"/>
                <w:sz w:val="24"/>
                <w:szCs w:val="24"/>
              </w:rPr>
              <w:t>P7S_WK</w:t>
            </w:r>
          </w:p>
        </w:tc>
      </w:tr>
      <w:tr w:rsidR="00FD74B4" w14:paraId="06534DAF" w14:textId="77777777" w:rsidTr="00572F43">
        <w:trPr>
          <w:trHeight w:val="122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1ED5587F" w14:textId="77777777" w:rsidR="00FD74B4" w:rsidRPr="00996923" w:rsidRDefault="00FD74B4" w:rsidP="00572F43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996923">
              <w:rPr>
                <w:rFonts w:ascii="Arial" w:eastAsia="Arial" w:hAnsi="Arial" w:cs="Arial"/>
                <w:color w:val="000000"/>
                <w:sz w:val="24"/>
                <w:szCs w:val="24"/>
              </w:rPr>
              <w:t>K_W12</w:t>
            </w:r>
          </w:p>
        </w:tc>
        <w:tc>
          <w:tcPr>
            <w:tcW w:w="106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79B0C897" w14:textId="77777777" w:rsidR="00FD74B4" w:rsidRPr="00996923" w:rsidRDefault="00FD74B4" w:rsidP="00572F43">
            <w:pPr>
              <w:pStyle w:val="Akapitzlist"/>
              <w:ind w:left="6" w:hanging="6"/>
              <w:textAlignment w:val="baseline"/>
              <w:rPr>
                <w:rFonts w:ascii="Arial" w:hAnsi="Arial" w:cs="Arial"/>
              </w:rPr>
            </w:pPr>
            <w:r w:rsidRPr="00996923">
              <w:rPr>
                <w:rFonts w:ascii="Arial" w:hAnsi="Arial" w:cs="Arial"/>
              </w:rPr>
              <w:t xml:space="preserve">użyteczność nauk społecznych i humanistycznych w projektowaniu i realizacji polityk kulturalnych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E0C3B80" w14:textId="77777777" w:rsidR="00FD74B4" w:rsidRPr="00290755" w:rsidRDefault="00FD74B4" w:rsidP="00572F43">
            <w:pPr>
              <w:spacing w:after="0" w:line="240" w:lineRule="auto"/>
              <w:rPr>
                <w:rFonts w:ascii="Arial" w:eastAsia="Cambria" w:hAnsi="Arial" w:cs="Arial"/>
                <w:sz w:val="24"/>
                <w:szCs w:val="24"/>
              </w:rPr>
            </w:pPr>
            <w:r w:rsidRPr="00290755">
              <w:rPr>
                <w:rFonts w:ascii="Arial" w:eastAsia="Cambria" w:hAnsi="Arial" w:cs="Arial"/>
                <w:sz w:val="24"/>
                <w:szCs w:val="24"/>
              </w:rPr>
              <w:t>P7S_WG</w:t>
            </w:r>
          </w:p>
        </w:tc>
      </w:tr>
      <w:tr w:rsidR="00FD74B4" w14:paraId="28737FFA" w14:textId="77777777" w:rsidTr="00572F43">
        <w:trPr>
          <w:trHeight w:val="287"/>
        </w:trPr>
        <w:tc>
          <w:tcPr>
            <w:tcW w:w="145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4D7DE2F" w14:textId="77777777" w:rsidR="00FD74B4" w:rsidRPr="00290755" w:rsidRDefault="00FD74B4" w:rsidP="00572F43">
            <w:pPr>
              <w:spacing w:before="120" w:after="12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290755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Umiejętności: absolwent potrafi</w:t>
            </w:r>
          </w:p>
        </w:tc>
      </w:tr>
      <w:tr w:rsidR="00FD74B4" w14:paraId="1E14E9BD" w14:textId="77777777" w:rsidTr="00572F43">
        <w:trPr>
          <w:trHeight w:val="289"/>
        </w:trPr>
        <w:tc>
          <w:tcPr>
            <w:tcW w:w="19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01578F" w14:textId="77777777" w:rsidR="00FD74B4" w:rsidRPr="000C728D" w:rsidRDefault="00FD74B4" w:rsidP="00572F43">
            <w:pPr>
              <w:spacing w:after="0" w:line="240" w:lineRule="auto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0C728D">
              <w:rPr>
                <w:rFonts w:ascii="Arial" w:eastAsia="Arial" w:hAnsi="Arial" w:cs="Arial"/>
                <w:color w:val="000000"/>
                <w:sz w:val="24"/>
                <w:szCs w:val="24"/>
              </w:rPr>
              <w:t>K_U01</w:t>
            </w:r>
          </w:p>
        </w:tc>
        <w:tc>
          <w:tcPr>
            <w:tcW w:w="106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88FC90" w14:textId="77777777" w:rsidR="00FD74B4" w:rsidRPr="000C728D" w:rsidRDefault="00FD74B4" w:rsidP="00572F43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0C728D">
              <w:rPr>
                <w:rFonts w:ascii="Arial" w:hAnsi="Arial" w:cs="Arial"/>
                <w:sz w:val="24"/>
                <w:szCs w:val="24"/>
              </w:rPr>
              <w:t>twórczo i krytycznie odnosić się do istniejących modeli kultury instytucjonalnej; zarówno swobodnie poruszać się w istniejących systemach, jak i proponować ich uzupełnienia, korekty czy nawet gruntowne zmiany;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A4E04A3" w14:textId="77777777" w:rsidR="00FD74B4" w:rsidRPr="00290755" w:rsidRDefault="00FD74B4" w:rsidP="00572F4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290755">
              <w:rPr>
                <w:rFonts w:ascii="Arial" w:eastAsia="Cambria" w:hAnsi="Arial" w:cs="Arial"/>
                <w:sz w:val="24"/>
                <w:szCs w:val="24"/>
              </w:rPr>
              <w:t>P7S_UW</w:t>
            </w:r>
          </w:p>
        </w:tc>
      </w:tr>
      <w:tr w:rsidR="00FD74B4" w14:paraId="6748667D" w14:textId="77777777" w:rsidTr="00572F43">
        <w:trPr>
          <w:trHeight w:val="289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7A957" w14:textId="77777777" w:rsidR="00FD74B4" w:rsidRPr="000C728D" w:rsidRDefault="00FD74B4" w:rsidP="00572F43">
            <w:pPr>
              <w:spacing w:after="0" w:line="240" w:lineRule="auto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0C728D">
              <w:rPr>
                <w:rFonts w:ascii="Arial" w:eastAsia="Arial" w:hAnsi="Arial" w:cs="Arial"/>
                <w:color w:val="000000"/>
                <w:sz w:val="24"/>
                <w:szCs w:val="24"/>
              </w:rPr>
              <w:t>K_U02</w:t>
            </w:r>
          </w:p>
        </w:tc>
        <w:tc>
          <w:tcPr>
            <w:tcW w:w="10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8327D" w14:textId="77777777" w:rsidR="00FD74B4" w:rsidRPr="000C728D" w:rsidRDefault="00FD74B4" w:rsidP="00572F43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0C728D">
              <w:rPr>
                <w:rFonts w:ascii="Arial" w:hAnsi="Arial" w:cs="Arial"/>
                <w:sz w:val="24"/>
                <w:szCs w:val="24"/>
              </w:rPr>
              <w:t>orientować się w odpowiednich dla instytucji kultury regulacjach prawnych i możliwościach finansowych i w sposób refleksyjny rozpoznawać społeczną funkcję, którą ośrodki te pełnią/mogą pełnić;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5685D4FA" w14:textId="77777777" w:rsidR="00FD74B4" w:rsidRPr="00290755" w:rsidRDefault="00FD74B4" w:rsidP="00572F4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290755">
              <w:rPr>
                <w:rFonts w:ascii="Arial" w:eastAsia="Cambria" w:hAnsi="Arial" w:cs="Arial"/>
                <w:sz w:val="24"/>
                <w:szCs w:val="24"/>
              </w:rPr>
              <w:t>P7S_UW</w:t>
            </w:r>
          </w:p>
        </w:tc>
      </w:tr>
      <w:tr w:rsidR="00FD74B4" w14:paraId="7799A57D" w14:textId="77777777" w:rsidTr="00572F43">
        <w:trPr>
          <w:trHeight w:val="289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0CA49" w14:textId="77777777" w:rsidR="00FD74B4" w:rsidRPr="000C728D" w:rsidRDefault="00FD74B4" w:rsidP="00572F43">
            <w:pPr>
              <w:spacing w:after="0" w:line="240" w:lineRule="auto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0C728D">
              <w:rPr>
                <w:rFonts w:ascii="Arial" w:eastAsia="Arial" w:hAnsi="Arial" w:cs="Arial"/>
                <w:color w:val="000000"/>
                <w:sz w:val="24"/>
                <w:szCs w:val="24"/>
              </w:rPr>
              <w:t>K_U03</w:t>
            </w:r>
          </w:p>
        </w:tc>
        <w:tc>
          <w:tcPr>
            <w:tcW w:w="10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D3C8B" w14:textId="77777777" w:rsidR="00FD74B4" w:rsidRPr="000C728D" w:rsidRDefault="00FD74B4" w:rsidP="00572F43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0C728D">
              <w:rPr>
                <w:rFonts w:ascii="Arial" w:hAnsi="Arial" w:cs="Arial"/>
                <w:color w:val="000000"/>
                <w:sz w:val="24"/>
                <w:szCs w:val="24"/>
              </w:rPr>
              <w:t>rozpoczynać dialog prowadzący do wypracowywania tych form działalności kulturalnej, które najlepiej służą konkretnej społeczności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państwowej i międzynarodowej</w:t>
            </w:r>
            <w:r w:rsidRPr="000C728D">
              <w:rPr>
                <w:rFonts w:ascii="Arial" w:hAnsi="Arial" w:cs="Arial"/>
                <w:color w:val="000000"/>
                <w:sz w:val="24"/>
                <w:szCs w:val="24"/>
              </w:rPr>
              <w:t>, a także adaptować istniejące modele do potrzeb wynikających z czasu;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0F87B29" w14:textId="77777777" w:rsidR="00FD74B4" w:rsidRPr="00290755" w:rsidRDefault="00FD74B4" w:rsidP="00572F43">
            <w:pPr>
              <w:spacing w:after="0" w:line="240" w:lineRule="auto"/>
              <w:ind w:left="1"/>
              <w:rPr>
                <w:rFonts w:ascii="Arial" w:eastAsia="Arial" w:hAnsi="Arial" w:cs="Arial"/>
                <w:color w:val="0070C0"/>
              </w:rPr>
            </w:pPr>
            <w:r w:rsidRPr="00290755">
              <w:rPr>
                <w:rFonts w:ascii="Arial" w:eastAsia="Cambria" w:hAnsi="Arial" w:cs="Arial"/>
                <w:sz w:val="24"/>
                <w:szCs w:val="24"/>
              </w:rPr>
              <w:t>P7S_U</w:t>
            </w:r>
            <w:r>
              <w:rPr>
                <w:rFonts w:ascii="Arial" w:eastAsia="Cambria" w:hAnsi="Arial" w:cs="Arial"/>
                <w:sz w:val="24"/>
                <w:szCs w:val="24"/>
              </w:rPr>
              <w:t>K</w:t>
            </w:r>
          </w:p>
        </w:tc>
      </w:tr>
      <w:tr w:rsidR="00FD74B4" w14:paraId="76153E97" w14:textId="77777777" w:rsidTr="00572F43">
        <w:trPr>
          <w:trHeight w:val="289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6EA531" w14:textId="77777777" w:rsidR="00FD74B4" w:rsidRPr="000C728D" w:rsidRDefault="00FD74B4" w:rsidP="00572F43">
            <w:pPr>
              <w:spacing w:after="0" w:line="240" w:lineRule="auto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0C728D">
              <w:rPr>
                <w:rFonts w:ascii="Arial" w:eastAsia="Arial" w:hAnsi="Arial" w:cs="Arial"/>
                <w:color w:val="000000"/>
                <w:sz w:val="24"/>
                <w:szCs w:val="24"/>
              </w:rPr>
              <w:t>K_U04</w:t>
            </w:r>
          </w:p>
        </w:tc>
        <w:tc>
          <w:tcPr>
            <w:tcW w:w="10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C44183" w14:textId="77777777" w:rsidR="00FD74B4" w:rsidRPr="000C728D" w:rsidRDefault="00FD74B4" w:rsidP="00572F43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0C728D">
              <w:rPr>
                <w:rFonts w:ascii="Arial" w:hAnsi="Arial" w:cs="Arial"/>
                <w:color w:val="000000"/>
                <w:sz w:val="24"/>
                <w:szCs w:val="24"/>
              </w:rPr>
              <w:t>pracować w zespole instytucji kultury, jak również założyć własną organizację kulturalną;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531209F8" w14:textId="77777777" w:rsidR="00FD74B4" w:rsidRPr="00290755" w:rsidRDefault="00FD74B4" w:rsidP="00572F43">
            <w:pPr>
              <w:spacing w:after="0" w:line="240" w:lineRule="auto"/>
              <w:ind w:left="1"/>
              <w:rPr>
                <w:rFonts w:ascii="Arial" w:eastAsia="Arial" w:hAnsi="Arial" w:cs="Arial"/>
                <w:color w:val="0070C0"/>
              </w:rPr>
            </w:pPr>
            <w:r w:rsidRPr="00290755">
              <w:rPr>
                <w:rFonts w:ascii="Arial" w:eastAsia="Cambria" w:hAnsi="Arial" w:cs="Arial"/>
                <w:sz w:val="24"/>
                <w:szCs w:val="24"/>
              </w:rPr>
              <w:t>P7S_U</w:t>
            </w:r>
            <w:r>
              <w:rPr>
                <w:rFonts w:ascii="Arial" w:eastAsia="Cambria" w:hAnsi="Arial" w:cs="Arial"/>
                <w:sz w:val="24"/>
                <w:szCs w:val="24"/>
              </w:rPr>
              <w:t>O</w:t>
            </w:r>
          </w:p>
        </w:tc>
      </w:tr>
      <w:tr w:rsidR="00FD74B4" w14:paraId="02B8E9E7" w14:textId="77777777" w:rsidTr="00572F43">
        <w:trPr>
          <w:trHeight w:val="289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0F1C58" w14:textId="77777777" w:rsidR="00FD74B4" w:rsidRPr="000C728D" w:rsidRDefault="00FD74B4" w:rsidP="00572F43">
            <w:pPr>
              <w:spacing w:after="0" w:line="240" w:lineRule="auto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0C728D">
              <w:rPr>
                <w:rFonts w:ascii="Arial" w:eastAsia="Arial" w:hAnsi="Arial" w:cs="Arial"/>
                <w:color w:val="000000"/>
                <w:sz w:val="24"/>
                <w:szCs w:val="24"/>
              </w:rPr>
              <w:t>K_U05</w:t>
            </w:r>
          </w:p>
        </w:tc>
        <w:tc>
          <w:tcPr>
            <w:tcW w:w="10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F2E9D" w14:textId="77777777" w:rsidR="00FD74B4" w:rsidRPr="000C728D" w:rsidRDefault="00FD74B4" w:rsidP="00572F43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krytycznie oceniać własny warsztat</w:t>
            </w:r>
            <w:r w:rsidRPr="000C728D">
              <w:rPr>
                <w:rFonts w:ascii="Arial" w:hAnsi="Arial" w:cs="Arial"/>
                <w:color w:val="000000"/>
                <w:sz w:val="24"/>
                <w:szCs w:val="24"/>
              </w:rPr>
              <w:t xml:space="preserve"> pracy oraz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ma</w:t>
            </w:r>
            <w:r w:rsidRPr="000C728D">
              <w:rPr>
                <w:rFonts w:ascii="Arial" w:hAnsi="Arial" w:cs="Arial"/>
                <w:color w:val="000000"/>
                <w:sz w:val="24"/>
                <w:szCs w:val="24"/>
              </w:rPr>
              <w:t xml:space="preserve"> nawyk jego doskonalenia, a także wskazywać źródła własnych inspiracji w pracy kulturalnej.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F6C2449" w14:textId="77777777" w:rsidR="00FD74B4" w:rsidRPr="00290755" w:rsidRDefault="00FD74B4" w:rsidP="00572F43">
            <w:pPr>
              <w:spacing w:after="0" w:line="240" w:lineRule="auto"/>
              <w:ind w:left="1"/>
              <w:rPr>
                <w:rFonts w:ascii="Arial" w:eastAsia="Arial" w:hAnsi="Arial" w:cs="Arial"/>
                <w:color w:val="0070C0"/>
              </w:rPr>
            </w:pPr>
            <w:r w:rsidRPr="00290755">
              <w:rPr>
                <w:rFonts w:ascii="Arial" w:eastAsia="Cambria" w:hAnsi="Arial" w:cs="Arial"/>
                <w:sz w:val="24"/>
                <w:szCs w:val="24"/>
              </w:rPr>
              <w:t>P7S_U</w:t>
            </w:r>
            <w:r>
              <w:rPr>
                <w:rFonts w:ascii="Arial" w:eastAsia="Cambria" w:hAnsi="Arial" w:cs="Arial"/>
                <w:sz w:val="24"/>
                <w:szCs w:val="24"/>
              </w:rPr>
              <w:t>U</w:t>
            </w:r>
          </w:p>
        </w:tc>
      </w:tr>
      <w:tr w:rsidR="00FD74B4" w14:paraId="546C86FE" w14:textId="77777777" w:rsidTr="00572F43">
        <w:trPr>
          <w:trHeight w:val="289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F1ED2E" w14:textId="77777777" w:rsidR="00FD74B4" w:rsidRPr="000C728D" w:rsidRDefault="00FD74B4" w:rsidP="00572F43">
            <w:pPr>
              <w:spacing w:after="0" w:line="240" w:lineRule="auto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0C728D">
              <w:rPr>
                <w:rFonts w:ascii="Arial" w:eastAsia="Arial" w:hAnsi="Arial" w:cs="Arial"/>
                <w:color w:val="000000"/>
                <w:sz w:val="24"/>
                <w:szCs w:val="24"/>
              </w:rPr>
              <w:t>K_U06</w:t>
            </w:r>
          </w:p>
        </w:tc>
        <w:tc>
          <w:tcPr>
            <w:tcW w:w="10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24C245" w14:textId="77777777" w:rsidR="00FD74B4" w:rsidRPr="000C728D" w:rsidRDefault="00FD74B4" w:rsidP="00572F43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kreować umiejętności pozwalające</w:t>
            </w:r>
            <w:r w:rsidRPr="000C728D">
              <w:rPr>
                <w:rFonts w:ascii="Arial" w:hAnsi="Arial" w:cs="Arial"/>
                <w:sz w:val="24"/>
                <w:szCs w:val="24"/>
              </w:rPr>
              <w:t xml:space="preserve"> na dokonywanie samodzielnych pogłębionych analiz i syntez procesów zachodzących w publicznym życiu kulturalnym</w:t>
            </w:r>
            <w:r>
              <w:rPr>
                <w:rFonts w:ascii="Arial" w:hAnsi="Arial" w:cs="Arial"/>
                <w:sz w:val="24"/>
                <w:szCs w:val="24"/>
              </w:rPr>
              <w:t xml:space="preserve"> w porządku narodowym i/lub międzynarodowym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633DC99D" w14:textId="77777777" w:rsidR="00FD74B4" w:rsidRPr="00290755" w:rsidRDefault="00FD74B4" w:rsidP="00572F43">
            <w:pPr>
              <w:spacing w:after="0" w:line="240" w:lineRule="auto"/>
              <w:ind w:left="1"/>
              <w:rPr>
                <w:rFonts w:ascii="Arial" w:eastAsia="Arial" w:hAnsi="Arial" w:cs="Arial"/>
                <w:color w:val="0070C0"/>
              </w:rPr>
            </w:pPr>
            <w:r w:rsidRPr="00290755">
              <w:rPr>
                <w:rFonts w:ascii="Arial" w:eastAsia="Cambria" w:hAnsi="Arial" w:cs="Arial"/>
                <w:sz w:val="24"/>
                <w:szCs w:val="24"/>
              </w:rPr>
              <w:t>P7S_U</w:t>
            </w:r>
            <w:r>
              <w:rPr>
                <w:rFonts w:ascii="Arial" w:eastAsia="Cambria" w:hAnsi="Arial" w:cs="Arial"/>
                <w:sz w:val="24"/>
                <w:szCs w:val="24"/>
              </w:rPr>
              <w:t>U</w:t>
            </w:r>
          </w:p>
        </w:tc>
      </w:tr>
      <w:tr w:rsidR="00FD74B4" w14:paraId="478473D2" w14:textId="77777777" w:rsidTr="00572F43">
        <w:trPr>
          <w:trHeight w:val="289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839AE2" w14:textId="77777777" w:rsidR="00FD74B4" w:rsidRPr="000C728D" w:rsidRDefault="00FD74B4" w:rsidP="00572F43">
            <w:pPr>
              <w:spacing w:after="0" w:line="240" w:lineRule="auto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0C728D">
              <w:rPr>
                <w:rFonts w:ascii="Arial" w:eastAsia="Arial" w:hAnsi="Arial" w:cs="Arial"/>
                <w:color w:val="000000"/>
                <w:sz w:val="24"/>
                <w:szCs w:val="24"/>
              </w:rPr>
              <w:t>K_U07</w:t>
            </w:r>
          </w:p>
        </w:tc>
        <w:tc>
          <w:tcPr>
            <w:tcW w:w="10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D9BD6B" w14:textId="77777777" w:rsidR="00FD74B4" w:rsidRPr="000C728D" w:rsidRDefault="00FD74B4" w:rsidP="00572F43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0C728D">
              <w:rPr>
                <w:rFonts w:ascii="Arial" w:eastAsia="Cambria" w:hAnsi="Arial" w:cs="Arial"/>
                <w:sz w:val="24"/>
                <w:szCs w:val="24"/>
              </w:rPr>
              <w:t>samodzielnie zdobywać i utrwalać wiedzę w sposób systematyczny i uporządkowany, pozyskując szczegółowe informacje z wykorzystaniem publikacji naukowych oraz wydawnictw pomocniczych opublikowanych w druku lub w formie elektronicznej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5544B299" w14:textId="77777777" w:rsidR="00FD74B4" w:rsidRPr="00290755" w:rsidRDefault="00FD74B4" w:rsidP="00572F43">
            <w:pPr>
              <w:spacing w:after="0" w:line="240" w:lineRule="auto"/>
              <w:ind w:left="1"/>
              <w:rPr>
                <w:rFonts w:ascii="Arial" w:eastAsia="Arial" w:hAnsi="Arial" w:cs="Arial"/>
                <w:color w:val="0070C0"/>
              </w:rPr>
            </w:pPr>
            <w:r w:rsidRPr="00290755">
              <w:rPr>
                <w:rFonts w:ascii="Arial" w:eastAsia="Cambria" w:hAnsi="Arial" w:cs="Arial"/>
                <w:sz w:val="24"/>
                <w:szCs w:val="24"/>
              </w:rPr>
              <w:t>P7S_U</w:t>
            </w:r>
            <w:r>
              <w:rPr>
                <w:rFonts w:ascii="Arial" w:eastAsia="Cambria" w:hAnsi="Arial" w:cs="Arial"/>
                <w:sz w:val="24"/>
                <w:szCs w:val="24"/>
              </w:rPr>
              <w:t>W</w:t>
            </w:r>
          </w:p>
        </w:tc>
      </w:tr>
      <w:tr w:rsidR="00FD74B4" w14:paraId="24B247AE" w14:textId="77777777" w:rsidTr="00572F43">
        <w:trPr>
          <w:trHeight w:val="112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5C09C5" w14:textId="77777777" w:rsidR="00FD74B4" w:rsidRPr="000C728D" w:rsidRDefault="00FD74B4" w:rsidP="00572F43">
            <w:pPr>
              <w:spacing w:after="0" w:line="240" w:lineRule="auto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0C728D">
              <w:rPr>
                <w:rFonts w:ascii="Arial" w:eastAsia="Arial" w:hAnsi="Arial" w:cs="Arial"/>
                <w:color w:val="000000"/>
                <w:sz w:val="24"/>
                <w:szCs w:val="24"/>
              </w:rPr>
              <w:t>K_U08</w:t>
            </w:r>
          </w:p>
        </w:tc>
        <w:tc>
          <w:tcPr>
            <w:tcW w:w="10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F932C" w14:textId="77777777" w:rsidR="00FD74B4" w:rsidRPr="000C728D" w:rsidRDefault="00FD74B4" w:rsidP="00572F43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0C728D">
              <w:rPr>
                <w:rFonts w:ascii="Arial" w:hAnsi="Arial" w:cs="Arial"/>
                <w:sz w:val="24"/>
                <w:szCs w:val="24"/>
              </w:rPr>
              <w:t>prowadzić pod kierunkiem badania w zakresie polityki kulturalnej i zarządzania w kulturze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9EDD933" w14:textId="77777777" w:rsidR="00FD74B4" w:rsidRPr="00290755" w:rsidRDefault="00FD74B4" w:rsidP="00572F43">
            <w:pPr>
              <w:spacing w:after="0" w:line="240" w:lineRule="auto"/>
              <w:ind w:left="1"/>
              <w:rPr>
                <w:rFonts w:ascii="Arial" w:eastAsia="Arial" w:hAnsi="Arial" w:cs="Arial"/>
                <w:color w:val="0070C0"/>
              </w:rPr>
            </w:pPr>
            <w:r w:rsidRPr="00290755">
              <w:rPr>
                <w:rFonts w:ascii="Arial" w:eastAsia="Cambria" w:hAnsi="Arial" w:cs="Arial"/>
                <w:sz w:val="24"/>
                <w:szCs w:val="24"/>
              </w:rPr>
              <w:t>P7S_U</w:t>
            </w:r>
            <w:r>
              <w:rPr>
                <w:rFonts w:ascii="Arial" w:eastAsia="Cambria" w:hAnsi="Arial" w:cs="Arial"/>
                <w:sz w:val="24"/>
                <w:szCs w:val="24"/>
              </w:rPr>
              <w:t>O</w:t>
            </w:r>
          </w:p>
        </w:tc>
      </w:tr>
      <w:tr w:rsidR="00FD74B4" w14:paraId="3631F2E1" w14:textId="77777777" w:rsidTr="00572F43">
        <w:trPr>
          <w:trHeight w:val="112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4A2FE" w14:textId="77777777" w:rsidR="00FD74B4" w:rsidRPr="000C728D" w:rsidRDefault="00FD74B4" w:rsidP="00572F43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0C728D">
              <w:rPr>
                <w:rFonts w:ascii="Arial" w:eastAsia="Arial" w:hAnsi="Arial" w:cs="Arial"/>
                <w:color w:val="000000"/>
                <w:sz w:val="24"/>
                <w:szCs w:val="24"/>
              </w:rPr>
              <w:t>K_U09</w:t>
            </w:r>
          </w:p>
        </w:tc>
        <w:tc>
          <w:tcPr>
            <w:tcW w:w="10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9DE0BD" w14:textId="77777777" w:rsidR="00FD74B4" w:rsidRPr="000C728D" w:rsidRDefault="00FD74B4" w:rsidP="00572F43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0C728D">
              <w:rPr>
                <w:rFonts w:ascii="Arial" w:eastAsia="Cambria" w:hAnsi="Arial" w:cs="Arial"/>
                <w:sz w:val="24"/>
                <w:szCs w:val="24"/>
              </w:rPr>
              <w:t xml:space="preserve">przygotować </w:t>
            </w:r>
            <w:r>
              <w:rPr>
                <w:rFonts w:ascii="Arial" w:eastAsia="Cambria" w:hAnsi="Arial" w:cs="Arial"/>
                <w:sz w:val="24"/>
                <w:szCs w:val="24"/>
              </w:rPr>
              <w:t>specjalistyczne</w:t>
            </w:r>
            <w:r w:rsidRPr="000C728D">
              <w:rPr>
                <w:rFonts w:ascii="Arial" w:eastAsia="Cambria" w:hAnsi="Arial" w:cs="Arial"/>
                <w:sz w:val="24"/>
                <w:szCs w:val="24"/>
              </w:rPr>
              <w:t xml:space="preserve"> dokumenty służące</w:t>
            </w:r>
            <w:r>
              <w:rPr>
                <w:rFonts w:ascii="Arial" w:eastAsia="Cambria" w:hAnsi="Arial" w:cs="Arial"/>
                <w:sz w:val="24"/>
                <w:szCs w:val="24"/>
              </w:rPr>
              <w:t xml:space="preserve"> budowaniu strategii, promowaniu i eksportowi</w:t>
            </w:r>
            <w:r w:rsidRPr="000C728D">
              <w:rPr>
                <w:rFonts w:ascii="Arial" w:eastAsia="Cambria" w:hAnsi="Arial" w:cs="Arial"/>
                <w:sz w:val="24"/>
                <w:szCs w:val="24"/>
              </w:rPr>
              <w:t xml:space="preserve"> kultury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36CCD" w14:textId="77777777" w:rsidR="00FD74B4" w:rsidRPr="00290755" w:rsidRDefault="00FD74B4" w:rsidP="00572F43">
            <w:pPr>
              <w:spacing w:after="0" w:line="240" w:lineRule="auto"/>
              <w:ind w:left="1"/>
              <w:rPr>
                <w:rFonts w:ascii="Arial" w:eastAsia="Cambria" w:hAnsi="Arial" w:cs="Arial"/>
                <w:sz w:val="24"/>
                <w:szCs w:val="24"/>
              </w:rPr>
            </w:pPr>
            <w:r w:rsidRPr="00290755">
              <w:rPr>
                <w:rFonts w:ascii="Arial" w:eastAsia="Cambria" w:hAnsi="Arial" w:cs="Arial"/>
                <w:sz w:val="24"/>
                <w:szCs w:val="24"/>
              </w:rPr>
              <w:t>P7S_U</w:t>
            </w:r>
            <w:r>
              <w:rPr>
                <w:rFonts w:ascii="Arial" w:eastAsia="Cambria" w:hAnsi="Arial" w:cs="Arial"/>
                <w:sz w:val="24"/>
                <w:szCs w:val="24"/>
              </w:rPr>
              <w:t>W</w:t>
            </w:r>
          </w:p>
        </w:tc>
      </w:tr>
      <w:tr w:rsidR="00FD74B4" w14:paraId="00E6CA4A" w14:textId="77777777" w:rsidTr="00572F43">
        <w:trPr>
          <w:trHeight w:val="289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353F65B3" w14:textId="77777777" w:rsidR="00FD74B4" w:rsidRPr="000C728D" w:rsidRDefault="00FD74B4" w:rsidP="00572F43">
            <w:pPr>
              <w:spacing w:after="0" w:line="240" w:lineRule="auto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0C728D">
              <w:rPr>
                <w:rFonts w:ascii="Arial" w:eastAsia="Arial" w:hAnsi="Arial" w:cs="Arial"/>
                <w:color w:val="000000"/>
                <w:sz w:val="24"/>
                <w:szCs w:val="24"/>
              </w:rPr>
              <w:t>K_U10</w:t>
            </w:r>
          </w:p>
        </w:tc>
        <w:tc>
          <w:tcPr>
            <w:tcW w:w="106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5C2D5433" w14:textId="77777777" w:rsidR="00FD74B4" w:rsidRPr="00290755" w:rsidRDefault="00FD74B4" w:rsidP="00572F43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color w:val="0070C0"/>
              </w:rPr>
            </w:pPr>
            <w:r w:rsidRPr="00290755">
              <w:rPr>
                <w:rFonts w:ascii="Arial" w:eastAsia="Cambria" w:hAnsi="Arial" w:cs="Arial"/>
                <w:sz w:val="24"/>
                <w:szCs w:val="24"/>
              </w:rPr>
              <w:t>posługiwać się językiem obcym na poziomie B2+ stosując terminologię właściwą dla dyscyplin reprezentowanych na kierunku studiów.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2041001" w14:textId="77777777" w:rsidR="00FD74B4" w:rsidRPr="00290755" w:rsidRDefault="00FD74B4" w:rsidP="00572F43">
            <w:pPr>
              <w:spacing w:after="0" w:line="240" w:lineRule="auto"/>
              <w:ind w:left="1"/>
              <w:rPr>
                <w:rFonts w:ascii="Arial" w:eastAsia="Arial" w:hAnsi="Arial" w:cs="Arial"/>
                <w:color w:val="0070C0"/>
              </w:rPr>
            </w:pPr>
            <w:r w:rsidRPr="00290755">
              <w:rPr>
                <w:rFonts w:ascii="Arial" w:eastAsia="Cambria" w:hAnsi="Arial" w:cs="Arial"/>
                <w:sz w:val="24"/>
                <w:szCs w:val="24"/>
              </w:rPr>
              <w:t>P7S_UK</w:t>
            </w:r>
          </w:p>
        </w:tc>
      </w:tr>
      <w:tr w:rsidR="00FD74B4" w14:paraId="311FFB30" w14:textId="77777777" w:rsidTr="00572F43">
        <w:trPr>
          <w:trHeight w:val="289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30EB16C8" w14:textId="77777777" w:rsidR="00FD74B4" w:rsidRPr="000C728D" w:rsidRDefault="00FD74B4" w:rsidP="00572F43">
            <w:pPr>
              <w:spacing w:after="0" w:line="240" w:lineRule="auto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0C728D">
              <w:rPr>
                <w:rFonts w:ascii="Arial" w:eastAsia="Arial" w:hAnsi="Arial" w:cs="Arial"/>
                <w:color w:val="000000"/>
                <w:sz w:val="24"/>
                <w:szCs w:val="24"/>
              </w:rPr>
              <w:lastRenderedPageBreak/>
              <w:t>K_U11</w:t>
            </w:r>
          </w:p>
        </w:tc>
        <w:tc>
          <w:tcPr>
            <w:tcW w:w="106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45D5BC57" w14:textId="77777777" w:rsidR="00FD74B4" w:rsidRPr="00290755" w:rsidRDefault="00FD74B4" w:rsidP="00572F43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color w:val="0070C0"/>
              </w:rPr>
            </w:pPr>
            <w:r w:rsidRPr="00290755">
              <w:rPr>
                <w:rFonts w:ascii="Arial" w:eastAsia="Cambria" w:hAnsi="Arial" w:cs="Arial"/>
                <w:sz w:val="24"/>
                <w:szCs w:val="24"/>
              </w:rPr>
              <w:t>przedstawić wyniki swoich badań za pomocą nowoczesnych metod prezentacji i z wykorzystaniem fachowej terminologii w języku polskim i obcym na poziomie B2+.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3A7381A" w14:textId="77777777" w:rsidR="00FD74B4" w:rsidRPr="00290755" w:rsidRDefault="00FD74B4" w:rsidP="00572F43">
            <w:pPr>
              <w:spacing w:after="0" w:line="240" w:lineRule="auto"/>
              <w:ind w:left="1"/>
              <w:rPr>
                <w:rFonts w:ascii="Arial" w:eastAsia="Arial" w:hAnsi="Arial" w:cs="Arial"/>
                <w:color w:val="0070C0"/>
              </w:rPr>
            </w:pPr>
            <w:r w:rsidRPr="00290755">
              <w:rPr>
                <w:rFonts w:ascii="Arial" w:eastAsia="Cambria" w:hAnsi="Arial" w:cs="Arial"/>
                <w:sz w:val="24"/>
                <w:szCs w:val="24"/>
              </w:rPr>
              <w:t>P7S_UK</w:t>
            </w:r>
          </w:p>
        </w:tc>
      </w:tr>
      <w:tr w:rsidR="00FD74B4" w14:paraId="5C899D31" w14:textId="77777777" w:rsidTr="00572F43">
        <w:trPr>
          <w:trHeight w:val="288"/>
        </w:trPr>
        <w:tc>
          <w:tcPr>
            <w:tcW w:w="145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2F42DB1" w14:textId="77777777" w:rsidR="00FD74B4" w:rsidRPr="00290755" w:rsidRDefault="00FD74B4" w:rsidP="00572F43">
            <w:pPr>
              <w:spacing w:before="120" w:after="12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290755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Kompetencje społeczne: absolwent jest gotów do</w:t>
            </w:r>
          </w:p>
        </w:tc>
      </w:tr>
      <w:tr w:rsidR="00FD74B4" w14:paraId="04682475" w14:textId="77777777" w:rsidTr="00572F43">
        <w:trPr>
          <w:trHeight w:val="289"/>
        </w:trPr>
        <w:tc>
          <w:tcPr>
            <w:tcW w:w="19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603BFE" w14:textId="77777777" w:rsidR="00FD74B4" w:rsidRPr="00E32C61" w:rsidRDefault="00FD74B4" w:rsidP="00572F43">
            <w:pPr>
              <w:spacing w:after="0" w:line="240" w:lineRule="auto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E32C61">
              <w:rPr>
                <w:rFonts w:ascii="Arial" w:eastAsia="Arial" w:hAnsi="Arial" w:cs="Arial"/>
                <w:color w:val="000000"/>
                <w:sz w:val="24"/>
                <w:szCs w:val="24"/>
              </w:rPr>
              <w:t>K_K01</w:t>
            </w:r>
          </w:p>
        </w:tc>
        <w:tc>
          <w:tcPr>
            <w:tcW w:w="106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A34EC" w14:textId="77777777" w:rsidR="00FD74B4" w:rsidRPr="00E32C61" w:rsidRDefault="00FD74B4" w:rsidP="00572F43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E32C61">
              <w:rPr>
                <w:rFonts w:ascii="Arial" w:hAnsi="Arial" w:cs="Arial"/>
                <w:sz w:val="24"/>
                <w:szCs w:val="24"/>
              </w:rPr>
              <w:t>zgodnego z zasadami etyki kierowania zespołami ludzkimi i podejmowania decyzji w wybranym obszarze kultury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7FD1DAC" w14:textId="77777777" w:rsidR="00FD74B4" w:rsidRPr="00290755" w:rsidRDefault="00FD74B4" w:rsidP="00572F4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290755">
              <w:rPr>
                <w:rFonts w:ascii="Arial" w:eastAsia="Cambria" w:hAnsi="Arial" w:cs="Arial"/>
                <w:sz w:val="24"/>
                <w:szCs w:val="24"/>
              </w:rPr>
              <w:t>P7S_KK</w:t>
            </w:r>
          </w:p>
        </w:tc>
      </w:tr>
      <w:tr w:rsidR="00FD74B4" w14:paraId="0F07C17A" w14:textId="77777777" w:rsidTr="00572F43">
        <w:trPr>
          <w:trHeight w:val="289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B4F3B" w14:textId="77777777" w:rsidR="00FD74B4" w:rsidRPr="00E32C61" w:rsidRDefault="00FD74B4" w:rsidP="00572F43">
            <w:pPr>
              <w:spacing w:after="0" w:line="240" w:lineRule="auto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E32C61">
              <w:rPr>
                <w:rFonts w:ascii="Arial" w:eastAsia="Arial" w:hAnsi="Arial" w:cs="Arial"/>
                <w:color w:val="000000"/>
                <w:sz w:val="24"/>
                <w:szCs w:val="24"/>
              </w:rPr>
              <w:t>K_K02</w:t>
            </w:r>
          </w:p>
        </w:tc>
        <w:tc>
          <w:tcPr>
            <w:tcW w:w="10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B6327" w14:textId="77777777" w:rsidR="00FD74B4" w:rsidRPr="00E32C61" w:rsidRDefault="00FD74B4" w:rsidP="00572F43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E32C61">
              <w:rPr>
                <w:rFonts w:ascii="Arial" w:eastAsia="Cambria" w:hAnsi="Arial" w:cs="Arial"/>
                <w:sz w:val="24"/>
                <w:szCs w:val="24"/>
              </w:rPr>
              <w:t>samodzielnej i krytycznej oceny wiedzy i wartości prezentowanej interpretacji źródeł i opracowań naukowych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6987850A" w14:textId="77777777" w:rsidR="00FD74B4" w:rsidRPr="00290755" w:rsidRDefault="00FD74B4" w:rsidP="00572F4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290755">
              <w:rPr>
                <w:rFonts w:ascii="Arial" w:eastAsia="Cambria" w:hAnsi="Arial" w:cs="Arial"/>
                <w:sz w:val="24"/>
                <w:szCs w:val="24"/>
              </w:rPr>
              <w:t>P7S_K</w:t>
            </w:r>
            <w:r>
              <w:rPr>
                <w:rFonts w:ascii="Arial" w:eastAsia="Cambria" w:hAnsi="Arial" w:cs="Arial"/>
                <w:sz w:val="24"/>
                <w:szCs w:val="24"/>
              </w:rPr>
              <w:t>O</w:t>
            </w:r>
          </w:p>
        </w:tc>
      </w:tr>
      <w:tr w:rsidR="00FD74B4" w14:paraId="51AF70C4" w14:textId="77777777" w:rsidTr="00572F43">
        <w:trPr>
          <w:trHeight w:val="289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962DED" w14:textId="77777777" w:rsidR="00FD74B4" w:rsidRPr="00E32C61" w:rsidRDefault="00FD74B4" w:rsidP="00572F43">
            <w:pPr>
              <w:spacing w:after="0" w:line="240" w:lineRule="auto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E32C61">
              <w:rPr>
                <w:rFonts w:ascii="Arial" w:eastAsia="Arial" w:hAnsi="Arial" w:cs="Arial"/>
                <w:color w:val="000000"/>
                <w:sz w:val="24"/>
                <w:szCs w:val="24"/>
              </w:rPr>
              <w:t>K_K03</w:t>
            </w:r>
          </w:p>
        </w:tc>
        <w:tc>
          <w:tcPr>
            <w:tcW w:w="10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CB750" w14:textId="77777777" w:rsidR="00FD74B4" w:rsidRPr="00E32C61" w:rsidRDefault="00FD74B4" w:rsidP="00572F43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>
              <w:rPr>
                <w:rFonts w:ascii="Arial" w:eastAsia="Cambria" w:hAnsi="Arial" w:cs="Arial"/>
                <w:sz w:val="24"/>
                <w:szCs w:val="24"/>
              </w:rPr>
              <w:t>prezentowania postawy</w:t>
            </w:r>
            <w:r w:rsidRPr="00E32C61">
              <w:rPr>
                <w:rFonts w:ascii="Arial" w:eastAsia="Cambria" w:hAnsi="Arial" w:cs="Arial"/>
                <w:sz w:val="24"/>
                <w:szCs w:val="24"/>
              </w:rPr>
              <w:t xml:space="preserve"> otwartości na właściwy dla różnych nauk społecznych i </w:t>
            </w:r>
            <w:r>
              <w:rPr>
                <w:rFonts w:ascii="Arial" w:eastAsia="Cambria" w:hAnsi="Arial" w:cs="Arial"/>
                <w:sz w:val="24"/>
                <w:szCs w:val="24"/>
              </w:rPr>
              <w:t>humanistycznych</w:t>
            </w:r>
            <w:r w:rsidRPr="00E32C61">
              <w:rPr>
                <w:rFonts w:ascii="Arial" w:eastAsia="Cambria" w:hAnsi="Arial" w:cs="Arial"/>
                <w:sz w:val="24"/>
                <w:szCs w:val="24"/>
              </w:rPr>
              <w:t xml:space="preserve"> typ refleksji z poszanowaniem odmiennych poglądów, gotów prowadzenia dyskusji, formułowania merytorycznych argumentów, wypowiadania swoich racji z zachowaniem szacunku dla innych osób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0C14637" w14:textId="77777777" w:rsidR="00FD74B4" w:rsidRPr="00290755" w:rsidRDefault="00FD74B4" w:rsidP="00572F43">
            <w:pPr>
              <w:spacing w:after="0" w:line="240" w:lineRule="auto"/>
              <w:ind w:left="1"/>
              <w:rPr>
                <w:rFonts w:ascii="Arial" w:eastAsia="Arial" w:hAnsi="Arial" w:cs="Arial"/>
                <w:color w:val="0070C0"/>
              </w:rPr>
            </w:pPr>
            <w:r w:rsidRPr="00290755">
              <w:rPr>
                <w:rFonts w:ascii="Arial" w:eastAsia="Cambria" w:hAnsi="Arial" w:cs="Arial"/>
                <w:sz w:val="24"/>
                <w:szCs w:val="24"/>
              </w:rPr>
              <w:t>P7S_KK</w:t>
            </w:r>
          </w:p>
        </w:tc>
      </w:tr>
      <w:tr w:rsidR="00FD74B4" w14:paraId="7C2BA687" w14:textId="77777777" w:rsidTr="00572F43">
        <w:trPr>
          <w:trHeight w:val="289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85DF4D" w14:textId="77777777" w:rsidR="00FD74B4" w:rsidRPr="00E32C61" w:rsidRDefault="00FD74B4" w:rsidP="00572F43">
            <w:pPr>
              <w:spacing w:after="0" w:line="240" w:lineRule="auto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E32C61">
              <w:rPr>
                <w:rFonts w:ascii="Arial" w:eastAsia="Arial" w:hAnsi="Arial" w:cs="Arial"/>
                <w:color w:val="000000"/>
                <w:sz w:val="24"/>
                <w:szCs w:val="24"/>
              </w:rPr>
              <w:t>K_K04</w:t>
            </w:r>
          </w:p>
        </w:tc>
        <w:tc>
          <w:tcPr>
            <w:tcW w:w="10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46D7A" w14:textId="77777777" w:rsidR="00FD74B4" w:rsidRPr="00E32C61" w:rsidRDefault="00FD74B4" w:rsidP="00572F43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>
              <w:rPr>
                <w:rFonts w:ascii="Arial" w:eastAsia="Cambria" w:hAnsi="Arial" w:cs="Arial"/>
                <w:sz w:val="24"/>
                <w:szCs w:val="24"/>
              </w:rPr>
              <w:t>kompetentnego, racjonalnego, odpowiedzialnego i komunikatywnego, publicznego prezentowania własnych obserwacji</w:t>
            </w:r>
            <w:r w:rsidRPr="00E32C61">
              <w:rPr>
                <w:rFonts w:ascii="Arial" w:eastAsia="Cambria" w:hAnsi="Arial" w:cs="Arial"/>
                <w:sz w:val="24"/>
                <w:szCs w:val="24"/>
              </w:rPr>
              <w:t>, sąd</w:t>
            </w:r>
            <w:r>
              <w:rPr>
                <w:rFonts w:ascii="Arial" w:eastAsia="Cambria" w:hAnsi="Arial" w:cs="Arial"/>
                <w:sz w:val="24"/>
                <w:szCs w:val="24"/>
              </w:rPr>
              <w:t>ów i postulatów związanych</w:t>
            </w:r>
            <w:r w:rsidRPr="00E32C61">
              <w:rPr>
                <w:rFonts w:ascii="Arial" w:eastAsia="Cambria" w:hAnsi="Arial" w:cs="Arial"/>
                <w:sz w:val="24"/>
                <w:szCs w:val="24"/>
              </w:rPr>
              <w:t xml:space="preserve"> z ponadjednostkowymi problemami społeczno-kulturowymi o charakterze lokalnym lub globalnym, z uwzględnieniem zmieniających się potrzeb i praktyk społecznych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478DFBA" w14:textId="77777777" w:rsidR="00FD74B4" w:rsidRPr="00290755" w:rsidRDefault="00FD74B4" w:rsidP="00572F43">
            <w:pPr>
              <w:spacing w:after="0" w:line="240" w:lineRule="auto"/>
              <w:ind w:left="1"/>
              <w:rPr>
                <w:rFonts w:ascii="Arial" w:eastAsia="Arial" w:hAnsi="Arial" w:cs="Arial"/>
                <w:color w:val="0070C0"/>
              </w:rPr>
            </w:pPr>
            <w:r w:rsidRPr="00290755">
              <w:rPr>
                <w:rFonts w:ascii="Arial" w:eastAsia="Cambria" w:hAnsi="Arial" w:cs="Arial"/>
                <w:sz w:val="24"/>
                <w:szCs w:val="24"/>
              </w:rPr>
              <w:t>P7S_KK</w:t>
            </w:r>
          </w:p>
        </w:tc>
      </w:tr>
      <w:tr w:rsidR="00FD74B4" w14:paraId="7F8E8B9A" w14:textId="77777777" w:rsidTr="00572F43">
        <w:trPr>
          <w:trHeight w:val="289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07F95" w14:textId="77777777" w:rsidR="00FD74B4" w:rsidRPr="00E32C61" w:rsidRDefault="00FD74B4" w:rsidP="00572F43">
            <w:pPr>
              <w:spacing w:after="0" w:line="240" w:lineRule="auto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E32C61">
              <w:rPr>
                <w:rFonts w:ascii="Arial" w:eastAsia="Arial" w:hAnsi="Arial" w:cs="Arial"/>
                <w:color w:val="000000"/>
                <w:sz w:val="24"/>
                <w:szCs w:val="24"/>
              </w:rPr>
              <w:t>K_K05</w:t>
            </w:r>
          </w:p>
        </w:tc>
        <w:tc>
          <w:tcPr>
            <w:tcW w:w="10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4B3863" w14:textId="77777777" w:rsidR="00FD74B4" w:rsidRPr="00E32C61" w:rsidRDefault="00FD74B4" w:rsidP="00572F43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E32C61">
              <w:rPr>
                <w:rFonts w:ascii="Arial" w:eastAsia="Cambria" w:hAnsi="Arial" w:cs="Arial"/>
                <w:sz w:val="24"/>
                <w:szCs w:val="24"/>
              </w:rPr>
              <w:t>podtrzymania i rozwijania etosu środowisk badawczych, w tym: prowadzenia badań w sposób niezależny, z uwzględnieniem istniejących ograniczeń wynikających np. ze względów finansowych lub infrastrukturalnych, respektowania zasad publicznej własności wyników badań naukowych z uwzględnieniem reguł ochrony własności intelektualnej i poszanowania materialnego i niematerialnego dziedzictwa kultury ze świadomością potrzeby przestrzegania zasad etyki zawodowej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61BF362F" w14:textId="77777777" w:rsidR="00FD74B4" w:rsidRPr="00290755" w:rsidRDefault="00FD74B4" w:rsidP="00572F43">
            <w:pPr>
              <w:spacing w:after="0" w:line="240" w:lineRule="auto"/>
              <w:ind w:left="1"/>
              <w:rPr>
                <w:rFonts w:ascii="Arial" w:eastAsia="Arial" w:hAnsi="Arial" w:cs="Arial"/>
                <w:color w:val="0070C0"/>
              </w:rPr>
            </w:pPr>
            <w:r w:rsidRPr="00290755">
              <w:rPr>
                <w:rFonts w:ascii="Arial" w:eastAsia="Cambria" w:hAnsi="Arial" w:cs="Arial"/>
                <w:sz w:val="24"/>
                <w:szCs w:val="24"/>
              </w:rPr>
              <w:t>P7S_K</w:t>
            </w:r>
            <w:r>
              <w:rPr>
                <w:rFonts w:ascii="Arial" w:eastAsia="Cambria" w:hAnsi="Arial" w:cs="Arial"/>
                <w:sz w:val="24"/>
                <w:szCs w:val="24"/>
              </w:rPr>
              <w:t>R</w:t>
            </w:r>
          </w:p>
        </w:tc>
      </w:tr>
      <w:tr w:rsidR="00FD74B4" w14:paraId="3A07C053" w14:textId="77777777" w:rsidTr="00572F43">
        <w:trPr>
          <w:trHeight w:val="289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8E8DAE" w14:textId="77777777" w:rsidR="00FD74B4" w:rsidRPr="00E32C61" w:rsidRDefault="00FD74B4" w:rsidP="00572F43">
            <w:pPr>
              <w:spacing w:after="0" w:line="240" w:lineRule="auto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E32C61">
              <w:rPr>
                <w:rFonts w:ascii="Arial" w:eastAsia="Arial" w:hAnsi="Arial" w:cs="Arial"/>
                <w:color w:val="000000"/>
                <w:sz w:val="24"/>
                <w:szCs w:val="24"/>
              </w:rPr>
              <w:t>K_K06</w:t>
            </w:r>
          </w:p>
        </w:tc>
        <w:tc>
          <w:tcPr>
            <w:tcW w:w="10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E1411" w14:textId="77777777" w:rsidR="00FD74B4" w:rsidRPr="00E32C61" w:rsidRDefault="00FD74B4" w:rsidP="00572F43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E32C61">
              <w:rPr>
                <w:rFonts w:ascii="Arial" w:eastAsia="Cambria" w:hAnsi="Arial" w:cs="Arial"/>
                <w:sz w:val="24"/>
                <w:szCs w:val="24"/>
              </w:rPr>
              <w:t>krytycznej oceny dorobku w dyscyplinach objętych projektem oraz własnego wkładu w rozwój tych dyscyplin nauki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7B4B170" w14:textId="77777777" w:rsidR="00FD74B4" w:rsidRPr="00290755" w:rsidRDefault="00FD74B4" w:rsidP="00572F43">
            <w:pPr>
              <w:spacing w:after="0" w:line="240" w:lineRule="auto"/>
              <w:ind w:left="1"/>
              <w:rPr>
                <w:rFonts w:ascii="Arial" w:eastAsia="Arial" w:hAnsi="Arial" w:cs="Arial"/>
                <w:color w:val="0070C0"/>
              </w:rPr>
            </w:pPr>
            <w:r w:rsidRPr="00290755">
              <w:rPr>
                <w:rFonts w:ascii="Arial" w:eastAsia="Cambria" w:hAnsi="Arial" w:cs="Arial"/>
                <w:sz w:val="24"/>
                <w:szCs w:val="24"/>
              </w:rPr>
              <w:t>P7S_KK</w:t>
            </w:r>
          </w:p>
        </w:tc>
      </w:tr>
      <w:tr w:rsidR="00FD74B4" w14:paraId="3EBC2A72" w14:textId="77777777" w:rsidTr="00572F43">
        <w:trPr>
          <w:trHeight w:val="289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9F130" w14:textId="77777777" w:rsidR="00FD74B4" w:rsidRPr="00E32C61" w:rsidRDefault="00FD74B4" w:rsidP="00572F43">
            <w:pPr>
              <w:spacing w:after="0" w:line="240" w:lineRule="auto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E32C61">
              <w:rPr>
                <w:rFonts w:ascii="Arial" w:eastAsia="Arial" w:hAnsi="Arial" w:cs="Arial"/>
                <w:color w:val="000000"/>
                <w:sz w:val="24"/>
                <w:szCs w:val="24"/>
              </w:rPr>
              <w:t>K_K07</w:t>
            </w:r>
          </w:p>
        </w:tc>
        <w:tc>
          <w:tcPr>
            <w:tcW w:w="10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56B1C1" w14:textId="77777777" w:rsidR="00FD74B4" w:rsidRPr="00E32C61" w:rsidRDefault="00FD74B4" w:rsidP="00572F43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E32C61">
              <w:rPr>
                <w:rFonts w:ascii="Arial" w:hAnsi="Arial" w:cs="Arial"/>
                <w:sz w:val="24"/>
                <w:szCs w:val="24"/>
              </w:rPr>
              <w:t xml:space="preserve">przygotowania do samodzielnego wykonywania pracy w instytucjach kultury, w tym kompetencji do kierowania zespołami ludzi odpowiedzialnymi za promowanie i kreowanie polityki kulturalnej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DEE017E" w14:textId="77777777" w:rsidR="00FD74B4" w:rsidRPr="00290755" w:rsidRDefault="00FD74B4" w:rsidP="00572F43">
            <w:pPr>
              <w:spacing w:after="0" w:line="240" w:lineRule="auto"/>
              <w:ind w:left="1"/>
              <w:rPr>
                <w:rFonts w:ascii="Arial" w:eastAsia="Arial" w:hAnsi="Arial" w:cs="Arial"/>
                <w:color w:val="0070C0"/>
              </w:rPr>
            </w:pPr>
            <w:r w:rsidRPr="00290755">
              <w:rPr>
                <w:rFonts w:ascii="Arial" w:eastAsia="Cambria" w:hAnsi="Arial" w:cs="Arial"/>
                <w:sz w:val="24"/>
                <w:szCs w:val="24"/>
              </w:rPr>
              <w:t>P7S_KO</w:t>
            </w:r>
          </w:p>
        </w:tc>
      </w:tr>
      <w:tr w:rsidR="00FD74B4" w14:paraId="4973CBB2" w14:textId="77777777" w:rsidTr="00572F43">
        <w:trPr>
          <w:trHeight w:val="289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B531ED" w14:textId="77777777" w:rsidR="00FD74B4" w:rsidRPr="00E32C61" w:rsidRDefault="00FD74B4" w:rsidP="00572F43">
            <w:pPr>
              <w:spacing w:after="0" w:line="240" w:lineRule="auto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E32C61">
              <w:rPr>
                <w:rFonts w:ascii="Arial" w:eastAsia="Arial" w:hAnsi="Arial" w:cs="Arial"/>
                <w:color w:val="000000"/>
                <w:sz w:val="24"/>
                <w:szCs w:val="24"/>
              </w:rPr>
              <w:t>K_K08</w:t>
            </w:r>
          </w:p>
        </w:tc>
        <w:tc>
          <w:tcPr>
            <w:tcW w:w="10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93B1E" w14:textId="77777777" w:rsidR="00FD74B4" w:rsidRPr="00E32C61" w:rsidRDefault="00FD74B4" w:rsidP="00572F43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290755">
              <w:rPr>
                <w:rFonts w:ascii="Arial" w:eastAsia="Cambria" w:hAnsi="Arial" w:cs="Arial"/>
                <w:sz w:val="24"/>
                <w:szCs w:val="24"/>
              </w:rPr>
              <w:t xml:space="preserve">w przypadku trudności z samodzielnym rozwiązaniem problemów poznawczych z dziedziny nauk </w:t>
            </w:r>
            <w:r>
              <w:rPr>
                <w:rFonts w:ascii="Arial" w:eastAsia="Cambria" w:hAnsi="Arial" w:cs="Arial"/>
                <w:sz w:val="24"/>
                <w:szCs w:val="24"/>
              </w:rPr>
              <w:t xml:space="preserve">społecznych i </w:t>
            </w:r>
            <w:r w:rsidRPr="00290755">
              <w:rPr>
                <w:rFonts w:ascii="Arial" w:eastAsia="Cambria" w:hAnsi="Arial" w:cs="Arial"/>
                <w:sz w:val="24"/>
                <w:szCs w:val="24"/>
              </w:rPr>
              <w:t>humanistycznych reprezentowanych przez program zasięgać opinii ekspertów i korzystać z nich w krytyczny sposób.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96DEEED" w14:textId="77777777" w:rsidR="00FD74B4" w:rsidRPr="00290755" w:rsidRDefault="00FD74B4" w:rsidP="00572F43">
            <w:pPr>
              <w:spacing w:after="0" w:line="240" w:lineRule="auto"/>
              <w:ind w:left="1"/>
              <w:rPr>
                <w:rFonts w:ascii="Arial" w:eastAsia="Arial" w:hAnsi="Arial" w:cs="Arial"/>
                <w:color w:val="0070C0"/>
              </w:rPr>
            </w:pPr>
            <w:r w:rsidRPr="00290755">
              <w:rPr>
                <w:rFonts w:ascii="Arial" w:eastAsia="Cambria" w:hAnsi="Arial" w:cs="Arial"/>
                <w:sz w:val="24"/>
                <w:szCs w:val="24"/>
              </w:rPr>
              <w:t>P7S_K</w:t>
            </w:r>
            <w:r>
              <w:rPr>
                <w:rFonts w:ascii="Arial" w:eastAsia="Cambria" w:hAnsi="Arial" w:cs="Arial"/>
                <w:sz w:val="24"/>
                <w:szCs w:val="24"/>
              </w:rPr>
              <w:t>K</w:t>
            </w:r>
          </w:p>
        </w:tc>
      </w:tr>
      <w:tr w:rsidR="00FD74B4" w14:paraId="4F103AFE" w14:textId="77777777" w:rsidTr="00572F43">
        <w:trPr>
          <w:trHeight w:val="289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5A3E15" w14:textId="77777777" w:rsidR="00FD74B4" w:rsidRPr="00E32C61" w:rsidRDefault="00FD74B4" w:rsidP="00572F43">
            <w:pPr>
              <w:spacing w:after="0" w:line="240" w:lineRule="auto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E32C61">
              <w:rPr>
                <w:rFonts w:ascii="Arial" w:eastAsia="Arial" w:hAnsi="Arial" w:cs="Arial"/>
                <w:color w:val="000000"/>
                <w:sz w:val="24"/>
                <w:szCs w:val="24"/>
              </w:rPr>
              <w:t>K_K09</w:t>
            </w:r>
          </w:p>
        </w:tc>
        <w:tc>
          <w:tcPr>
            <w:tcW w:w="10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0CA456" w14:textId="77777777" w:rsidR="00FD74B4" w:rsidRPr="00E32C61" w:rsidRDefault="00FD74B4" w:rsidP="00572F43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kreowania pogłębionych kompetencji w obszarze prowadzenia działalności kulturalnej oraz myślenia w sposób przedsiębiorczy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709690F" w14:textId="77777777" w:rsidR="00FD74B4" w:rsidRPr="00290755" w:rsidRDefault="00FD74B4" w:rsidP="00572F43">
            <w:pPr>
              <w:spacing w:after="0" w:line="240" w:lineRule="auto"/>
              <w:ind w:left="1"/>
              <w:rPr>
                <w:rFonts w:ascii="Arial" w:eastAsia="Arial" w:hAnsi="Arial" w:cs="Arial"/>
                <w:color w:val="0070C0"/>
              </w:rPr>
            </w:pPr>
            <w:r w:rsidRPr="00290755">
              <w:rPr>
                <w:rFonts w:ascii="Arial" w:eastAsia="Cambria" w:hAnsi="Arial" w:cs="Arial"/>
                <w:sz w:val="24"/>
                <w:szCs w:val="24"/>
              </w:rPr>
              <w:t>P7S_K</w:t>
            </w:r>
            <w:r>
              <w:rPr>
                <w:rFonts w:ascii="Arial" w:eastAsia="Cambria" w:hAnsi="Arial" w:cs="Arial"/>
                <w:sz w:val="24"/>
                <w:szCs w:val="24"/>
              </w:rPr>
              <w:t>O</w:t>
            </w:r>
          </w:p>
        </w:tc>
      </w:tr>
      <w:tr w:rsidR="00FD74B4" w14:paraId="7041EAE0" w14:textId="77777777" w:rsidTr="00572F43">
        <w:trPr>
          <w:trHeight w:val="289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3CB3F43F" w14:textId="77777777" w:rsidR="00FD74B4" w:rsidRPr="00E32C61" w:rsidRDefault="00FD74B4" w:rsidP="00572F43">
            <w:pPr>
              <w:spacing w:after="0" w:line="240" w:lineRule="auto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E32C61">
              <w:rPr>
                <w:rFonts w:ascii="Arial" w:eastAsia="Arial" w:hAnsi="Arial" w:cs="Arial"/>
                <w:color w:val="000000"/>
                <w:sz w:val="24"/>
                <w:szCs w:val="24"/>
              </w:rPr>
              <w:t>K_K10</w:t>
            </w:r>
          </w:p>
        </w:tc>
        <w:tc>
          <w:tcPr>
            <w:tcW w:w="106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5EADE3C9" w14:textId="77777777" w:rsidR="00FD74B4" w:rsidRPr="00E32C61" w:rsidRDefault="00FD74B4" w:rsidP="00572F43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E32C61">
              <w:rPr>
                <w:rFonts w:ascii="Arial" w:hAnsi="Arial" w:cs="Arial"/>
                <w:sz w:val="24"/>
                <w:szCs w:val="24"/>
              </w:rPr>
              <w:t>konieczności uczenia się przez całe życie i podnoszenia swoich zawodowych i społecznych kwalifikacji wobec zmieniającego się otoczenia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0087A20" w14:textId="77777777" w:rsidR="00FD74B4" w:rsidRPr="00290755" w:rsidRDefault="00FD74B4" w:rsidP="00572F43">
            <w:pPr>
              <w:spacing w:after="0" w:line="240" w:lineRule="auto"/>
              <w:ind w:left="1"/>
              <w:rPr>
                <w:rFonts w:ascii="Arial" w:eastAsia="Arial" w:hAnsi="Arial" w:cs="Arial"/>
                <w:color w:val="0070C0"/>
              </w:rPr>
            </w:pPr>
            <w:r w:rsidRPr="00290755">
              <w:rPr>
                <w:rFonts w:ascii="Arial" w:eastAsia="Cambria" w:hAnsi="Arial" w:cs="Arial"/>
                <w:sz w:val="24"/>
                <w:szCs w:val="24"/>
              </w:rPr>
              <w:t>P7S_KR</w:t>
            </w:r>
          </w:p>
        </w:tc>
      </w:tr>
    </w:tbl>
    <w:p w14:paraId="2BDC77A1" w14:textId="77777777" w:rsidR="00FD74B4" w:rsidRDefault="00FD74B4" w:rsidP="00FD74B4">
      <w:pPr>
        <w:tabs>
          <w:tab w:val="left" w:pos="1276"/>
        </w:tabs>
        <w:spacing w:before="120" w:after="120" w:line="240" w:lineRule="auto"/>
        <w:ind w:hanging="284"/>
        <w:jc w:val="both"/>
        <w:rPr>
          <w:rFonts w:ascii="Arial" w:eastAsia="Arial" w:hAnsi="Arial" w:cs="Arial"/>
          <w:b/>
          <w:sz w:val="24"/>
          <w:szCs w:val="24"/>
        </w:rPr>
        <w:sectPr w:rsidR="00FD74B4" w:rsidSect="002C6753">
          <w:footerReference w:type="default" r:id="rId13"/>
          <w:pgSz w:w="16840" w:h="11900" w:orient="landscape"/>
          <w:pgMar w:top="993" w:right="720" w:bottom="1298" w:left="1440" w:header="709" w:footer="709" w:gutter="0"/>
          <w:cols w:space="60"/>
          <w:noEndnote/>
          <w:docGrid w:linePitch="299"/>
        </w:sectPr>
      </w:pPr>
    </w:p>
    <w:p w14:paraId="43E636D3" w14:textId="77777777" w:rsidR="00FD74B4" w:rsidRDefault="00FD74B4" w:rsidP="00FD74B4">
      <w:pPr>
        <w:tabs>
          <w:tab w:val="left" w:pos="1276"/>
        </w:tabs>
        <w:spacing w:before="120" w:after="120" w:line="240" w:lineRule="auto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71D22699" w14:textId="77777777" w:rsidR="00FD74B4" w:rsidRDefault="00FD74B4" w:rsidP="00FD74B4">
      <w:pPr>
        <w:tabs>
          <w:tab w:val="left" w:pos="1276"/>
        </w:tabs>
        <w:spacing w:before="120" w:after="120" w:line="240" w:lineRule="auto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  <w:r w:rsidRPr="00A276FF">
        <w:rPr>
          <w:rFonts w:ascii="Arial" w:eastAsia="Arial" w:hAnsi="Arial" w:cs="Arial"/>
          <w:b/>
          <w:sz w:val="24"/>
          <w:szCs w:val="24"/>
        </w:rPr>
        <w:t>Zajęcia lub grupy zajęć przypisane do danego etapu studiów</w:t>
      </w:r>
      <w:r>
        <w:rPr>
          <w:rFonts w:ascii="Arial" w:eastAsia="Arial" w:hAnsi="Arial" w:cs="Arial"/>
          <w:b/>
          <w:sz w:val="24"/>
          <w:szCs w:val="24"/>
        </w:rPr>
        <w:t>:</w:t>
      </w:r>
    </w:p>
    <w:p w14:paraId="261FB5A4" w14:textId="77777777" w:rsidR="00FD74B4" w:rsidRDefault="00FD74B4" w:rsidP="00FD74B4">
      <w:pPr>
        <w:spacing w:before="240"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</w:t>
      </w:r>
      <w:r w:rsidRPr="00A276FF">
        <w:rPr>
          <w:rFonts w:ascii="Arial" w:eastAsia="Arial" w:hAnsi="Arial" w:cs="Arial"/>
          <w:b/>
          <w:sz w:val="24"/>
          <w:szCs w:val="24"/>
        </w:rPr>
        <w:t>ok studiów:</w:t>
      </w:r>
      <w:r w:rsidRPr="00A276FF">
        <w:rPr>
          <w:rFonts w:ascii="Arial" w:eastAsia="Arial" w:hAnsi="Arial" w:cs="Arial"/>
          <w:sz w:val="24"/>
          <w:szCs w:val="24"/>
        </w:rPr>
        <w:t xml:space="preserve"> pierwszy</w:t>
      </w:r>
      <w:r>
        <w:rPr>
          <w:rFonts w:ascii="Arial" w:eastAsia="Arial" w:hAnsi="Arial" w:cs="Arial"/>
          <w:sz w:val="24"/>
          <w:szCs w:val="24"/>
        </w:rPr>
        <w:t xml:space="preserve">/ </w:t>
      </w:r>
      <w:r w:rsidRPr="00E2366B">
        <w:rPr>
          <w:rFonts w:ascii="Arial" w:eastAsia="Arial" w:hAnsi="Arial" w:cs="Arial"/>
          <w:b/>
          <w:sz w:val="24"/>
          <w:szCs w:val="24"/>
        </w:rPr>
        <w:t>semestr</w:t>
      </w:r>
      <w:r>
        <w:rPr>
          <w:rFonts w:ascii="Arial" w:eastAsia="Arial" w:hAnsi="Arial" w:cs="Arial"/>
          <w:sz w:val="24"/>
          <w:szCs w:val="24"/>
        </w:rPr>
        <w:t xml:space="preserve"> I</w:t>
      </w:r>
    </w:p>
    <w:p w14:paraId="29882A5F" w14:textId="77777777" w:rsidR="00FD74B4" w:rsidRDefault="00FD74B4" w:rsidP="00FD74B4">
      <w:pPr>
        <w:tabs>
          <w:tab w:val="left" w:pos="1276"/>
        </w:tabs>
        <w:spacing w:before="120" w:after="120" w:line="240" w:lineRule="auto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tbl>
      <w:tblPr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772"/>
        <w:gridCol w:w="1913"/>
        <w:gridCol w:w="2551"/>
      </w:tblGrid>
      <w:tr w:rsidR="00FD74B4" w14:paraId="7A0D8B77" w14:textId="77777777" w:rsidTr="00572F43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7CE5786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200A7C9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1E31D0BE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14:paraId="7821D346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77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4B324DB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14:paraId="2799CC49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191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23EE77B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2434727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FD74B4" w14:paraId="334B6362" w14:textId="77777777" w:rsidTr="00572F43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4AC4E70" w14:textId="77777777" w:rsidR="00FD74B4" w:rsidRDefault="00FD74B4" w:rsidP="00572F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114A026C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5F4B93B8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16ED34E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3AD52E5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6B51E2E5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F7A64E0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557CBE9D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2DA973B0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8C7FAEE" w14:textId="77777777" w:rsidR="00FD74B4" w:rsidRDefault="00FD74B4" w:rsidP="00572F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AF26E0E" w14:textId="77777777" w:rsidR="00FD74B4" w:rsidRDefault="00FD74B4" w:rsidP="00572F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91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174D0A7" w14:textId="77777777" w:rsidR="00FD74B4" w:rsidRDefault="00FD74B4" w:rsidP="00572F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97547AC" w14:textId="77777777" w:rsidR="00FD74B4" w:rsidRDefault="00FD74B4" w:rsidP="00572F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FD74B4" w14:paraId="266B6347" w14:textId="77777777" w:rsidTr="00572F43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6E306E88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Ilościowe metody badań kultury</w:t>
            </w:r>
          </w:p>
        </w:tc>
        <w:tc>
          <w:tcPr>
            <w:tcW w:w="709" w:type="dxa"/>
            <w:shd w:val="clear" w:color="auto" w:fill="auto"/>
          </w:tcPr>
          <w:p w14:paraId="530D3FA1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3E4EF6CE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765F0537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3657FAA7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6837B341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BE4B59B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5017D1DA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CDA6A2B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  <w:p w14:paraId="2227C286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A5E4C6B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EA6987C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1834B14E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  <w:p w14:paraId="3882B229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  <w:p w14:paraId="08F9AAE9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D1E6237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41AAD350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72" w:type="dxa"/>
            <w:shd w:val="clear" w:color="auto" w:fill="auto"/>
          </w:tcPr>
          <w:p w14:paraId="51797D4D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913" w:type="dxa"/>
            <w:shd w:val="clear" w:color="auto" w:fill="auto"/>
          </w:tcPr>
          <w:p w14:paraId="3CC8D9A0" w14:textId="77777777" w:rsidR="00FD74B4" w:rsidRPr="007D37F6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7D37F6">
              <w:rPr>
                <w:rFonts w:ascii="Arial" w:eastAsia="Arial" w:hAnsi="Arial" w:cs="Arial"/>
                <w:color w:val="000000"/>
                <w:sz w:val="20"/>
                <w:szCs w:val="20"/>
              </w:rPr>
              <w:t>K_W01</w:t>
            </w:r>
            <w:r w:rsidRPr="007D37F6">
              <w:rPr>
                <w:sz w:val="20"/>
                <w:szCs w:val="20"/>
              </w:rPr>
              <w:t xml:space="preserve">, </w:t>
            </w:r>
            <w:r w:rsidRPr="007D37F6">
              <w:rPr>
                <w:rFonts w:ascii="Arial" w:eastAsia="Arial" w:hAnsi="Arial" w:cs="Arial"/>
                <w:color w:val="000000"/>
                <w:sz w:val="20"/>
                <w:szCs w:val="20"/>
              </w:rPr>
              <w:t>K_W03</w:t>
            </w:r>
          </w:p>
          <w:p w14:paraId="0051A320" w14:textId="77777777" w:rsidR="00FD74B4" w:rsidRPr="007D37F6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7D37F6">
              <w:rPr>
                <w:rFonts w:ascii="Arial" w:eastAsia="Arial" w:hAnsi="Arial" w:cs="Arial"/>
                <w:color w:val="000000"/>
                <w:sz w:val="20"/>
                <w:szCs w:val="20"/>
              </w:rPr>
              <w:t>K_W04</w:t>
            </w:r>
            <w:r w:rsidRPr="007D37F6">
              <w:rPr>
                <w:sz w:val="20"/>
                <w:szCs w:val="20"/>
              </w:rPr>
              <w:t xml:space="preserve">, </w:t>
            </w:r>
            <w:r w:rsidRPr="007D37F6">
              <w:rPr>
                <w:rFonts w:ascii="Arial" w:eastAsia="Arial" w:hAnsi="Arial" w:cs="Arial"/>
                <w:color w:val="000000"/>
                <w:sz w:val="20"/>
                <w:szCs w:val="20"/>
              </w:rPr>
              <w:t>K_W06</w:t>
            </w:r>
          </w:p>
          <w:p w14:paraId="56EBA77D" w14:textId="77777777" w:rsidR="00FD74B4" w:rsidRPr="007D37F6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7D37F6">
              <w:rPr>
                <w:rFonts w:ascii="Arial" w:eastAsia="Arial" w:hAnsi="Arial" w:cs="Arial"/>
                <w:color w:val="000000"/>
                <w:sz w:val="20"/>
                <w:szCs w:val="20"/>
              </w:rPr>
              <w:t>K_W05</w:t>
            </w:r>
            <w:r w:rsidRPr="007D37F6">
              <w:rPr>
                <w:sz w:val="20"/>
                <w:szCs w:val="20"/>
              </w:rPr>
              <w:t xml:space="preserve">, </w:t>
            </w:r>
            <w:r w:rsidRPr="007D37F6">
              <w:rPr>
                <w:rFonts w:ascii="Arial" w:eastAsia="Arial" w:hAnsi="Arial" w:cs="Arial"/>
                <w:color w:val="000000"/>
                <w:sz w:val="20"/>
                <w:szCs w:val="20"/>
              </w:rPr>
              <w:t>K_W11</w:t>
            </w:r>
          </w:p>
          <w:p w14:paraId="29854E57" w14:textId="77777777" w:rsidR="00FD74B4" w:rsidRPr="007D37F6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7D37F6">
              <w:rPr>
                <w:rFonts w:ascii="Arial" w:eastAsia="Arial" w:hAnsi="Arial" w:cs="Arial"/>
                <w:color w:val="000000"/>
                <w:sz w:val="20"/>
                <w:szCs w:val="20"/>
              </w:rPr>
              <w:t>K_U01</w:t>
            </w:r>
            <w:r w:rsidRPr="007D37F6">
              <w:rPr>
                <w:sz w:val="20"/>
                <w:szCs w:val="20"/>
              </w:rPr>
              <w:t xml:space="preserve">, </w:t>
            </w:r>
            <w:r w:rsidRPr="007D37F6">
              <w:rPr>
                <w:rFonts w:ascii="Arial" w:eastAsia="Arial" w:hAnsi="Arial" w:cs="Arial"/>
                <w:color w:val="000000"/>
                <w:sz w:val="20"/>
                <w:szCs w:val="20"/>
              </w:rPr>
              <w:t>K_U03</w:t>
            </w:r>
          </w:p>
          <w:p w14:paraId="7A1B1EFE" w14:textId="77777777" w:rsidR="00FD74B4" w:rsidRPr="007D37F6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7D37F6">
              <w:rPr>
                <w:rFonts w:ascii="Arial" w:eastAsia="Arial" w:hAnsi="Arial" w:cs="Arial"/>
                <w:color w:val="000000"/>
                <w:sz w:val="20"/>
                <w:szCs w:val="20"/>
              </w:rPr>
              <w:t>K_U05</w:t>
            </w:r>
            <w:r w:rsidRPr="007D37F6">
              <w:rPr>
                <w:sz w:val="20"/>
                <w:szCs w:val="20"/>
              </w:rPr>
              <w:t xml:space="preserve">, </w:t>
            </w:r>
            <w:r w:rsidRPr="007D37F6">
              <w:rPr>
                <w:rFonts w:ascii="Arial" w:eastAsia="Arial" w:hAnsi="Arial" w:cs="Arial"/>
                <w:color w:val="000000"/>
                <w:sz w:val="20"/>
                <w:szCs w:val="20"/>
              </w:rPr>
              <w:t>K_U06</w:t>
            </w:r>
          </w:p>
          <w:p w14:paraId="7D80E9BC" w14:textId="77777777" w:rsidR="00FD74B4" w:rsidRPr="007D37F6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7D37F6">
              <w:rPr>
                <w:rFonts w:ascii="Arial" w:eastAsia="Arial" w:hAnsi="Arial" w:cs="Arial"/>
                <w:color w:val="000000"/>
                <w:sz w:val="20"/>
                <w:szCs w:val="20"/>
              </w:rPr>
              <w:t>K_U07</w:t>
            </w:r>
            <w:r w:rsidRPr="007D37F6">
              <w:rPr>
                <w:sz w:val="20"/>
                <w:szCs w:val="20"/>
              </w:rPr>
              <w:t xml:space="preserve">, </w:t>
            </w:r>
            <w:r w:rsidRPr="007D37F6">
              <w:rPr>
                <w:rFonts w:ascii="Arial" w:eastAsia="Arial" w:hAnsi="Arial" w:cs="Arial"/>
                <w:color w:val="000000"/>
                <w:sz w:val="20"/>
                <w:szCs w:val="20"/>
              </w:rPr>
              <w:t>K_U08</w:t>
            </w:r>
          </w:p>
          <w:p w14:paraId="5593CE0D" w14:textId="77777777" w:rsidR="00FD74B4" w:rsidRPr="00F83004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7D37F6">
              <w:rPr>
                <w:rFonts w:ascii="Arial" w:eastAsia="Arial" w:hAnsi="Arial" w:cs="Arial"/>
                <w:color w:val="000000"/>
                <w:sz w:val="20"/>
                <w:szCs w:val="20"/>
              </w:rPr>
              <w:t>K_U10</w:t>
            </w:r>
            <w:r w:rsidRPr="00F83004">
              <w:rPr>
                <w:rFonts w:ascii="Arial" w:hAnsi="Arial" w:cs="Arial"/>
                <w:sz w:val="20"/>
                <w:szCs w:val="20"/>
              </w:rPr>
              <w:t>, K_U11</w:t>
            </w:r>
            <w:r w:rsidRPr="007D37F6">
              <w:rPr>
                <w:sz w:val="20"/>
                <w:szCs w:val="20"/>
              </w:rPr>
              <w:t xml:space="preserve"> </w:t>
            </w:r>
            <w:r w:rsidRPr="007D37F6">
              <w:rPr>
                <w:rFonts w:ascii="Arial" w:eastAsia="Arial" w:hAnsi="Arial" w:cs="Arial"/>
                <w:color w:val="000000"/>
                <w:sz w:val="20"/>
                <w:szCs w:val="20"/>
              </w:rPr>
              <w:t>K_K02</w:t>
            </w:r>
            <w:r>
              <w:rPr>
                <w:sz w:val="20"/>
                <w:szCs w:val="20"/>
              </w:rPr>
              <w:t xml:space="preserve">, </w:t>
            </w:r>
            <w:r w:rsidRPr="007D37F6">
              <w:rPr>
                <w:rFonts w:ascii="Arial" w:eastAsia="Arial" w:hAnsi="Arial" w:cs="Arial"/>
                <w:color w:val="000000"/>
                <w:sz w:val="20"/>
                <w:szCs w:val="20"/>
              </w:rPr>
              <w:t>K_K03</w:t>
            </w:r>
            <w:r w:rsidRPr="007D37F6">
              <w:rPr>
                <w:sz w:val="20"/>
                <w:szCs w:val="20"/>
              </w:rPr>
              <w:t xml:space="preserve">, </w:t>
            </w:r>
            <w:r w:rsidRPr="007D37F6">
              <w:rPr>
                <w:rFonts w:ascii="Arial" w:eastAsia="Arial" w:hAnsi="Arial" w:cs="Arial"/>
                <w:color w:val="000000"/>
                <w:sz w:val="20"/>
                <w:szCs w:val="20"/>
              </w:rPr>
              <w:t>K_K04</w:t>
            </w:r>
            <w:r>
              <w:rPr>
                <w:sz w:val="20"/>
                <w:szCs w:val="20"/>
              </w:rPr>
              <w:t xml:space="preserve">, </w:t>
            </w:r>
            <w:r w:rsidRPr="007D37F6">
              <w:rPr>
                <w:rFonts w:ascii="Arial" w:eastAsia="Arial" w:hAnsi="Arial" w:cs="Arial"/>
                <w:color w:val="000000"/>
                <w:sz w:val="20"/>
                <w:szCs w:val="20"/>
              </w:rPr>
              <w:t>K_K05</w:t>
            </w:r>
            <w:r w:rsidRPr="007D37F6">
              <w:rPr>
                <w:sz w:val="20"/>
                <w:szCs w:val="20"/>
              </w:rPr>
              <w:t xml:space="preserve">, </w:t>
            </w:r>
            <w:r w:rsidRPr="007D37F6">
              <w:rPr>
                <w:rFonts w:ascii="Arial" w:eastAsia="Arial" w:hAnsi="Arial" w:cs="Arial"/>
                <w:color w:val="000000"/>
                <w:sz w:val="20"/>
                <w:szCs w:val="20"/>
              </w:rPr>
              <w:t>K_K06</w:t>
            </w:r>
            <w:r>
              <w:rPr>
                <w:sz w:val="20"/>
                <w:szCs w:val="20"/>
              </w:rPr>
              <w:t xml:space="preserve">, </w:t>
            </w:r>
            <w:r w:rsidRPr="007D37F6">
              <w:rPr>
                <w:rFonts w:ascii="Arial" w:eastAsia="Arial" w:hAnsi="Arial" w:cs="Arial"/>
                <w:color w:val="000000"/>
                <w:sz w:val="20"/>
                <w:szCs w:val="20"/>
              </w:rPr>
              <w:t>K_K08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2254B333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Nauki o polityce i administracji, nauki o sztuce, nauki o kulturze i religii, nauki o zarządzaniu i jakości, ekonomia i finanse</w:t>
            </w:r>
          </w:p>
        </w:tc>
      </w:tr>
      <w:tr w:rsidR="00FD74B4" w14:paraId="0E4FBA2F" w14:textId="77777777" w:rsidTr="00572F4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0CC53AB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9B2756D" w14:textId="77777777" w:rsidR="00FD74B4" w:rsidRDefault="00FD74B4" w:rsidP="00572F43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Przedmiot ma na celu zaznajomienie studentów z ilościowymi metodami i technikami badań, które mogą być stosowane w badaniu kultury. Badania ilościowe koncentrują się na zbieraniu i opracowaniu danych, które zbierane są na podstawie ankiet i sondaży na dużych grupach badawczych. Studenci otrzymają niezbędne umiejętności badawcze, które umożliwią im projektowanie tego typu badań z wykorzystaniem danych kwantyfikowanych. Zaprezentowane zostaną elementy badań statystycznych i rodzaje korelacji zmiennych. Studenci zostaną zaznajomieni z obszarami ilościowych badań kultury, takich jak: udział w kulturze; satysfakcja odbiorców usług w sektorze kultury; motywacji konsumentów kultury; analiza zasobów instytucji kultury; wizerunek organizacji kultury; strategie marketingowe i komunikacyjne; wytwórcy kultury; kultura organizacyjna.</w:t>
            </w:r>
          </w:p>
        </w:tc>
      </w:tr>
      <w:tr w:rsidR="00FD74B4" w14:paraId="20B9316C" w14:textId="77777777" w:rsidTr="00572F43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3A64503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CB256D0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A276FF">
              <w:rPr>
                <w:rFonts w:ascii="Arial" w:eastAsia="Arial" w:hAnsi="Arial" w:cs="Arial"/>
              </w:rPr>
              <w:t>projekt, praca roczna</w:t>
            </w:r>
          </w:p>
        </w:tc>
      </w:tr>
    </w:tbl>
    <w:p w14:paraId="7BA9B720" w14:textId="77777777" w:rsidR="00FD74B4" w:rsidRDefault="00FD74B4" w:rsidP="00FD74B4">
      <w:pPr>
        <w:tabs>
          <w:tab w:val="left" w:pos="1276"/>
        </w:tabs>
        <w:spacing w:before="120" w:after="120" w:line="240" w:lineRule="auto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tbl>
      <w:tblPr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1692"/>
        <w:gridCol w:w="2551"/>
      </w:tblGrid>
      <w:tr w:rsidR="00FD74B4" w14:paraId="581156E0" w14:textId="77777777" w:rsidTr="00572F43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8E33DFD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0CDD407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34BBE19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14:paraId="3BC8AFB5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1D09840E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14:paraId="111BC3A3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16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12D00AE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6800374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FD74B4" w14:paraId="56CB8DCA" w14:textId="77777777" w:rsidTr="00572F43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C3EB222" w14:textId="77777777" w:rsidR="00FD74B4" w:rsidRDefault="00FD74B4" w:rsidP="00572F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C448542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6BB93D0B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C67C9CE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4B5B295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990FAA8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9ECFB0A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236779CA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53B7F4FA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33DF64F" w14:textId="77777777" w:rsidR="00FD74B4" w:rsidRDefault="00FD74B4" w:rsidP="00572F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B1F063A" w14:textId="77777777" w:rsidR="00FD74B4" w:rsidRDefault="00FD74B4" w:rsidP="00572F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6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03E8429" w14:textId="77777777" w:rsidR="00FD74B4" w:rsidRDefault="00FD74B4" w:rsidP="00572F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960EF5D" w14:textId="77777777" w:rsidR="00FD74B4" w:rsidRDefault="00FD74B4" w:rsidP="00572F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FD74B4" w14:paraId="7DE26F52" w14:textId="77777777" w:rsidTr="00572F43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5A0B5167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Doświadczanie kultury</w:t>
            </w:r>
          </w:p>
          <w:p w14:paraId="7F3EC025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cz.1.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55E4294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C2CFA6A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548F7565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E978912" w14:textId="77777777" w:rsidR="00FD74B4" w:rsidRPr="00845CE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672482A" w14:textId="77777777" w:rsidR="00FD74B4" w:rsidRPr="00845CE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94737D1" w14:textId="77777777" w:rsidR="00FD74B4" w:rsidRPr="00845CE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1C352E7C" w14:textId="77777777" w:rsidR="00FD74B4" w:rsidRPr="00845CE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845CE4">
              <w:rPr>
                <w:rFonts w:ascii="Arial" w:eastAsia="Arial" w:hAnsi="Arial" w:cs="Arial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F45118E" w14:textId="77777777" w:rsidR="00FD74B4" w:rsidRPr="00845CE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57BF4B80" w14:textId="77777777" w:rsidR="00FD74B4" w:rsidRPr="00845CE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845CE4"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60C06250" w14:textId="77777777" w:rsidR="00FD74B4" w:rsidRPr="00845CE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845CE4">
              <w:rPr>
                <w:rFonts w:ascii="Arial" w:eastAsia="Arial" w:hAnsi="Arial" w:cs="Arial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4F8877B8" w14:textId="77777777" w:rsidR="00FD74B4" w:rsidRPr="000867A3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0867A3">
              <w:rPr>
                <w:rFonts w:ascii="Arial" w:eastAsia="Arial" w:hAnsi="Arial" w:cs="Arial"/>
                <w:color w:val="000000"/>
                <w:sz w:val="20"/>
                <w:szCs w:val="20"/>
              </w:rPr>
              <w:t>K_W04</w:t>
            </w:r>
            <w:r>
              <w:rPr>
                <w:sz w:val="20"/>
                <w:szCs w:val="20"/>
              </w:rPr>
              <w:t xml:space="preserve">, </w:t>
            </w:r>
            <w:r w:rsidRPr="000867A3">
              <w:rPr>
                <w:rFonts w:ascii="Arial" w:eastAsia="Arial" w:hAnsi="Arial" w:cs="Arial"/>
                <w:color w:val="000000"/>
                <w:sz w:val="20"/>
                <w:szCs w:val="20"/>
              </w:rPr>
              <w:t>K_W05</w:t>
            </w:r>
          </w:p>
          <w:p w14:paraId="4165B3D2" w14:textId="77777777" w:rsidR="00FD74B4" w:rsidRPr="000867A3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0867A3">
              <w:rPr>
                <w:rFonts w:ascii="Arial" w:eastAsia="Arial" w:hAnsi="Arial" w:cs="Arial"/>
                <w:color w:val="000000"/>
                <w:sz w:val="20"/>
                <w:szCs w:val="20"/>
              </w:rPr>
              <w:t>K_W06</w:t>
            </w:r>
            <w:r>
              <w:rPr>
                <w:sz w:val="20"/>
                <w:szCs w:val="20"/>
              </w:rPr>
              <w:t xml:space="preserve">, </w:t>
            </w:r>
            <w:r w:rsidRPr="000867A3">
              <w:rPr>
                <w:rFonts w:ascii="Arial" w:eastAsia="Arial" w:hAnsi="Arial" w:cs="Arial"/>
                <w:color w:val="000000"/>
                <w:sz w:val="20"/>
                <w:szCs w:val="20"/>
              </w:rPr>
              <w:t>K_W07</w:t>
            </w:r>
          </w:p>
          <w:p w14:paraId="75B0614B" w14:textId="77777777" w:rsidR="00FD74B4" w:rsidRPr="000867A3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0867A3">
              <w:rPr>
                <w:rFonts w:ascii="Arial" w:eastAsia="Arial" w:hAnsi="Arial" w:cs="Arial"/>
                <w:color w:val="000000"/>
                <w:sz w:val="20"/>
                <w:szCs w:val="20"/>
              </w:rPr>
              <w:t>K_W08</w:t>
            </w:r>
            <w:r>
              <w:rPr>
                <w:sz w:val="20"/>
                <w:szCs w:val="20"/>
              </w:rPr>
              <w:t xml:space="preserve">, </w:t>
            </w:r>
            <w:r w:rsidRPr="000867A3">
              <w:rPr>
                <w:rFonts w:ascii="Arial" w:eastAsia="Arial" w:hAnsi="Arial" w:cs="Arial"/>
                <w:color w:val="000000"/>
                <w:sz w:val="20"/>
                <w:szCs w:val="20"/>
              </w:rPr>
              <w:t>K_W09</w:t>
            </w:r>
          </w:p>
          <w:p w14:paraId="0A916A91" w14:textId="77777777" w:rsidR="00FD74B4" w:rsidRPr="000867A3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0867A3">
              <w:rPr>
                <w:rFonts w:ascii="Arial" w:eastAsia="Arial" w:hAnsi="Arial" w:cs="Arial"/>
                <w:color w:val="000000"/>
                <w:sz w:val="20"/>
                <w:szCs w:val="20"/>
              </w:rPr>
              <w:t>K_W10</w:t>
            </w:r>
            <w:r>
              <w:rPr>
                <w:sz w:val="20"/>
                <w:szCs w:val="20"/>
              </w:rPr>
              <w:t xml:space="preserve">, </w:t>
            </w:r>
            <w:r w:rsidRPr="000867A3">
              <w:rPr>
                <w:rFonts w:ascii="Arial" w:eastAsia="Arial" w:hAnsi="Arial" w:cs="Arial"/>
                <w:color w:val="000000"/>
                <w:sz w:val="20"/>
                <w:szCs w:val="20"/>
              </w:rPr>
              <w:t>K_W11</w:t>
            </w:r>
          </w:p>
          <w:p w14:paraId="07B1FAF2" w14:textId="77777777" w:rsidR="00FD74B4" w:rsidRPr="000867A3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0867A3">
              <w:rPr>
                <w:rFonts w:ascii="Arial" w:eastAsia="Arial" w:hAnsi="Arial" w:cs="Arial"/>
                <w:color w:val="000000"/>
                <w:sz w:val="20"/>
                <w:szCs w:val="20"/>
              </w:rPr>
              <w:t>K_W12</w:t>
            </w:r>
            <w:r>
              <w:rPr>
                <w:sz w:val="20"/>
                <w:szCs w:val="20"/>
              </w:rPr>
              <w:t xml:space="preserve">, </w:t>
            </w:r>
            <w:r w:rsidRPr="000867A3">
              <w:rPr>
                <w:rFonts w:ascii="Arial" w:eastAsia="Arial" w:hAnsi="Arial" w:cs="Arial"/>
                <w:color w:val="000000"/>
                <w:sz w:val="20"/>
                <w:szCs w:val="20"/>
              </w:rPr>
              <w:t>K_U01</w:t>
            </w:r>
          </w:p>
          <w:p w14:paraId="51F4C737" w14:textId="77777777" w:rsidR="00FD74B4" w:rsidRPr="000867A3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0867A3">
              <w:rPr>
                <w:rFonts w:ascii="Arial" w:eastAsia="Arial" w:hAnsi="Arial" w:cs="Arial"/>
                <w:color w:val="000000"/>
                <w:sz w:val="20"/>
                <w:szCs w:val="20"/>
              </w:rPr>
              <w:t>K_U02</w:t>
            </w:r>
            <w:r>
              <w:rPr>
                <w:sz w:val="20"/>
                <w:szCs w:val="20"/>
              </w:rPr>
              <w:t xml:space="preserve">, </w:t>
            </w:r>
            <w:r w:rsidRPr="000867A3">
              <w:rPr>
                <w:rFonts w:ascii="Arial" w:eastAsia="Arial" w:hAnsi="Arial" w:cs="Arial"/>
                <w:color w:val="000000"/>
                <w:sz w:val="20"/>
                <w:szCs w:val="20"/>
              </w:rPr>
              <w:t>K_U03</w:t>
            </w:r>
          </w:p>
          <w:p w14:paraId="368B76C0" w14:textId="77777777" w:rsidR="00FD74B4" w:rsidRPr="000867A3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0867A3">
              <w:rPr>
                <w:rFonts w:ascii="Arial" w:eastAsia="Arial" w:hAnsi="Arial" w:cs="Arial"/>
                <w:color w:val="000000"/>
                <w:sz w:val="20"/>
                <w:szCs w:val="20"/>
              </w:rPr>
              <w:t>K_U04</w:t>
            </w:r>
            <w:r>
              <w:rPr>
                <w:sz w:val="20"/>
                <w:szCs w:val="20"/>
              </w:rPr>
              <w:t xml:space="preserve">, </w:t>
            </w:r>
            <w:r w:rsidRPr="000867A3">
              <w:rPr>
                <w:rFonts w:ascii="Arial" w:eastAsia="Arial" w:hAnsi="Arial" w:cs="Arial"/>
                <w:color w:val="000000"/>
                <w:sz w:val="20"/>
                <w:szCs w:val="20"/>
              </w:rPr>
              <w:t>K_U05</w:t>
            </w:r>
          </w:p>
          <w:p w14:paraId="1F578190" w14:textId="77777777" w:rsidR="00FD74B4" w:rsidRPr="000867A3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0867A3">
              <w:rPr>
                <w:rFonts w:ascii="Arial" w:eastAsia="Arial" w:hAnsi="Arial" w:cs="Arial"/>
                <w:color w:val="000000"/>
                <w:sz w:val="20"/>
                <w:szCs w:val="20"/>
              </w:rPr>
              <w:t>K_U06</w:t>
            </w:r>
            <w:r>
              <w:rPr>
                <w:sz w:val="20"/>
                <w:szCs w:val="20"/>
              </w:rPr>
              <w:t xml:space="preserve">, </w:t>
            </w:r>
            <w:r w:rsidRPr="000867A3">
              <w:rPr>
                <w:rFonts w:ascii="Arial" w:eastAsia="Arial" w:hAnsi="Arial" w:cs="Arial"/>
                <w:color w:val="000000"/>
                <w:sz w:val="20"/>
                <w:szCs w:val="20"/>
              </w:rPr>
              <w:t>K_U09</w:t>
            </w:r>
          </w:p>
          <w:p w14:paraId="7B1234AB" w14:textId="77777777" w:rsidR="00FD74B4" w:rsidRPr="000867A3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0867A3">
              <w:rPr>
                <w:rFonts w:ascii="Arial" w:eastAsia="Arial" w:hAnsi="Arial" w:cs="Arial"/>
                <w:color w:val="000000"/>
                <w:sz w:val="20"/>
                <w:szCs w:val="20"/>
              </w:rPr>
              <w:t>K_K01</w:t>
            </w:r>
            <w:r>
              <w:rPr>
                <w:sz w:val="20"/>
                <w:szCs w:val="20"/>
              </w:rPr>
              <w:t xml:space="preserve">, </w:t>
            </w:r>
            <w:r w:rsidRPr="000867A3">
              <w:rPr>
                <w:rFonts w:ascii="Arial" w:eastAsia="Arial" w:hAnsi="Arial" w:cs="Arial"/>
                <w:color w:val="000000"/>
                <w:sz w:val="20"/>
                <w:szCs w:val="20"/>
              </w:rPr>
              <w:t>K_K04</w:t>
            </w:r>
          </w:p>
          <w:p w14:paraId="047B8FA4" w14:textId="77777777" w:rsidR="00FD74B4" w:rsidRPr="000867A3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0867A3">
              <w:rPr>
                <w:rFonts w:ascii="Arial" w:eastAsia="Arial" w:hAnsi="Arial" w:cs="Arial"/>
                <w:color w:val="000000"/>
                <w:sz w:val="20"/>
                <w:szCs w:val="20"/>
              </w:rPr>
              <w:t>K_K05</w:t>
            </w:r>
            <w:r>
              <w:rPr>
                <w:sz w:val="20"/>
                <w:szCs w:val="20"/>
              </w:rPr>
              <w:t xml:space="preserve">, </w:t>
            </w:r>
            <w:r w:rsidRPr="000867A3">
              <w:rPr>
                <w:rFonts w:ascii="Arial" w:eastAsia="Arial" w:hAnsi="Arial" w:cs="Arial"/>
                <w:color w:val="000000"/>
                <w:sz w:val="20"/>
                <w:szCs w:val="20"/>
              </w:rPr>
              <w:t>K_K07</w:t>
            </w:r>
          </w:p>
          <w:p w14:paraId="13424273" w14:textId="77777777" w:rsidR="00FD74B4" w:rsidRPr="000867A3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0867A3">
              <w:rPr>
                <w:rFonts w:ascii="Arial" w:eastAsia="Arial" w:hAnsi="Arial" w:cs="Arial"/>
                <w:color w:val="000000"/>
                <w:sz w:val="20"/>
                <w:szCs w:val="20"/>
              </w:rPr>
              <w:t>K_K08</w:t>
            </w:r>
            <w:r>
              <w:rPr>
                <w:sz w:val="20"/>
                <w:szCs w:val="20"/>
              </w:rPr>
              <w:t xml:space="preserve">, </w:t>
            </w:r>
            <w:r w:rsidRPr="000867A3">
              <w:rPr>
                <w:rFonts w:ascii="Arial" w:eastAsia="Arial" w:hAnsi="Arial" w:cs="Arial"/>
                <w:color w:val="000000"/>
                <w:sz w:val="20"/>
                <w:szCs w:val="20"/>
              </w:rPr>
              <w:t>K_K09</w:t>
            </w:r>
          </w:p>
          <w:p w14:paraId="6FFBEE45" w14:textId="77777777" w:rsidR="00FD74B4" w:rsidRPr="000867A3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0867A3">
              <w:rPr>
                <w:rFonts w:ascii="Arial" w:eastAsia="Arial" w:hAnsi="Arial" w:cs="Arial"/>
                <w:color w:val="000000"/>
                <w:sz w:val="20"/>
                <w:szCs w:val="20"/>
              </w:rPr>
              <w:t>K_K10</w:t>
            </w:r>
          </w:p>
          <w:p w14:paraId="2EF0CB9F" w14:textId="77777777" w:rsidR="00FD74B4" w:rsidRPr="00845CE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66C064A8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eastAsia="Arial" w:hAnsi="Arial" w:cs="Arial"/>
              </w:rPr>
              <w:t>Nauki o polityce i administracji, nauki o sztuce, nauki o kulturze i religii, nauki o zarządzaniu i jakości, ekonomia i finanse</w:t>
            </w:r>
          </w:p>
        </w:tc>
      </w:tr>
      <w:tr w:rsidR="00FD74B4" w14:paraId="00C8A143" w14:textId="77777777" w:rsidTr="00572F43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2D5AB60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A1C7531" w14:textId="77777777" w:rsidR="00FD74B4" w:rsidRDefault="00FD74B4" w:rsidP="00572F43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Jest to pierwsza część bloku zajęć praktycznych przewidzianych na cały pierwszy rok studiów. Przedmiot ten ze względu na specyfikę doświadczania kultury, zarówno na poziomie biernego jak i czynnego w niej uczestnictwa, implikuje określone treści kultury, które każdy student będzie mógł samodzielnie dostosowywać do projektowanych lub oczekiwanych potrzeb zawodowych, nie będących jednak wprost powtórzeniem aktywności, jakiej oczekuje się w trakcie realizowania praktyki studenckiej. Jego podstawową wartością są: możliwość indywidualnego kreowania treści aktywności kulturalnej studenta, z wykorzystaniem </w:t>
            </w:r>
            <w:proofErr w:type="spellStart"/>
            <w:r>
              <w:rPr>
                <w:rFonts w:ascii="Arial" w:eastAsia="Arial" w:hAnsi="Arial" w:cs="Arial"/>
              </w:rPr>
              <w:t>tutoriali</w:t>
            </w:r>
            <w:proofErr w:type="spellEnd"/>
            <w:r>
              <w:rPr>
                <w:rFonts w:ascii="Arial" w:eastAsia="Arial" w:hAnsi="Arial" w:cs="Arial"/>
              </w:rPr>
              <w:t xml:space="preserve">, które koordynowane będą w trakcie semestru przez kierownika studiów, bądź osobę (tutora) przez niego delegowaną, bądź wskazaną przez studenta lub proponowaną przez instytucję kultury, spełniających możliwość osiągnięcia efektów uczenia się. Dodatkowo w ofercie przedmiotu znajdą się wydarzenia kulturalne, spotkania z osobami kultury, wizyty studyjne czy współpraca z instytucjami kultury przy konkretnym projekcie związanym z kulturą. Pierwsza część bloku „Doświadczanie kultury” będzie skoncentrowana na  kategorii uczestnictwa w kulturze. Studenci w indywidualnych projektach zaplanują własną aktywność w preferowanej dziedzinie życia kulturalnego. Intencją będzie połączenie możliwości konsumowania kultury z uczestnictwem w twórczym i/lub instytucjonalnym tworzeniu segmentów lub pojedynczych elementów kultury. Aktywność studentów w trakcie </w:t>
            </w:r>
            <w:r>
              <w:rPr>
                <w:rFonts w:ascii="Arial" w:eastAsia="Arial" w:hAnsi="Arial" w:cs="Arial"/>
              </w:rPr>
              <w:lastRenderedPageBreak/>
              <w:t>realizowania powziętych założeń pozwoli na praktyczne wykorzystanie posiadanej wiedzy, a także kreowanie ich indywidualnych umiejętności twórczych i kierowniczych oraz pogłębionych kompetencji społecznych</w:t>
            </w:r>
          </w:p>
        </w:tc>
      </w:tr>
      <w:tr w:rsidR="00FD74B4" w14:paraId="15AC3544" w14:textId="77777777" w:rsidTr="00572F43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BDF2D41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BD7ED02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projekt, praca roczna</w:t>
            </w:r>
          </w:p>
        </w:tc>
      </w:tr>
    </w:tbl>
    <w:p w14:paraId="0A843122" w14:textId="77777777" w:rsidR="00FD74B4" w:rsidRPr="00A276FF" w:rsidRDefault="00FD74B4" w:rsidP="00FD74B4">
      <w:pPr>
        <w:tabs>
          <w:tab w:val="left" w:pos="1276"/>
        </w:tabs>
        <w:spacing w:before="120" w:after="120" w:line="240" w:lineRule="auto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tbl>
      <w:tblPr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1692"/>
        <w:gridCol w:w="2551"/>
      </w:tblGrid>
      <w:tr w:rsidR="00FD74B4" w14:paraId="3BD6D36B" w14:textId="77777777" w:rsidTr="00572F43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C5DA2C2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F39AD8C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62C3DDD7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14:paraId="0F225AA6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3FC481B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14:paraId="7066F751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16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92AD184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AB48ECB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FD74B4" w14:paraId="011EF3C3" w14:textId="77777777" w:rsidTr="00572F43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B798943" w14:textId="77777777" w:rsidR="00FD74B4" w:rsidRDefault="00FD74B4" w:rsidP="00572F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0939D91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A108F6D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685B3AF0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EF0EA39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B5648CD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833ADE0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1A23635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7063BD6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5325D81" w14:textId="77777777" w:rsidR="00FD74B4" w:rsidRDefault="00FD74B4" w:rsidP="00572F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839FE3A" w14:textId="77777777" w:rsidR="00FD74B4" w:rsidRDefault="00FD74B4" w:rsidP="00572F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6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3DA9AD0" w14:textId="77777777" w:rsidR="00FD74B4" w:rsidRDefault="00FD74B4" w:rsidP="00572F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471E9B0" w14:textId="77777777" w:rsidR="00FD74B4" w:rsidRDefault="00FD74B4" w:rsidP="00572F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FD74B4" w14:paraId="0D9A37A7" w14:textId="77777777" w:rsidTr="00572F43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1B7A25C2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Wiedza o kulturze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8073382" w14:textId="77777777" w:rsidR="00FD74B4" w:rsidRPr="00F606DC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F606DC">
              <w:rPr>
                <w:rFonts w:ascii="Arial" w:eastAsia="Arial" w:hAnsi="Arial" w:cs="Arial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74FD1C4" w14:textId="77777777" w:rsidR="00FD74B4" w:rsidRPr="00F606DC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1C2F0B98" w14:textId="77777777" w:rsidR="00FD74B4" w:rsidRPr="00F606DC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3DC9352" w14:textId="77777777" w:rsidR="00FD74B4" w:rsidRPr="00F606DC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F606DC">
              <w:rPr>
                <w:rFonts w:ascii="Arial" w:eastAsia="Arial" w:hAnsi="Arial" w:cs="Arial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00C871B" w14:textId="77777777" w:rsidR="00FD74B4" w:rsidRPr="00F606DC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BA7FA3E" w14:textId="77777777" w:rsidR="00FD74B4" w:rsidRPr="00F606DC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4637D16C" w14:textId="77777777" w:rsidR="00FD74B4" w:rsidRPr="00F606DC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669FF36" w14:textId="77777777" w:rsidR="00FD74B4" w:rsidRPr="00F606DC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0B70B8CD" w14:textId="77777777" w:rsidR="00FD74B4" w:rsidRPr="00F606DC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F606DC">
              <w:rPr>
                <w:rFonts w:ascii="Arial" w:eastAsia="Arial" w:hAnsi="Arial" w:cs="Arial"/>
              </w:rPr>
              <w:t>60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7E6E3F73" w14:textId="77777777" w:rsidR="00FD74B4" w:rsidRPr="00F606DC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F606DC">
              <w:rPr>
                <w:rFonts w:ascii="Arial" w:eastAsia="Arial" w:hAnsi="Arial" w:cs="Arial"/>
              </w:rPr>
              <w:t>8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66851AB5" w14:textId="77777777" w:rsidR="00FD74B4" w:rsidRPr="007C0C27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7C0C27">
              <w:rPr>
                <w:rFonts w:ascii="Arial" w:eastAsia="Arial" w:hAnsi="Arial" w:cs="Arial"/>
                <w:color w:val="000000"/>
                <w:sz w:val="20"/>
                <w:szCs w:val="20"/>
              </w:rPr>
              <w:t>K_W03</w:t>
            </w:r>
            <w:r>
              <w:rPr>
                <w:sz w:val="20"/>
                <w:szCs w:val="20"/>
              </w:rPr>
              <w:t xml:space="preserve">, </w:t>
            </w:r>
            <w:r w:rsidRPr="007C0C27">
              <w:rPr>
                <w:rFonts w:ascii="Arial" w:eastAsia="Arial" w:hAnsi="Arial" w:cs="Arial"/>
                <w:color w:val="000000"/>
                <w:sz w:val="20"/>
                <w:szCs w:val="20"/>
              </w:rPr>
              <w:t>K_W05</w:t>
            </w:r>
          </w:p>
          <w:p w14:paraId="1B5E7C61" w14:textId="77777777" w:rsidR="00FD74B4" w:rsidRPr="007C0C27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7C0C27">
              <w:rPr>
                <w:rFonts w:ascii="Arial" w:eastAsia="Arial" w:hAnsi="Arial" w:cs="Arial"/>
                <w:color w:val="000000"/>
                <w:sz w:val="20"/>
                <w:szCs w:val="20"/>
              </w:rPr>
              <w:t>K_W07</w:t>
            </w:r>
            <w:r>
              <w:rPr>
                <w:sz w:val="20"/>
                <w:szCs w:val="20"/>
              </w:rPr>
              <w:t xml:space="preserve">, </w:t>
            </w:r>
            <w:r w:rsidRPr="007C0C27">
              <w:rPr>
                <w:rFonts w:ascii="Arial" w:eastAsia="Arial" w:hAnsi="Arial" w:cs="Arial"/>
                <w:color w:val="000000"/>
                <w:sz w:val="20"/>
                <w:szCs w:val="20"/>
              </w:rPr>
              <w:t>K_W08</w:t>
            </w:r>
          </w:p>
          <w:p w14:paraId="12D65AED" w14:textId="77777777" w:rsidR="00FD74B4" w:rsidRPr="00794C3E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7C0C27">
              <w:rPr>
                <w:rFonts w:ascii="Arial" w:eastAsia="Arial" w:hAnsi="Arial" w:cs="Arial"/>
                <w:color w:val="000000"/>
                <w:sz w:val="20"/>
                <w:szCs w:val="20"/>
              </w:rPr>
              <w:t>K_W12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, </w:t>
            </w:r>
            <w:r w:rsidRPr="00794C3E">
              <w:rPr>
                <w:rFonts w:ascii="Arial" w:eastAsia="Arial" w:hAnsi="Arial" w:cs="Arial"/>
                <w:color w:val="000000"/>
                <w:sz w:val="20"/>
                <w:szCs w:val="20"/>
              </w:rPr>
              <w:t>K_U02</w:t>
            </w:r>
          </w:p>
          <w:p w14:paraId="446AE6BA" w14:textId="77777777" w:rsidR="00FD74B4" w:rsidRPr="00794C3E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794C3E">
              <w:rPr>
                <w:rFonts w:ascii="Arial" w:eastAsia="Arial" w:hAnsi="Arial" w:cs="Arial"/>
                <w:color w:val="000000"/>
                <w:sz w:val="20"/>
                <w:szCs w:val="20"/>
              </w:rPr>
              <w:t>K_U05</w:t>
            </w:r>
            <w:r>
              <w:rPr>
                <w:sz w:val="20"/>
                <w:szCs w:val="20"/>
              </w:rPr>
              <w:t xml:space="preserve">, </w:t>
            </w:r>
            <w:r w:rsidRPr="00794C3E">
              <w:rPr>
                <w:rFonts w:ascii="Arial" w:eastAsia="Arial" w:hAnsi="Arial" w:cs="Arial"/>
                <w:color w:val="000000"/>
                <w:sz w:val="20"/>
                <w:szCs w:val="20"/>
              </w:rPr>
              <w:t>K_U06</w:t>
            </w:r>
          </w:p>
          <w:p w14:paraId="542242FD" w14:textId="77777777" w:rsidR="00FD74B4" w:rsidRPr="00794C3E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794C3E">
              <w:rPr>
                <w:rFonts w:ascii="Arial" w:eastAsia="Arial" w:hAnsi="Arial" w:cs="Arial"/>
                <w:color w:val="000000"/>
                <w:sz w:val="20"/>
                <w:szCs w:val="20"/>
              </w:rPr>
              <w:t>K_U07</w:t>
            </w:r>
            <w:r>
              <w:rPr>
                <w:sz w:val="20"/>
                <w:szCs w:val="20"/>
              </w:rPr>
              <w:t xml:space="preserve">, </w:t>
            </w:r>
            <w:r w:rsidRPr="00794C3E">
              <w:rPr>
                <w:rFonts w:ascii="Arial" w:eastAsia="Arial" w:hAnsi="Arial" w:cs="Arial"/>
                <w:color w:val="000000"/>
                <w:sz w:val="20"/>
                <w:szCs w:val="20"/>
              </w:rPr>
              <w:t>K_K02</w:t>
            </w:r>
          </w:p>
          <w:p w14:paraId="4170C072" w14:textId="77777777" w:rsidR="00FD74B4" w:rsidRPr="00794C3E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794C3E">
              <w:rPr>
                <w:rFonts w:ascii="Arial" w:eastAsia="Arial" w:hAnsi="Arial" w:cs="Arial"/>
                <w:color w:val="000000"/>
                <w:sz w:val="20"/>
                <w:szCs w:val="20"/>
              </w:rPr>
              <w:t>K_K03</w:t>
            </w:r>
            <w:r>
              <w:rPr>
                <w:sz w:val="20"/>
                <w:szCs w:val="20"/>
              </w:rPr>
              <w:t xml:space="preserve">, </w:t>
            </w:r>
            <w:r w:rsidRPr="00794C3E">
              <w:rPr>
                <w:rFonts w:ascii="Arial" w:eastAsia="Arial" w:hAnsi="Arial" w:cs="Arial"/>
                <w:color w:val="000000"/>
                <w:sz w:val="20"/>
                <w:szCs w:val="20"/>
              </w:rPr>
              <w:t>K_K04</w:t>
            </w:r>
          </w:p>
          <w:p w14:paraId="1D93BBC5" w14:textId="77777777" w:rsidR="00FD74B4" w:rsidRPr="00794C3E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794C3E">
              <w:rPr>
                <w:rFonts w:ascii="Arial" w:eastAsia="Arial" w:hAnsi="Arial" w:cs="Arial"/>
                <w:color w:val="000000"/>
                <w:sz w:val="20"/>
                <w:szCs w:val="20"/>
              </w:rPr>
              <w:t>K_K05</w:t>
            </w:r>
            <w:r>
              <w:rPr>
                <w:sz w:val="20"/>
                <w:szCs w:val="20"/>
              </w:rPr>
              <w:t xml:space="preserve">, </w:t>
            </w:r>
            <w:r w:rsidRPr="00794C3E">
              <w:rPr>
                <w:rFonts w:ascii="Arial" w:eastAsia="Arial" w:hAnsi="Arial" w:cs="Arial"/>
                <w:color w:val="000000"/>
                <w:sz w:val="20"/>
                <w:szCs w:val="20"/>
              </w:rPr>
              <w:t>K_K06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47972CB0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eastAsia="Arial" w:hAnsi="Arial" w:cs="Arial"/>
              </w:rPr>
              <w:t>nauki o sztuce, nauki o kulturze i religii,</w:t>
            </w:r>
          </w:p>
        </w:tc>
      </w:tr>
      <w:tr w:rsidR="00FD74B4" w14:paraId="673B3C06" w14:textId="77777777" w:rsidTr="00572F43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055C1BB" w14:textId="77777777" w:rsidR="00FD74B4" w:rsidRPr="009C71C9" w:rsidRDefault="00FD74B4" w:rsidP="00572F4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9C71C9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4F60863" w14:textId="77777777" w:rsidR="00FD74B4" w:rsidRDefault="00FD74B4" w:rsidP="00572F43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Przedmiot realizowany w formie wykładu oraz ćwiczeń. Wiedza o kulturze i jej zjawiskach na płaszczyźnie antropologicznej; antropocentryzm i personalizm. Sposoby myślenia o kulturze. Sens kultury i jej interpretacja oraz zdolność rozumienia kultury. Kultura a procesy poznawcze człowieka. Role pełnione w kulturze: nadawca i odbiorca przekazów kulturowych; twórcze uczestnictwo w kulturze. </w:t>
            </w:r>
          </w:p>
          <w:p w14:paraId="0DAC95B6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30F80F21" w14:textId="77777777" w:rsidR="00FD74B4" w:rsidRPr="009C71C9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Drugi segment to w</w:t>
            </w:r>
            <w:r w:rsidRPr="009C71C9">
              <w:rPr>
                <w:rFonts w:ascii="Arial" w:eastAsia="Arial" w:hAnsi="Arial" w:cs="Arial"/>
              </w:rPr>
              <w:t>iedza o poszczególnych segmentach kultury: kultura materialna, niematerialne, społeczna, a także wiedza o instytucjach i wytworach kultury: teatr, film, muzyka, sztuka.</w:t>
            </w:r>
            <w:r>
              <w:rPr>
                <w:rFonts w:ascii="Arial" w:eastAsia="Arial" w:hAnsi="Arial" w:cs="Arial"/>
              </w:rPr>
              <w:t xml:space="preserve"> Poruszane będą następujące zagadnienia:</w:t>
            </w:r>
          </w:p>
          <w:p w14:paraId="37693EAE" w14:textId="77777777" w:rsidR="00FD74B4" w:rsidRPr="009C71C9" w:rsidRDefault="00FD74B4" w:rsidP="00FD74B4">
            <w:pPr>
              <w:pStyle w:val="NormalnyWeb"/>
              <w:numPr>
                <w:ilvl w:val="0"/>
                <w:numId w:val="22"/>
              </w:numPr>
              <w:spacing w:before="0" w:beforeAutospacing="0" w:after="0" w:afterAutospacing="0"/>
              <w:ind w:left="360"/>
              <w:jc w:val="both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C71C9">
              <w:rPr>
                <w:rFonts w:ascii="Arial" w:hAnsi="Arial" w:cs="Arial"/>
                <w:color w:val="000000"/>
                <w:sz w:val="22"/>
                <w:szCs w:val="22"/>
              </w:rPr>
              <w:t>instytucje kultury: rodzaje, formy działania, finansowania, sposoby komunikacji ze społecznościami;</w:t>
            </w:r>
          </w:p>
          <w:p w14:paraId="5B965CF2" w14:textId="77777777" w:rsidR="00FD74B4" w:rsidRPr="009C71C9" w:rsidRDefault="00FD74B4" w:rsidP="00FD74B4">
            <w:pPr>
              <w:pStyle w:val="NormalnyWeb"/>
              <w:numPr>
                <w:ilvl w:val="0"/>
                <w:numId w:val="22"/>
              </w:numPr>
              <w:spacing w:before="0" w:beforeAutospacing="0" w:after="0" w:afterAutospacing="0"/>
              <w:ind w:left="360"/>
              <w:jc w:val="both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C71C9">
              <w:rPr>
                <w:rFonts w:ascii="Arial" w:hAnsi="Arial" w:cs="Arial"/>
                <w:color w:val="000000"/>
                <w:sz w:val="22"/>
                <w:szCs w:val="22"/>
              </w:rPr>
              <w:t>zjawiska i zagadnienia kultury w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spółczesnej (przemiany medialne,</w:t>
            </w:r>
            <w:r w:rsidRPr="009C71C9">
              <w:rPr>
                <w:rFonts w:ascii="Arial" w:hAnsi="Arial" w:cs="Arial"/>
                <w:color w:val="000000"/>
                <w:sz w:val="22"/>
                <w:szCs w:val="22"/>
              </w:rPr>
              <w:t xml:space="preserve"> różne modele uczestnictwa – od kultury wysokiej, przez „wszystkożerców” i </w:t>
            </w:r>
            <w:proofErr w:type="spellStart"/>
            <w:r w:rsidRPr="009C71C9">
              <w:rPr>
                <w:rFonts w:ascii="Arial" w:hAnsi="Arial" w:cs="Arial"/>
                <w:color w:val="000000"/>
                <w:sz w:val="22"/>
                <w:szCs w:val="22"/>
              </w:rPr>
              <w:t>festiwalizację</w:t>
            </w:r>
            <w:proofErr w:type="spellEnd"/>
            <w:r w:rsidRPr="009C71C9">
              <w:rPr>
                <w:rFonts w:ascii="Arial" w:hAnsi="Arial" w:cs="Arial"/>
                <w:color w:val="000000"/>
                <w:sz w:val="22"/>
                <w:szCs w:val="22"/>
              </w:rPr>
              <w:t>, do partycypacji etc.);</w:t>
            </w:r>
          </w:p>
          <w:p w14:paraId="3278918C" w14:textId="77777777" w:rsidR="00FD74B4" w:rsidRPr="009C71C9" w:rsidRDefault="00FD74B4" w:rsidP="00FD74B4">
            <w:pPr>
              <w:pStyle w:val="NormalnyWeb"/>
              <w:numPr>
                <w:ilvl w:val="0"/>
                <w:numId w:val="23"/>
              </w:numPr>
              <w:spacing w:before="0" w:beforeAutospacing="0" w:after="0" w:afterAutospacing="0"/>
              <w:ind w:left="360"/>
              <w:jc w:val="both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C71C9">
              <w:rPr>
                <w:rFonts w:ascii="Arial" w:hAnsi="Arial" w:cs="Arial"/>
                <w:color w:val="000000"/>
                <w:sz w:val="22"/>
                <w:szCs w:val="22"/>
              </w:rPr>
              <w:t>zjawiska i zagadnienia sztuki współczesnej – ujęcie problemowe i przedmiotowe (rola artysty i instytucji, „zwroty” w sztuce ostatnich kilku dekad; nurty i artyści);</w:t>
            </w:r>
          </w:p>
          <w:p w14:paraId="56747556" w14:textId="77777777" w:rsidR="00FD74B4" w:rsidRPr="009C71C9" w:rsidRDefault="00FD74B4" w:rsidP="00FD74B4">
            <w:pPr>
              <w:pStyle w:val="NormalnyWeb"/>
              <w:numPr>
                <w:ilvl w:val="0"/>
                <w:numId w:val="24"/>
              </w:numPr>
              <w:spacing w:before="0" w:beforeAutospacing="0" w:after="0" w:afterAutospacing="0"/>
              <w:ind w:left="360"/>
              <w:jc w:val="both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C71C9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praktyczne i partycypacyjne metody współpracy w instytucjach kultury i z ludźmi tworzącymi kulturę;</w:t>
            </w:r>
          </w:p>
          <w:p w14:paraId="4CC6370A" w14:textId="77777777" w:rsidR="00FD74B4" w:rsidRPr="009C71C9" w:rsidRDefault="00FD74B4" w:rsidP="00FD74B4">
            <w:pPr>
              <w:pStyle w:val="NormalnyWeb"/>
              <w:numPr>
                <w:ilvl w:val="0"/>
                <w:numId w:val="24"/>
              </w:numPr>
              <w:spacing w:before="0" w:beforeAutospacing="0" w:after="0" w:afterAutospacing="0"/>
              <w:ind w:left="360"/>
              <w:jc w:val="both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C71C9">
              <w:rPr>
                <w:rFonts w:ascii="Arial" w:hAnsi="Arial" w:cs="Arial"/>
                <w:color w:val="000000"/>
                <w:sz w:val="22"/>
                <w:szCs w:val="22"/>
              </w:rPr>
              <w:t>współpraca kulturalna (międzynarodowa, międzyregionalna, międzysektorowa);</w:t>
            </w:r>
          </w:p>
          <w:p w14:paraId="6B3A4974" w14:textId="77777777" w:rsidR="00FD74B4" w:rsidRPr="009C71C9" w:rsidRDefault="00FD74B4" w:rsidP="00FD74B4">
            <w:pPr>
              <w:pStyle w:val="NormalnyWeb"/>
              <w:numPr>
                <w:ilvl w:val="0"/>
                <w:numId w:val="24"/>
              </w:numPr>
              <w:spacing w:before="0" w:beforeAutospacing="0" w:after="0" w:afterAutospacing="0"/>
              <w:ind w:left="360"/>
              <w:jc w:val="both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C71C9">
              <w:rPr>
                <w:rFonts w:ascii="Arial" w:hAnsi="Arial" w:cs="Arial"/>
                <w:color w:val="000000"/>
                <w:sz w:val="22"/>
                <w:szCs w:val="22"/>
              </w:rPr>
              <w:t>podstawowe pojęcia antropologii kultury i teorii społecznych;</w:t>
            </w:r>
          </w:p>
          <w:p w14:paraId="3620EAA4" w14:textId="77777777" w:rsidR="00FD74B4" w:rsidRPr="009C71C9" w:rsidRDefault="00FD74B4" w:rsidP="00FD74B4">
            <w:pPr>
              <w:pStyle w:val="NormalnyWeb"/>
              <w:numPr>
                <w:ilvl w:val="0"/>
                <w:numId w:val="24"/>
              </w:numPr>
              <w:spacing w:before="0" w:beforeAutospacing="0" w:after="0" w:afterAutospacing="0"/>
              <w:ind w:left="360"/>
              <w:jc w:val="both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C71C9">
              <w:rPr>
                <w:rFonts w:ascii="Helvetica" w:hAnsi="Helvetica"/>
                <w:color w:val="000000"/>
                <w:sz w:val="22"/>
                <w:szCs w:val="22"/>
              </w:rPr>
              <w:t>relacje pomiędzy kulturą artystyczną a życiem społecznym;</w:t>
            </w:r>
          </w:p>
          <w:p w14:paraId="27D66707" w14:textId="77777777" w:rsidR="00FD74B4" w:rsidRPr="009C71C9" w:rsidRDefault="00FD74B4" w:rsidP="00FD74B4">
            <w:pPr>
              <w:pStyle w:val="NormalnyWeb"/>
              <w:numPr>
                <w:ilvl w:val="0"/>
                <w:numId w:val="24"/>
              </w:numPr>
              <w:spacing w:before="0" w:beforeAutospacing="0" w:after="0" w:afterAutospacing="0"/>
              <w:ind w:left="360"/>
              <w:jc w:val="both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C71C9">
              <w:rPr>
                <w:rFonts w:ascii="Helvetica" w:hAnsi="Helvetica"/>
                <w:color w:val="000000"/>
                <w:sz w:val="22"/>
                <w:szCs w:val="22"/>
              </w:rPr>
              <w:t>typy organizacji kulturalnych (ośrodki publiczne, organizacje pozarządowe oraz przedsięwzięcia prywatne)</w:t>
            </w:r>
            <w:r>
              <w:rPr>
                <w:rFonts w:ascii="Helvetica" w:hAnsi="Helvetica"/>
                <w:color w:val="000000"/>
                <w:sz w:val="22"/>
                <w:szCs w:val="22"/>
              </w:rPr>
              <w:t>.</w:t>
            </w:r>
          </w:p>
        </w:tc>
      </w:tr>
      <w:tr w:rsidR="00FD74B4" w14:paraId="31BB18BA" w14:textId="77777777" w:rsidTr="00572F43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67AB321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C36E9FC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Zgodnie z sylabusem</w:t>
            </w:r>
          </w:p>
        </w:tc>
      </w:tr>
      <w:tr w:rsidR="00FD74B4" w14:paraId="7A8ABECA" w14:textId="77777777" w:rsidTr="00572F43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71B0698A" w14:textId="77777777" w:rsidR="00FD74B4" w:rsidRPr="007D3B06" w:rsidRDefault="00FD74B4" w:rsidP="00572F4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7D3B06">
              <w:rPr>
                <w:rFonts w:ascii="Arial" w:hAnsi="Arial" w:cs="Arial"/>
                <w:b/>
                <w:color w:val="000000"/>
              </w:rPr>
              <w:t>Podstawy antropologii kulturowej</w:t>
            </w:r>
          </w:p>
        </w:tc>
        <w:tc>
          <w:tcPr>
            <w:tcW w:w="709" w:type="dxa"/>
            <w:shd w:val="clear" w:color="auto" w:fill="auto"/>
          </w:tcPr>
          <w:p w14:paraId="17CDC866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4C8DAEDF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727A753A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EF03891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40B6EE50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4E15285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1327A1E5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27A7F0B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6068B351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60</w:t>
            </w:r>
          </w:p>
        </w:tc>
        <w:tc>
          <w:tcPr>
            <w:tcW w:w="993" w:type="dxa"/>
            <w:shd w:val="clear" w:color="auto" w:fill="auto"/>
          </w:tcPr>
          <w:p w14:paraId="2BB4210A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</w:t>
            </w:r>
          </w:p>
        </w:tc>
        <w:tc>
          <w:tcPr>
            <w:tcW w:w="1692" w:type="dxa"/>
            <w:shd w:val="clear" w:color="auto" w:fill="auto"/>
          </w:tcPr>
          <w:p w14:paraId="386444B7" w14:textId="77777777" w:rsidR="00FD74B4" w:rsidRPr="00EF39CB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K_W02, </w:t>
            </w:r>
            <w:r w:rsidRPr="007C0C27">
              <w:rPr>
                <w:rFonts w:ascii="Arial" w:eastAsia="Arial" w:hAnsi="Arial" w:cs="Arial"/>
                <w:color w:val="000000"/>
                <w:sz w:val="20"/>
                <w:szCs w:val="20"/>
              </w:rPr>
              <w:t>K_W03</w:t>
            </w:r>
            <w:r>
              <w:rPr>
                <w:sz w:val="20"/>
                <w:szCs w:val="20"/>
              </w:rPr>
              <w:t xml:space="preserve">, </w:t>
            </w:r>
            <w:r w:rsidRPr="007C0C27">
              <w:rPr>
                <w:rFonts w:ascii="Arial" w:eastAsia="Arial" w:hAnsi="Arial" w:cs="Arial"/>
                <w:color w:val="000000"/>
                <w:sz w:val="20"/>
                <w:szCs w:val="20"/>
              </w:rPr>
              <w:t>K_W05</w:t>
            </w:r>
            <w:r>
              <w:rPr>
                <w:sz w:val="20"/>
                <w:szCs w:val="20"/>
              </w:rPr>
              <w:t xml:space="preserve">, </w:t>
            </w:r>
            <w:r w:rsidRPr="007C0C27">
              <w:rPr>
                <w:rFonts w:ascii="Arial" w:eastAsia="Arial" w:hAnsi="Arial" w:cs="Arial"/>
                <w:color w:val="000000"/>
                <w:sz w:val="20"/>
                <w:szCs w:val="20"/>
              </w:rPr>
              <w:t>K_W07</w:t>
            </w:r>
            <w:r>
              <w:rPr>
                <w:sz w:val="20"/>
                <w:szCs w:val="20"/>
              </w:rPr>
              <w:t xml:space="preserve">, </w:t>
            </w:r>
            <w:r w:rsidRPr="007C0C27">
              <w:rPr>
                <w:rFonts w:ascii="Arial" w:eastAsia="Arial" w:hAnsi="Arial" w:cs="Arial"/>
                <w:color w:val="000000"/>
                <w:sz w:val="20"/>
                <w:szCs w:val="20"/>
              </w:rPr>
              <w:t>K_W08</w:t>
            </w:r>
            <w:r>
              <w:rPr>
                <w:sz w:val="20"/>
                <w:szCs w:val="20"/>
              </w:rPr>
              <w:t xml:space="preserve">, </w:t>
            </w:r>
            <w:r w:rsidRPr="007C0C27">
              <w:rPr>
                <w:rFonts w:ascii="Arial" w:eastAsia="Arial" w:hAnsi="Arial" w:cs="Arial"/>
                <w:color w:val="000000"/>
                <w:sz w:val="20"/>
                <w:szCs w:val="20"/>
              </w:rPr>
              <w:t>K_W12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, </w:t>
            </w:r>
            <w:r w:rsidRPr="00794C3E">
              <w:rPr>
                <w:rFonts w:ascii="Arial" w:eastAsia="Arial" w:hAnsi="Arial" w:cs="Arial"/>
                <w:color w:val="000000"/>
                <w:sz w:val="20"/>
                <w:szCs w:val="20"/>
              </w:rPr>
              <w:t>K_U02</w:t>
            </w:r>
            <w:r>
              <w:rPr>
                <w:sz w:val="20"/>
                <w:szCs w:val="20"/>
              </w:rPr>
              <w:t xml:space="preserve">, </w:t>
            </w:r>
            <w:r w:rsidRPr="00794C3E">
              <w:rPr>
                <w:rFonts w:ascii="Arial" w:eastAsia="Arial" w:hAnsi="Arial" w:cs="Arial"/>
                <w:color w:val="000000"/>
                <w:sz w:val="20"/>
                <w:szCs w:val="20"/>
              </w:rPr>
              <w:t>K_U05</w:t>
            </w:r>
            <w:r>
              <w:rPr>
                <w:sz w:val="20"/>
                <w:szCs w:val="20"/>
              </w:rPr>
              <w:t xml:space="preserve">, </w:t>
            </w:r>
            <w:r w:rsidRPr="00794C3E">
              <w:rPr>
                <w:rFonts w:ascii="Arial" w:eastAsia="Arial" w:hAnsi="Arial" w:cs="Arial"/>
                <w:color w:val="000000"/>
                <w:sz w:val="20"/>
                <w:szCs w:val="20"/>
              </w:rPr>
              <w:t>K_U06</w:t>
            </w:r>
            <w:r>
              <w:rPr>
                <w:sz w:val="20"/>
                <w:szCs w:val="20"/>
              </w:rPr>
              <w:t xml:space="preserve">, </w:t>
            </w:r>
            <w:r w:rsidRPr="00794C3E">
              <w:rPr>
                <w:rFonts w:ascii="Arial" w:eastAsia="Arial" w:hAnsi="Arial" w:cs="Arial"/>
                <w:color w:val="000000"/>
                <w:sz w:val="20"/>
                <w:szCs w:val="20"/>
              </w:rPr>
              <w:t>K_U07</w:t>
            </w:r>
            <w:r>
              <w:rPr>
                <w:sz w:val="20"/>
                <w:szCs w:val="20"/>
              </w:rPr>
              <w:t xml:space="preserve">, </w:t>
            </w:r>
            <w:r w:rsidRPr="00794C3E">
              <w:rPr>
                <w:rFonts w:ascii="Arial" w:eastAsia="Arial" w:hAnsi="Arial" w:cs="Arial"/>
                <w:color w:val="000000"/>
                <w:sz w:val="20"/>
                <w:szCs w:val="20"/>
              </w:rPr>
              <w:t>K_K02</w:t>
            </w:r>
            <w:r>
              <w:rPr>
                <w:sz w:val="20"/>
                <w:szCs w:val="20"/>
              </w:rPr>
              <w:t xml:space="preserve">, </w:t>
            </w:r>
            <w:r w:rsidRPr="00794C3E">
              <w:rPr>
                <w:rFonts w:ascii="Arial" w:eastAsia="Arial" w:hAnsi="Arial" w:cs="Arial"/>
                <w:color w:val="000000"/>
                <w:sz w:val="20"/>
                <w:szCs w:val="20"/>
              </w:rPr>
              <w:t>K_K03</w:t>
            </w:r>
            <w:r>
              <w:rPr>
                <w:sz w:val="20"/>
                <w:szCs w:val="20"/>
              </w:rPr>
              <w:t xml:space="preserve">, </w:t>
            </w:r>
            <w:r w:rsidRPr="00794C3E">
              <w:rPr>
                <w:rFonts w:ascii="Arial" w:eastAsia="Arial" w:hAnsi="Arial" w:cs="Arial"/>
                <w:color w:val="000000"/>
                <w:sz w:val="20"/>
                <w:szCs w:val="20"/>
              </w:rPr>
              <w:t>K_K04</w:t>
            </w:r>
            <w:r>
              <w:rPr>
                <w:sz w:val="20"/>
                <w:szCs w:val="20"/>
              </w:rPr>
              <w:t xml:space="preserve">, </w:t>
            </w:r>
            <w:r w:rsidRPr="00794C3E">
              <w:rPr>
                <w:rFonts w:ascii="Arial" w:eastAsia="Arial" w:hAnsi="Arial" w:cs="Arial"/>
                <w:color w:val="000000"/>
                <w:sz w:val="20"/>
                <w:szCs w:val="20"/>
              </w:rPr>
              <w:t>K_K05</w:t>
            </w:r>
            <w:r>
              <w:rPr>
                <w:sz w:val="20"/>
                <w:szCs w:val="20"/>
              </w:rPr>
              <w:t xml:space="preserve">, </w:t>
            </w:r>
            <w:r w:rsidRPr="00794C3E">
              <w:rPr>
                <w:rFonts w:ascii="Arial" w:eastAsia="Arial" w:hAnsi="Arial" w:cs="Arial"/>
                <w:color w:val="000000"/>
                <w:sz w:val="20"/>
                <w:szCs w:val="20"/>
              </w:rPr>
              <w:t>K_K06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79ACF047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nauki o sztuce, nauki o kulturze i religii,</w:t>
            </w:r>
          </w:p>
        </w:tc>
      </w:tr>
      <w:tr w:rsidR="00FD74B4" w14:paraId="08CF4F5A" w14:textId="77777777" w:rsidTr="00572F4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7C633E9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9C2341B" w14:textId="77777777" w:rsidR="00FD74B4" w:rsidRPr="00F640F2" w:rsidRDefault="00FD74B4" w:rsidP="00572F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0"/>
                <w:szCs w:val="30"/>
              </w:rPr>
            </w:pPr>
            <w:r w:rsidRPr="00752899">
              <w:rPr>
                <w:rStyle w:val="markedcontent"/>
                <w:rFonts w:ascii="Arial" w:eastAsia="Times New Roman" w:hAnsi="Arial" w:cs="Arial"/>
              </w:rPr>
              <w:t xml:space="preserve">Rozumienie i problematyka </w:t>
            </w:r>
            <w:r w:rsidRPr="00752899">
              <w:rPr>
                <w:rStyle w:val="highlight"/>
                <w:rFonts w:ascii="Arial" w:eastAsia="Times New Roman" w:hAnsi="Arial" w:cs="Arial"/>
              </w:rPr>
              <w:t>antrop</w:t>
            </w:r>
            <w:r w:rsidRPr="00752899">
              <w:rPr>
                <w:rStyle w:val="markedcontent"/>
                <w:rFonts w:ascii="Arial" w:eastAsia="Times New Roman" w:hAnsi="Arial" w:cs="Arial"/>
              </w:rPr>
              <w:t>ologii kulturowej.</w:t>
            </w:r>
            <w:r>
              <w:rPr>
                <w:rFonts w:ascii="Arial" w:eastAsia="Times New Roman" w:hAnsi="Arial" w:cs="Arial"/>
              </w:rPr>
              <w:t xml:space="preserve"> </w:t>
            </w:r>
            <w:r w:rsidRPr="00752899">
              <w:rPr>
                <w:rStyle w:val="markedcontent"/>
                <w:rFonts w:ascii="Arial" w:eastAsia="Times New Roman" w:hAnsi="Arial" w:cs="Arial"/>
              </w:rPr>
              <w:t>Klasyczna problematyka subdyscypliny.</w:t>
            </w:r>
            <w:r>
              <w:rPr>
                <w:rStyle w:val="markedcontent"/>
                <w:rFonts w:ascii="Arial" w:eastAsia="Times New Roman" w:hAnsi="Arial" w:cs="Arial"/>
              </w:rPr>
              <w:t xml:space="preserve"> Etnografia, etnologia.</w:t>
            </w:r>
            <w:r>
              <w:rPr>
                <w:rFonts w:ascii="Helvetica" w:eastAsia="Times New Roman" w:hAnsi="Helvetica"/>
                <w:sz w:val="30"/>
                <w:szCs w:val="30"/>
              </w:rPr>
              <w:t xml:space="preserve"> </w:t>
            </w:r>
            <w:r w:rsidRPr="00F640F2">
              <w:rPr>
                <w:rStyle w:val="tekst"/>
                <w:rFonts w:ascii="Arial" w:eastAsia="Times New Roman" w:hAnsi="Arial" w:cs="Arial"/>
              </w:rPr>
              <w:t>Znaczenie i funkcje jej poszczególnych elementów, historyczną zmienność i etniczną różnorodność kultur, w celu konstruowania ogólnej teorii kultury i zrozumienia specyfiki konkretnych kultur zarówno obcych, jak i własnej.</w:t>
            </w:r>
            <w:r>
              <w:rPr>
                <w:rStyle w:val="tekst"/>
                <w:rFonts w:ascii="Arial" w:eastAsia="Times New Roman" w:hAnsi="Arial" w:cs="Arial"/>
              </w:rPr>
              <w:t xml:space="preserve"> </w:t>
            </w:r>
            <w:r w:rsidRPr="00722EAF">
              <w:rPr>
                <w:rFonts w:ascii="Arial" w:eastAsia="Times New Roman" w:hAnsi="Arial" w:cs="Arial"/>
              </w:rPr>
              <w:t xml:space="preserve">Prezentacja głównych orientacji teoretycznych na gruncie antropologii i natury konfliktów między nimi. </w:t>
            </w:r>
            <w:r>
              <w:rPr>
                <w:rFonts w:ascii="Arial" w:eastAsia="Times New Roman" w:hAnsi="Arial" w:cs="Arial"/>
              </w:rPr>
              <w:t>Charakterystyka orientacji w antropologii kulturowej, w tym:</w:t>
            </w:r>
            <w:r w:rsidRPr="00722EAF">
              <w:rPr>
                <w:rFonts w:ascii="Arial" w:eastAsia="Times New Roman" w:hAnsi="Arial" w:cs="Arial"/>
              </w:rPr>
              <w:t xml:space="preserve"> ewolucjonizmu i dyfuzjonizmu jako podstawowych orientacji prezentujących</w:t>
            </w:r>
            <w:r>
              <w:rPr>
                <w:rFonts w:ascii="Arial" w:eastAsia="Times New Roman" w:hAnsi="Arial" w:cs="Arial"/>
              </w:rPr>
              <w:t xml:space="preserve"> atrybutywne rozumienie kultury: funkcjonalizm, neoewolucjonizm, strukturalizm, postmodernizm.</w:t>
            </w:r>
          </w:p>
          <w:p w14:paraId="3A55CE12" w14:textId="77777777" w:rsidR="00FD74B4" w:rsidRPr="00752899" w:rsidRDefault="00FD74B4" w:rsidP="00572F4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FD74B4" w14:paraId="63515BFD" w14:textId="77777777" w:rsidTr="00572F43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423D5C3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DCC57CE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Zgodnie z sylabusem</w:t>
            </w:r>
          </w:p>
        </w:tc>
      </w:tr>
    </w:tbl>
    <w:p w14:paraId="4342F72A" w14:textId="77777777" w:rsidR="00FD74B4" w:rsidRDefault="00FD74B4" w:rsidP="00FD74B4">
      <w:pPr>
        <w:spacing w:after="0" w:line="240" w:lineRule="auto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7B10E291" w14:textId="77777777" w:rsidR="00FD74B4" w:rsidRDefault="00FD74B4" w:rsidP="00FD74B4">
      <w:pPr>
        <w:spacing w:after="0" w:line="240" w:lineRule="auto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tbl>
      <w:tblPr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1692"/>
        <w:gridCol w:w="2551"/>
      </w:tblGrid>
      <w:tr w:rsidR="00FD74B4" w14:paraId="79A2A17E" w14:textId="77777777" w:rsidTr="00572F43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1D0CC7C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2419BF8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A095AA7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14:paraId="13E77F2E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306B844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14:paraId="23D7D728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16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A65D3D4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F7C2BA2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FD74B4" w14:paraId="2C8D0935" w14:textId="77777777" w:rsidTr="00572F43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F1A4F17" w14:textId="77777777" w:rsidR="00FD74B4" w:rsidRDefault="00FD74B4" w:rsidP="00572F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5F5909FC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5E0E049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F094542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1B2CED1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3B4F999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0D83BF9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2818DAF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F253E53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2D4E87E" w14:textId="77777777" w:rsidR="00FD74B4" w:rsidRDefault="00FD74B4" w:rsidP="00572F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CE80ACE" w14:textId="77777777" w:rsidR="00FD74B4" w:rsidRDefault="00FD74B4" w:rsidP="00572F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6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CF3634A" w14:textId="77777777" w:rsidR="00FD74B4" w:rsidRDefault="00FD74B4" w:rsidP="00572F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03501A6" w14:textId="77777777" w:rsidR="00FD74B4" w:rsidRDefault="00FD74B4" w:rsidP="00572F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FD74B4" w14:paraId="7A5EC399" w14:textId="77777777" w:rsidTr="00572F43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39A7102B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Podstawy socjologii kultury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9241A43" w14:textId="77777777" w:rsidR="00FD74B4" w:rsidRPr="00101FFA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101FFA">
              <w:rPr>
                <w:rFonts w:ascii="Arial" w:eastAsia="Arial" w:hAnsi="Arial" w:cs="Arial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910519B" w14:textId="77777777" w:rsidR="00FD74B4" w:rsidRPr="00101FFA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62179C45" w14:textId="77777777" w:rsidR="00FD74B4" w:rsidRPr="00101FFA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ED2F1A9" w14:textId="77777777" w:rsidR="00FD74B4" w:rsidRPr="00101FFA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D8DBE21" w14:textId="77777777" w:rsidR="00FD74B4" w:rsidRPr="00101FFA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1C3DABF" w14:textId="77777777" w:rsidR="00FD74B4" w:rsidRPr="00101FFA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51AB944C" w14:textId="77777777" w:rsidR="00FD74B4" w:rsidRPr="00101FFA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E650952" w14:textId="77777777" w:rsidR="00FD74B4" w:rsidRPr="00101FFA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452353DF" w14:textId="77777777" w:rsidR="00FD74B4" w:rsidRPr="00101FFA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101FFA"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77557DFB" w14:textId="77777777" w:rsidR="00FD74B4" w:rsidRPr="00101FFA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101FFA">
              <w:rPr>
                <w:rFonts w:ascii="Arial" w:eastAsia="Arial" w:hAnsi="Arial" w:cs="Arial"/>
              </w:rPr>
              <w:t>4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25CEFC92" w14:textId="77777777" w:rsidR="00FD74B4" w:rsidRPr="00823043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823043">
              <w:rPr>
                <w:rFonts w:ascii="Arial" w:eastAsia="Arial" w:hAnsi="Arial" w:cs="Arial"/>
                <w:color w:val="000000"/>
                <w:sz w:val="20"/>
                <w:szCs w:val="20"/>
              </w:rPr>
              <w:t>K_W05</w:t>
            </w:r>
            <w:r>
              <w:rPr>
                <w:sz w:val="20"/>
                <w:szCs w:val="20"/>
              </w:rPr>
              <w:t xml:space="preserve">, </w:t>
            </w:r>
            <w:r w:rsidRPr="00823043">
              <w:rPr>
                <w:rFonts w:ascii="Arial" w:eastAsia="Arial" w:hAnsi="Arial" w:cs="Arial"/>
                <w:color w:val="000000"/>
                <w:sz w:val="20"/>
                <w:szCs w:val="20"/>
              </w:rPr>
              <w:t>K_W06</w:t>
            </w:r>
          </w:p>
          <w:p w14:paraId="10BC4695" w14:textId="77777777" w:rsidR="00FD74B4" w:rsidRPr="00823043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823043">
              <w:rPr>
                <w:rFonts w:ascii="Arial" w:eastAsia="Arial" w:hAnsi="Arial" w:cs="Arial"/>
                <w:color w:val="000000"/>
                <w:sz w:val="20"/>
                <w:szCs w:val="20"/>
              </w:rPr>
              <w:t>K_W07</w:t>
            </w:r>
            <w:r>
              <w:rPr>
                <w:sz w:val="20"/>
                <w:szCs w:val="20"/>
              </w:rPr>
              <w:t xml:space="preserve">, </w:t>
            </w:r>
            <w:r w:rsidRPr="00823043">
              <w:rPr>
                <w:rFonts w:ascii="Arial" w:eastAsia="Arial" w:hAnsi="Arial" w:cs="Arial"/>
                <w:color w:val="000000"/>
                <w:sz w:val="20"/>
                <w:szCs w:val="20"/>
              </w:rPr>
              <w:t>K_W08</w:t>
            </w:r>
          </w:p>
          <w:p w14:paraId="21EC77EE" w14:textId="77777777" w:rsidR="00FD74B4" w:rsidRPr="00823043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823043">
              <w:rPr>
                <w:rFonts w:ascii="Arial" w:eastAsia="Arial" w:hAnsi="Arial" w:cs="Arial"/>
                <w:color w:val="000000"/>
                <w:sz w:val="20"/>
                <w:szCs w:val="20"/>
              </w:rPr>
              <w:t>K_U02</w:t>
            </w:r>
            <w:r>
              <w:rPr>
                <w:sz w:val="20"/>
                <w:szCs w:val="20"/>
              </w:rPr>
              <w:t xml:space="preserve">, </w:t>
            </w:r>
            <w:r w:rsidRPr="00823043">
              <w:rPr>
                <w:rFonts w:ascii="Arial" w:eastAsia="Arial" w:hAnsi="Arial" w:cs="Arial"/>
                <w:color w:val="000000"/>
                <w:sz w:val="20"/>
                <w:szCs w:val="20"/>
              </w:rPr>
              <w:t>K_U06</w:t>
            </w:r>
          </w:p>
          <w:p w14:paraId="07C1A8FA" w14:textId="77777777" w:rsidR="00FD74B4" w:rsidRPr="00823043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823043">
              <w:rPr>
                <w:rFonts w:ascii="Arial" w:eastAsia="Arial" w:hAnsi="Arial" w:cs="Arial"/>
                <w:color w:val="000000"/>
                <w:sz w:val="20"/>
                <w:szCs w:val="20"/>
              </w:rPr>
              <w:t>K_K03</w:t>
            </w:r>
            <w:r>
              <w:rPr>
                <w:sz w:val="20"/>
                <w:szCs w:val="20"/>
              </w:rPr>
              <w:t xml:space="preserve">, </w:t>
            </w:r>
            <w:r w:rsidRPr="00823043">
              <w:rPr>
                <w:rFonts w:ascii="Arial" w:eastAsia="Arial" w:hAnsi="Arial" w:cs="Arial"/>
                <w:color w:val="000000"/>
                <w:sz w:val="20"/>
                <w:szCs w:val="20"/>
              </w:rPr>
              <w:t>K_K04</w:t>
            </w:r>
          </w:p>
          <w:p w14:paraId="2B7C252F" w14:textId="77777777" w:rsidR="00FD74B4" w:rsidRPr="00823043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823043">
              <w:rPr>
                <w:rFonts w:ascii="Arial" w:eastAsia="Arial" w:hAnsi="Arial" w:cs="Arial"/>
                <w:color w:val="000000"/>
                <w:sz w:val="20"/>
                <w:szCs w:val="20"/>
              </w:rPr>
              <w:t>K_K07</w:t>
            </w:r>
            <w:r>
              <w:rPr>
                <w:sz w:val="20"/>
                <w:szCs w:val="20"/>
              </w:rPr>
              <w:t xml:space="preserve">, </w:t>
            </w:r>
            <w:r w:rsidRPr="00823043">
              <w:rPr>
                <w:rFonts w:ascii="Arial" w:eastAsia="Arial" w:hAnsi="Arial" w:cs="Arial"/>
                <w:color w:val="000000"/>
                <w:sz w:val="20"/>
                <w:szCs w:val="20"/>
              </w:rPr>
              <w:t>K_K10</w:t>
            </w:r>
          </w:p>
          <w:p w14:paraId="54AB55EA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4C0BC3AE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eastAsia="Arial" w:hAnsi="Arial" w:cs="Arial"/>
              </w:rPr>
              <w:t xml:space="preserve">Nauki o polityce i administracji, </w:t>
            </w:r>
          </w:p>
        </w:tc>
      </w:tr>
      <w:tr w:rsidR="00FD74B4" w14:paraId="7B5837EE" w14:textId="77777777" w:rsidTr="00572F43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082B92C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20698BC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Przedmiot realizowany w formie wykładu. Analiza powstawania i funkcjonowania instytucji kultury w warunkach społecznych.</w:t>
            </w:r>
          </w:p>
          <w:p w14:paraId="621E56A3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Prawo rozwoju i kultura symboliczna;</w:t>
            </w:r>
          </w:p>
          <w:p w14:paraId="40EE8C19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Wiedza, zwyczaje, akulturacja, kontrkultura, wielokulturowość, międzykulturowość;</w:t>
            </w:r>
          </w:p>
          <w:p w14:paraId="1A816F9B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Wymiar teoretyczny, heurystyczny, aksjologiczny socjologii kultury;</w:t>
            </w:r>
          </w:p>
          <w:p w14:paraId="72A33C96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Relacja człowiek-zbiorowość-dorobek kultury</w:t>
            </w:r>
          </w:p>
        </w:tc>
      </w:tr>
      <w:tr w:rsidR="00FD74B4" w14:paraId="25ADA8CA" w14:textId="77777777" w:rsidTr="00572F43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266A5F8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6F9BBFD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Egzamin ustny</w:t>
            </w:r>
          </w:p>
        </w:tc>
      </w:tr>
    </w:tbl>
    <w:p w14:paraId="123109A1" w14:textId="77777777" w:rsidR="00FD74B4" w:rsidRDefault="00FD74B4" w:rsidP="00FD74B4">
      <w:pPr>
        <w:spacing w:after="0" w:line="240" w:lineRule="auto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7E4B1A76" w14:textId="77777777" w:rsidR="00FD74B4" w:rsidRDefault="00FD74B4" w:rsidP="00FD74B4">
      <w:pPr>
        <w:spacing w:after="0" w:line="240" w:lineRule="auto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22430AD1" w14:textId="77777777" w:rsidR="00FD74B4" w:rsidRDefault="00FD74B4" w:rsidP="00FD74B4">
      <w:pPr>
        <w:spacing w:after="0" w:line="240" w:lineRule="auto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0102C7C6" w14:textId="77777777" w:rsidR="00FD74B4" w:rsidRPr="00A276FF" w:rsidRDefault="00FD74B4" w:rsidP="00FD74B4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 w:rsidRPr="00A276FF">
        <w:rPr>
          <w:rFonts w:ascii="Arial" w:eastAsia="Arial" w:hAnsi="Arial" w:cs="Arial"/>
          <w:b/>
          <w:sz w:val="24"/>
          <w:szCs w:val="24"/>
        </w:rPr>
        <w:t xml:space="preserve">Łączna liczba punktów ECTS </w:t>
      </w:r>
      <w:r w:rsidRPr="00A276FF">
        <w:rPr>
          <w:rFonts w:ascii="Arial" w:eastAsia="Arial" w:hAnsi="Arial" w:cs="Arial"/>
          <w:sz w:val="24"/>
          <w:szCs w:val="24"/>
        </w:rPr>
        <w:t>(semestrze):</w:t>
      </w:r>
      <w:r>
        <w:rPr>
          <w:rFonts w:ascii="Arial" w:eastAsia="Arial" w:hAnsi="Arial" w:cs="Arial"/>
          <w:sz w:val="24"/>
          <w:szCs w:val="24"/>
        </w:rPr>
        <w:t xml:space="preserve"> 27</w:t>
      </w:r>
    </w:p>
    <w:p w14:paraId="62B6B438" w14:textId="77777777" w:rsidR="00FD74B4" w:rsidRPr="00A276FF" w:rsidRDefault="00FD74B4" w:rsidP="00FD74B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162CB884" w14:textId="77777777" w:rsidR="00FD74B4" w:rsidRPr="00A276FF" w:rsidRDefault="00FD74B4" w:rsidP="00FD74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CAF5BAC" w14:textId="77777777" w:rsidR="00FD74B4" w:rsidRPr="00A276FF" w:rsidRDefault="00FD74B4" w:rsidP="00FD74B4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 w:rsidRPr="00A276FF">
        <w:rPr>
          <w:rFonts w:ascii="Arial" w:eastAsia="Arial" w:hAnsi="Arial" w:cs="Arial"/>
          <w:b/>
          <w:sz w:val="24"/>
          <w:szCs w:val="24"/>
        </w:rPr>
        <w:t xml:space="preserve">Łączna liczba godzin zajęć </w:t>
      </w:r>
      <w:r w:rsidRPr="00A276FF">
        <w:rPr>
          <w:rFonts w:ascii="Arial" w:eastAsia="Arial" w:hAnsi="Arial" w:cs="Arial"/>
          <w:sz w:val="24"/>
          <w:szCs w:val="24"/>
        </w:rPr>
        <w:t xml:space="preserve">(semestrze): </w:t>
      </w:r>
      <w:r>
        <w:rPr>
          <w:rFonts w:ascii="Arial" w:eastAsia="Arial" w:hAnsi="Arial" w:cs="Arial"/>
          <w:sz w:val="24"/>
          <w:szCs w:val="24"/>
        </w:rPr>
        <w:t>210</w:t>
      </w:r>
    </w:p>
    <w:p w14:paraId="7E5CA667" w14:textId="77777777" w:rsidR="00FD74B4" w:rsidRDefault="00FD74B4" w:rsidP="00FD74B4">
      <w:pPr>
        <w:spacing w:after="0" w:line="240" w:lineRule="auto"/>
        <w:ind w:hanging="284"/>
        <w:jc w:val="both"/>
        <w:rPr>
          <w:rFonts w:ascii="Arial" w:eastAsia="Arial" w:hAnsi="Arial" w:cs="Arial"/>
          <w:b/>
          <w:sz w:val="24"/>
          <w:szCs w:val="24"/>
        </w:rPr>
        <w:sectPr w:rsidR="00FD74B4" w:rsidSect="002C6753">
          <w:pgSz w:w="16840" w:h="11900" w:orient="landscape"/>
          <w:pgMar w:top="993" w:right="720" w:bottom="1298" w:left="1440" w:header="709" w:footer="709" w:gutter="0"/>
          <w:cols w:space="60"/>
          <w:noEndnote/>
          <w:docGrid w:linePitch="299"/>
        </w:sectPr>
      </w:pPr>
      <w:r w:rsidRPr="00A276FF">
        <w:rPr>
          <w:rFonts w:ascii="Arial" w:eastAsia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 w:rsidRPr="00A276FF">
        <w:rPr>
          <w:rFonts w:ascii="Arial" w:eastAsia="Arial" w:hAnsi="Arial" w:cs="Arial"/>
          <w:sz w:val="24"/>
          <w:szCs w:val="24"/>
        </w:rPr>
        <w:t xml:space="preserve">(dla całego cyklu): </w:t>
      </w:r>
      <w:r>
        <w:rPr>
          <w:rFonts w:ascii="Arial" w:eastAsia="Arial" w:hAnsi="Arial" w:cs="Arial"/>
          <w:sz w:val="24"/>
          <w:szCs w:val="24"/>
        </w:rPr>
        <w:t>825</w:t>
      </w:r>
    </w:p>
    <w:p w14:paraId="4368C437" w14:textId="77777777" w:rsidR="00FD74B4" w:rsidRDefault="00FD74B4" w:rsidP="00FD74B4">
      <w:pPr>
        <w:spacing w:before="240" w:after="0" w:line="240" w:lineRule="auto"/>
        <w:rPr>
          <w:rFonts w:ascii="Arial" w:eastAsia="Arial" w:hAnsi="Arial" w:cs="Arial"/>
          <w:b/>
          <w:sz w:val="24"/>
          <w:szCs w:val="24"/>
        </w:rPr>
      </w:pPr>
    </w:p>
    <w:p w14:paraId="253C4321" w14:textId="77777777" w:rsidR="00FD74B4" w:rsidRDefault="00FD74B4" w:rsidP="00FD74B4">
      <w:pPr>
        <w:spacing w:before="240"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</w:t>
      </w:r>
      <w:r w:rsidRPr="00A276FF">
        <w:rPr>
          <w:rFonts w:ascii="Arial" w:eastAsia="Arial" w:hAnsi="Arial" w:cs="Arial"/>
          <w:b/>
          <w:sz w:val="24"/>
          <w:szCs w:val="24"/>
        </w:rPr>
        <w:t>ok studiów:</w:t>
      </w:r>
      <w:r w:rsidRPr="00A276FF">
        <w:rPr>
          <w:rFonts w:ascii="Arial" w:eastAsia="Arial" w:hAnsi="Arial" w:cs="Arial"/>
          <w:sz w:val="24"/>
          <w:szCs w:val="24"/>
        </w:rPr>
        <w:t xml:space="preserve"> pierwszy</w:t>
      </w:r>
      <w:r>
        <w:rPr>
          <w:rFonts w:ascii="Arial" w:eastAsia="Arial" w:hAnsi="Arial" w:cs="Arial"/>
          <w:sz w:val="24"/>
          <w:szCs w:val="24"/>
        </w:rPr>
        <w:t xml:space="preserve">/ </w:t>
      </w:r>
      <w:r w:rsidRPr="00E2366B">
        <w:rPr>
          <w:rFonts w:ascii="Arial" w:eastAsia="Arial" w:hAnsi="Arial" w:cs="Arial"/>
          <w:b/>
          <w:sz w:val="24"/>
          <w:szCs w:val="24"/>
        </w:rPr>
        <w:t>semestr</w:t>
      </w:r>
      <w:r>
        <w:rPr>
          <w:rFonts w:ascii="Arial" w:eastAsia="Arial" w:hAnsi="Arial" w:cs="Arial"/>
          <w:sz w:val="24"/>
          <w:szCs w:val="24"/>
        </w:rPr>
        <w:t xml:space="preserve"> II</w:t>
      </w:r>
    </w:p>
    <w:p w14:paraId="13E817F7" w14:textId="77777777" w:rsidR="00FD74B4" w:rsidRPr="00A276FF" w:rsidRDefault="00FD74B4" w:rsidP="00FD74B4">
      <w:pPr>
        <w:spacing w:before="240" w:after="0" w:line="240" w:lineRule="auto"/>
        <w:rPr>
          <w:rFonts w:ascii="Arial" w:eastAsia="Arial" w:hAnsi="Arial" w:cs="Arial"/>
          <w:i/>
          <w:sz w:val="24"/>
          <w:szCs w:val="24"/>
        </w:rPr>
      </w:pPr>
    </w:p>
    <w:tbl>
      <w:tblPr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772"/>
        <w:gridCol w:w="1913"/>
        <w:gridCol w:w="2551"/>
      </w:tblGrid>
      <w:tr w:rsidR="00FD74B4" w14:paraId="30A4AB8A" w14:textId="77777777" w:rsidTr="00572F43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9EC2370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bookmarkStart w:id="1" w:name="_heading=h.3znysh7" w:colFirst="0" w:colLast="0"/>
            <w:bookmarkEnd w:id="1"/>
            <w:r>
              <w:rPr>
                <w:rFonts w:ascii="Arial" w:eastAsia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3186F2F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5B6E1C57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14:paraId="2A420D47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77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30414D7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14:paraId="0EA050DA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191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74A7F62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0059151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FD74B4" w14:paraId="1B36D0EE" w14:textId="77777777" w:rsidTr="00572F43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855A22D" w14:textId="77777777" w:rsidR="00FD74B4" w:rsidRDefault="00FD74B4" w:rsidP="00572F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83B7868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2C870260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5272F97C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1FD9F75F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7F3AB84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2A079CAE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1127BC2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D226BF6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C9495D5" w14:textId="77777777" w:rsidR="00FD74B4" w:rsidRDefault="00FD74B4" w:rsidP="00572F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B44ED0A" w14:textId="77777777" w:rsidR="00FD74B4" w:rsidRDefault="00FD74B4" w:rsidP="00572F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91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E465866" w14:textId="77777777" w:rsidR="00FD74B4" w:rsidRDefault="00FD74B4" w:rsidP="00572F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BBA0AA3" w14:textId="77777777" w:rsidR="00FD74B4" w:rsidRDefault="00FD74B4" w:rsidP="00572F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FD74B4" w14:paraId="6E6ADCA7" w14:textId="77777777" w:rsidTr="00572F43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20F9F967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Seminarium magisterskie</w:t>
            </w:r>
          </w:p>
          <w:p w14:paraId="30E1AE13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1, 2, 3, 4, 5</w:t>
            </w:r>
          </w:p>
          <w:p w14:paraId="5CDFD795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25E5050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73BD717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5DB778E0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2A51C50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33C1B53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3F13F6D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391B379A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430E436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42AFE095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  <w:p w14:paraId="70477C5B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  <w:p w14:paraId="017AB329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72" w:type="dxa"/>
            <w:tcBorders>
              <w:top w:val="single" w:sz="12" w:space="0" w:color="000000"/>
            </w:tcBorders>
            <w:shd w:val="clear" w:color="auto" w:fill="auto"/>
          </w:tcPr>
          <w:p w14:paraId="5B37E85C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1913" w:type="dxa"/>
            <w:tcBorders>
              <w:top w:val="single" w:sz="12" w:space="0" w:color="000000"/>
            </w:tcBorders>
            <w:shd w:val="clear" w:color="auto" w:fill="auto"/>
          </w:tcPr>
          <w:p w14:paraId="0ADA01AB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84300">
              <w:rPr>
                <w:rFonts w:ascii="Arial" w:eastAsia="Arial" w:hAnsi="Arial" w:cs="Arial"/>
                <w:color w:val="000000"/>
                <w:sz w:val="20"/>
                <w:szCs w:val="20"/>
              </w:rPr>
              <w:t>K_W01</w:t>
            </w:r>
            <w:r w:rsidRPr="00784300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Pr="00784300">
              <w:rPr>
                <w:rFonts w:ascii="Arial" w:eastAsia="Arial" w:hAnsi="Arial" w:cs="Arial"/>
                <w:color w:val="000000"/>
                <w:sz w:val="20"/>
                <w:szCs w:val="20"/>
              </w:rPr>
              <w:t>K_W02</w:t>
            </w:r>
            <w:r w:rsidRPr="00784300">
              <w:rPr>
                <w:sz w:val="20"/>
                <w:szCs w:val="20"/>
              </w:rPr>
              <w:t xml:space="preserve">, </w:t>
            </w:r>
            <w:r w:rsidRPr="00784300">
              <w:rPr>
                <w:rFonts w:ascii="Arial" w:eastAsia="Arial" w:hAnsi="Arial" w:cs="Arial"/>
                <w:color w:val="000000"/>
                <w:sz w:val="20"/>
                <w:szCs w:val="20"/>
              </w:rPr>
              <w:t>K_W03, K_W04</w:t>
            </w:r>
            <w:r w:rsidRPr="00784300">
              <w:rPr>
                <w:sz w:val="20"/>
                <w:szCs w:val="20"/>
              </w:rPr>
              <w:t xml:space="preserve">, </w:t>
            </w:r>
            <w:r w:rsidRPr="00784300">
              <w:rPr>
                <w:rFonts w:ascii="Arial" w:eastAsia="Arial" w:hAnsi="Arial" w:cs="Arial"/>
                <w:color w:val="000000"/>
                <w:sz w:val="20"/>
                <w:szCs w:val="20"/>
              </w:rPr>
              <w:t>K_W07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, K_W11, K_W12</w:t>
            </w:r>
          </w:p>
          <w:p w14:paraId="687EBFCE" w14:textId="77777777" w:rsidR="00FD74B4" w:rsidRPr="00784300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784300">
              <w:rPr>
                <w:rFonts w:ascii="Arial" w:eastAsia="Arial" w:hAnsi="Arial" w:cs="Arial"/>
                <w:color w:val="000000"/>
                <w:sz w:val="20"/>
                <w:szCs w:val="20"/>
              </w:rPr>
              <w:t>K_U01</w:t>
            </w:r>
            <w:r w:rsidRPr="00784300">
              <w:rPr>
                <w:sz w:val="20"/>
                <w:szCs w:val="20"/>
              </w:rPr>
              <w:t xml:space="preserve">, </w:t>
            </w:r>
            <w:r w:rsidRPr="00784300">
              <w:rPr>
                <w:rFonts w:ascii="Arial" w:eastAsia="Arial" w:hAnsi="Arial" w:cs="Arial"/>
                <w:color w:val="000000"/>
                <w:sz w:val="20"/>
                <w:szCs w:val="20"/>
              </w:rPr>
              <w:t>K_U02</w:t>
            </w:r>
            <w:r w:rsidRPr="00784300">
              <w:rPr>
                <w:sz w:val="20"/>
                <w:szCs w:val="20"/>
              </w:rPr>
              <w:t xml:space="preserve">, </w:t>
            </w:r>
            <w:r w:rsidRPr="00784300">
              <w:rPr>
                <w:rFonts w:ascii="Arial" w:eastAsia="Arial" w:hAnsi="Arial" w:cs="Arial"/>
                <w:color w:val="000000"/>
                <w:sz w:val="20"/>
                <w:szCs w:val="20"/>
              </w:rPr>
              <w:t>K_U05</w:t>
            </w:r>
          </w:p>
          <w:p w14:paraId="61913500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84300">
              <w:rPr>
                <w:rFonts w:ascii="Arial" w:eastAsia="Arial" w:hAnsi="Arial" w:cs="Arial"/>
                <w:color w:val="000000"/>
                <w:sz w:val="20"/>
                <w:szCs w:val="20"/>
              </w:rPr>
              <w:t>K_U06</w:t>
            </w:r>
            <w:r w:rsidRPr="00784300">
              <w:rPr>
                <w:sz w:val="20"/>
                <w:szCs w:val="20"/>
              </w:rPr>
              <w:t xml:space="preserve">, </w:t>
            </w:r>
            <w:r w:rsidRPr="00784300">
              <w:rPr>
                <w:rFonts w:ascii="Arial" w:eastAsia="Arial" w:hAnsi="Arial" w:cs="Arial"/>
                <w:color w:val="000000"/>
                <w:sz w:val="20"/>
                <w:szCs w:val="20"/>
              </w:rPr>
              <w:t>K_U07</w:t>
            </w:r>
            <w:r w:rsidRPr="00784300">
              <w:rPr>
                <w:sz w:val="20"/>
                <w:szCs w:val="20"/>
              </w:rPr>
              <w:t xml:space="preserve">, </w:t>
            </w:r>
            <w:r w:rsidRPr="0078430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K_U08,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K_U10</w:t>
            </w:r>
            <w:r w:rsidRPr="00784300">
              <w:rPr>
                <w:rFonts w:ascii="Arial" w:eastAsia="Arial" w:hAnsi="Arial" w:cs="Arial"/>
                <w:color w:val="000000"/>
                <w:sz w:val="20"/>
                <w:szCs w:val="20"/>
              </w:rPr>
              <w:t>,</w:t>
            </w:r>
          </w:p>
          <w:p w14:paraId="1AAB21CF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K_U11</w:t>
            </w:r>
            <w:r w:rsidRPr="00784300">
              <w:rPr>
                <w:rFonts w:ascii="Arial" w:eastAsia="Arial" w:hAnsi="Arial" w:cs="Arial"/>
                <w:color w:val="000000"/>
                <w:sz w:val="20"/>
                <w:szCs w:val="20"/>
              </w:rPr>
              <w:t>,</w:t>
            </w:r>
          </w:p>
          <w:p w14:paraId="323CCFC0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784300">
              <w:rPr>
                <w:rFonts w:ascii="Arial" w:eastAsia="Arial" w:hAnsi="Arial" w:cs="Arial"/>
                <w:color w:val="000000"/>
                <w:sz w:val="20"/>
                <w:szCs w:val="20"/>
              </w:rPr>
              <w:t>K_K02</w:t>
            </w:r>
            <w:r w:rsidRPr="00784300">
              <w:rPr>
                <w:sz w:val="20"/>
                <w:szCs w:val="20"/>
              </w:rPr>
              <w:t xml:space="preserve">, </w:t>
            </w:r>
            <w:r w:rsidRPr="00784300">
              <w:rPr>
                <w:rFonts w:ascii="Arial" w:eastAsia="Arial" w:hAnsi="Arial" w:cs="Arial"/>
                <w:color w:val="000000"/>
                <w:sz w:val="20"/>
                <w:szCs w:val="20"/>
              </w:rPr>
              <w:t>K_K03</w:t>
            </w:r>
            <w:r w:rsidRPr="00784300">
              <w:rPr>
                <w:sz w:val="20"/>
                <w:szCs w:val="20"/>
              </w:rPr>
              <w:t xml:space="preserve">, </w:t>
            </w:r>
            <w:r w:rsidRPr="00784300">
              <w:rPr>
                <w:rFonts w:ascii="Arial" w:eastAsia="Arial" w:hAnsi="Arial" w:cs="Arial"/>
                <w:color w:val="000000"/>
                <w:sz w:val="20"/>
                <w:szCs w:val="20"/>
              </w:rPr>
              <w:t>K_K04</w:t>
            </w:r>
            <w:r w:rsidRPr="00784300">
              <w:rPr>
                <w:sz w:val="20"/>
                <w:szCs w:val="20"/>
              </w:rPr>
              <w:t xml:space="preserve">, </w:t>
            </w:r>
            <w:r w:rsidRPr="00784300">
              <w:rPr>
                <w:rFonts w:ascii="Arial" w:eastAsia="Arial" w:hAnsi="Arial" w:cs="Arial"/>
                <w:color w:val="000000"/>
                <w:sz w:val="20"/>
                <w:szCs w:val="20"/>
              </w:rPr>
              <w:t>K_K06</w:t>
            </w:r>
            <w:r w:rsidRPr="00784300">
              <w:rPr>
                <w:sz w:val="20"/>
                <w:szCs w:val="20"/>
              </w:rPr>
              <w:t xml:space="preserve">, </w:t>
            </w:r>
            <w:r w:rsidRPr="00784300">
              <w:rPr>
                <w:rFonts w:ascii="Arial" w:eastAsia="Arial" w:hAnsi="Arial" w:cs="Arial"/>
                <w:color w:val="000000"/>
                <w:sz w:val="20"/>
                <w:szCs w:val="20"/>
              </w:rPr>
              <w:t>K_K08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61FAD283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eastAsia="Arial" w:hAnsi="Arial" w:cs="Arial"/>
              </w:rPr>
              <w:t xml:space="preserve">Nauki o polityce i administracji, nauki o sztuce, nauki o kulturze i religii, nauki o zarządzaniu i jakości, ekonomia i finanse </w:t>
            </w:r>
          </w:p>
        </w:tc>
      </w:tr>
      <w:tr w:rsidR="00FD74B4" w14:paraId="4894259B" w14:textId="77777777" w:rsidTr="00572F43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49FF68B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7C20058" w14:textId="77777777" w:rsidR="00FD74B4" w:rsidRDefault="00FD74B4" w:rsidP="00572F43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Jednym z najważniejszych celów seminarium jest odpowiedni wybór tematu przyszłej pracy magisterskiej, zaznajomienie ze stanem badań, zebranie materiałów oraz właściwa ich selekcja i analiza, przygotowanie planu pracy i jej napisanie zgodnie z wymaganiami merytorycznymi i formalnymi. Studenci uczestniczą w dyskusjach o ważnych dla polityki kulturalnej i zarządzania w kulturze zagadnieniach, prezentują wyniki swoich badań, omawiają kwestie merytoryczne i metodologiczne. Biorą udział w dyskusjach naukowych, ucząc się rzeczowej argumentacji. Poznają znaczenie relacji mistrz – uczeń. Zapoznają się ze specyfiką pracy w zespole, etyką badawczą, w tym z zasadami ochrony własności intelektualnej. Szczegółowe informacje na temat zakresu treści i problematyki seminarium znajdują się w indywidualnych sylabusach prowadzących. Spośród oferty 5 seminariów w dyscyplinach nauki wchodzących w skład oferty student wybiera jedno. Studenci mogą przygotować pracę magisterską i bronić jej w języku angielskim.</w:t>
            </w:r>
          </w:p>
        </w:tc>
      </w:tr>
      <w:tr w:rsidR="00FD74B4" w14:paraId="79F05FDE" w14:textId="77777777" w:rsidTr="00572F43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6738BE3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9CA88D6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Zgodnie z sylabusem</w:t>
            </w:r>
          </w:p>
        </w:tc>
      </w:tr>
      <w:tr w:rsidR="00FD74B4" w14:paraId="1CCD7B06" w14:textId="77777777" w:rsidTr="00572F43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159AB798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Jakościowe metody badań kultury</w:t>
            </w:r>
          </w:p>
        </w:tc>
        <w:tc>
          <w:tcPr>
            <w:tcW w:w="709" w:type="dxa"/>
            <w:shd w:val="clear" w:color="auto" w:fill="auto"/>
          </w:tcPr>
          <w:p w14:paraId="6B820414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75E36681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2FE04ACA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4AA1FED3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43B9BD84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7A85B20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20BCC33A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49A516E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  <w:p w14:paraId="2F3295C5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2A871DF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325408B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5729E7BE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  <w:p w14:paraId="7DAC364B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  <w:p w14:paraId="52ABC605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2D88183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66ED544E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72" w:type="dxa"/>
            <w:shd w:val="clear" w:color="auto" w:fill="auto"/>
          </w:tcPr>
          <w:p w14:paraId="39C82CBF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913" w:type="dxa"/>
            <w:shd w:val="clear" w:color="auto" w:fill="auto"/>
          </w:tcPr>
          <w:p w14:paraId="4F697141" w14:textId="77777777" w:rsidR="00FD74B4" w:rsidRPr="00784300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784300">
              <w:rPr>
                <w:rFonts w:ascii="Arial" w:eastAsia="Arial" w:hAnsi="Arial" w:cs="Arial"/>
                <w:color w:val="000000"/>
                <w:sz w:val="20"/>
                <w:szCs w:val="20"/>
              </w:rPr>
              <w:t>K_W01</w:t>
            </w:r>
            <w:r w:rsidRPr="00784300">
              <w:rPr>
                <w:sz w:val="20"/>
                <w:szCs w:val="20"/>
              </w:rPr>
              <w:t xml:space="preserve">, </w:t>
            </w:r>
            <w:r w:rsidRPr="00784300">
              <w:rPr>
                <w:rFonts w:ascii="Arial" w:eastAsia="Arial" w:hAnsi="Arial" w:cs="Arial"/>
                <w:color w:val="000000"/>
                <w:sz w:val="20"/>
                <w:szCs w:val="20"/>
              </w:rPr>
              <w:t>K_W03</w:t>
            </w:r>
          </w:p>
          <w:p w14:paraId="1B2AAA99" w14:textId="77777777" w:rsidR="00FD74B4" w:rsidRPr="00784300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784300">
              <w:rPr>
                <w:rFonts w:ascii="Arial" w:eastAsia="Arial" w:hAnsi="Arial" w:cs="Arial"/>
                <w:color w:val="000000"/>
                <w:sz w:val="20"/>
                <w:szCs w:val="20"/>
              </w:rPr>
              <w:t>K_W04</w:t>
            </w:r>
            <w:r w:rsidRPr="00784300">
              <w:rPr>
                <w:sz w:val="20"/>
                <w:szCs w:val="20"/>
              </w:rPr>
              <w:t xml:space="preserve">, </w:t>
            </w:r>
            <w:r w:rsidRPr="00784300">
              <w:rPr>
                <w:rFonts w:ascii="Arial" w:eastAsia="Arial" w:hAnsi="Arial" w:cs="Arial"/>
                <w:color w:val="000000"/>
                <w:sz w:val="20"/>
                <w:szCs w:val="20"/>
              </w:rPr>
              <w:t>K_W06</w:t>
            </w:r>
          </w:p>
          <w:p w14:paraId="4EDF7D35" w14:textId="77777777" w:rsidR="00FD74B4" w:rsidRPr="00784300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784300">
              <w:rPr>
                <w:rFonts w:ascii="Arial" w:eastAsia="Arial" w:hAnsi="Arial" w:cs="Arial"/>
                <w:color w:val="000000"/>
                <w:sz w:val="20"/>
                <w:szCs w:val="20"/>
              </w:rPr>
              <w:t>K_W05</w:t>
            </w:r>
            <w:r w:rsidRPr="00784300">
              <w:rPr>
                <w:sz w:val="20"/>
                <w:szCs w:val="20"/>
              </w:rPr>
              <w:t xml:space="preserve">, </w:t>
            </w:r>
            <w:r w:rsidRPr="00784300">
              <w:rPr>
                <w:rFonts w:ascii="Arial" w:eastAsia="Arial" w:hAnsi="Arial" w:cs="Arial"/>
                <w:color w:val="000000"/>
                <w:sz w:val="20"/>
                <w:szCs w:val="20"/>
              </w:rPr>
              <w:t>K_W11</w:t>
            </w:r>
          </w:p>
          <w:p w14:paraId="6ED33AFC" w14:textId="77777777" w:rsidR="00FD74B4" w:rsidRPr="00784300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784300">
              <w:rPr>
                <w:rFonts w:ascii="Arial" w:eastAsia="Arial" w:hAnsi="Arial" w:cs="Arial"/>
                <w:color w:val="000000"/>
                <w:sz w:val="20"/>
                <w:szCs w:val="20"/>
              </w:rPr>
              <w:t>K_U01</w:t>
            </w:r>
            <w:r w:rsidRPr="00784300">
              <w:rPr>
                <w:sz w:val="20"/>
                <w:szCs w:val="20"/>
              </w:rPr>
              <w:t xml:space="preserve">, </w:t>
            </w:r>
            <w:r w:rsidRPr="00784300">
              <w:rPr>
                <w:rFonts w:ascii="Arial" w:eastAsia="Arial" w:hAnsi="Arial" w:cs="Arial"/>
                <w:color w:val="000000"/>
                <w:sz w:val="20"/>
                <w:szCs w:val="20"/>
              </w:rPr>
              <w:t>K_U03</w:t>
            </w:r>
          </w:p>
          <w:p w14:paraId="388AC27E" w14:textId="77777777" w:rsidR="00FD74B4" w:rsidRPr="00784300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784300">
              <w:rPr>
                <w:rFonts w:ascii="Arial" w:eastAsia="Arial" w:hAnsi="Arial" w:cs="Arial"/>
                <w:color w:val="000000"/>
                <w:sz w:val="20"/>
                <w:szCs w:val="20"/>
              </w:rPr>
              <w:t>K_U05</w:t>
            </w:r>
            <w:r w:rsidRPr="00784300">
              <w:rPr>
                <w:sz w:val="20"/>
                <w:szCs w:val="20"/>
              </w:rPr>
              <w:t xml:space="preserve">, </w:t>
            </w:r>
            <w:r w:rsidRPr="00784300">
              <w:rPr>
                <w:rFonts w:ascii="Arial" w:eastAsia="Arial" w:hAnsi="Arial" w:cs="Arial"/>
                <w:color w:val="000000"/>
                <w:sz w:val="20"/>
                <w:szCs w:val="20"/>
              </w:rPr>
              <w:t>K_U06</w:t>
            </w:r>
          </w:p>
          <w:p w14:paraId="3E5439CF" w14:textId="77777777" w:rsidR="00FD74B4" w:rsidRPr="00784300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784300">
              <w:rPr>
                <w:rFonts w:ascii="Arial" w:eastAsia="Arial" w:hAnsi="Arial" w:cs="Arial"/>
                <w:color w:val="000000"/>
                <w:sz w:val="20"/>
                <w:szCs w:val="20"/>
              </w:rPr>
              <w:t>K_U07</w:t>
            </w:r>
            <w:r w:rsidRPr="00784300">
              <w:rPr>
                <w:sz w:val="20"/>
                <w:szCs w:val="20"/>
              </w:rPr>
              <w:t xml:space="preserve">, </w:t>
            </w:r>
            <w:r w:rsidRPr="00784300">
              <w:rPr>
                <w:rFonts w:ascii="Arial" w:eastAsia="Arial" w:hAnsi="Arial" w:cs="Arial"/>
                <w:color w:val="000000"/>
                <w:sz w:val="20"/>
                <w:szCs w:val="20"/>
              </w:rPr>
              <w:t>K_U08</w:t>
            </w:r>
          </w:p>
          <w:p w14:paraId="403A9277" w14:textId="77777777" w:rsidR="00FD74B4" w:rsidRPr="009E6041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784300">
              <w:rPr>
                <w:rFonts w:ascii="Arial" w:eastAsia="Arial" w:hAnsi="Arial" w:cs="Arial"/>
                <w:color w:val="000000"/>
                <w:sz w:val="20"/>
                <w:szCs w:val="20"/>
              </w:rPr>
              <w:t>K_U10</w:t>
            </w:r>
            <w:r w:rsidRPr="00784300">
              <w:rPr>
                <w:sz w:val="20"/>
                <w:szCs w:val="20"/>
              </w:rPr>
              <w:t xml:space="preserve">, </w:t>
            </w:r>
            <w:r w:rsidRPr="00F83004">
              <w:rPr>
                <w:rFonts w:ascii="Arial" w:hAnsi="Arial" w:cs="Arial"/>
                <w:sz w:val="20"/>
                <w:szCs w:val="20"/>
              </w:rPr>
              <w:t>K_U11</w:t>
            </w:r>
            <w:r w:rsidRPr="007D37F6">
              <w:rPr>
                <w:sz w:val="20"/>
                <w:szCs w:val="20"/>
              </w:rPr>
              <w:t xml:space="preserve"> </w:t>
            </w:r>
            <w:r w:rsidRPr="00784300">
              <w:rPr>
                <w:rFonts w:ascii="Arial" w:eastAsia="Arial" w:hAnsi="Arial" w:cs="Arial"/>
                <w:color w:val="000000"/>
                <w:sz w:val="20"/>
                <w:szCs w:val="20"/>
              </w:rPr>
              <w:t>K_K02</w:t>
            </w:r>
            <w:r>
              <w:rPr>
                <w:sz w:val="20"/>
                <w:szCs w:val="20"/>
              </w:rPr>
              <w:t xml:space="preserve">, </w:t>
            </w:r>
            <w:r w:rsidRPr="00784300">
              <w:rPr>
                <w:rFonts w:ascii="Arial" w:eastAsia="Arial" w:hAnsi="Arial" w:cs="Arial"/>
                <w:color w:val="000000"/>
                <w:sz w:val="20"/>
                <w:szCs w:val="20"/>
              </w:rPr>
              <w:t>K_K03</w:t>
            </w:r>
            <w:r w:rsidRPr="00784300">
              <w:rPr>
                <w:sz w:val="20"/>
                <w:szCs w:val="20"/>
              </w:rPr>
              <w:t xml:space="preserve">, </w:t>
            </w:r>
            <w:r w:rsidRPr="00784300">
              <w:rPr>
                <w:rFonts w:ascii="Arial" w:eastAsia="Arial" w:hAnsi="Arial" w:cs="Arial"/>
                <w:color w:val="000000"/>
                <w:sz w:val="20"/>
                <w:szCs w:val="20"/>
              </w:rPr>
              <w:t>K_K04</w:t>
            </w:r>
            <w:r>
              <w:rPr>
                <w:sz w:val="20"/>
                <w:szCs w:val="20"/>
              </w:rPr>
              <w:t xml:space="preserve">, </w:t>
            </w:r>
            <w:r w:rsidRPr="00784300">
              <w:rPr>
                <w:rFonts w:ascii="Arial" w:eastAsia="Arial" w:hAnsi="Arial" w:cs="Arial"/>
                <w:color w:val="000000"/>
                <w:sz w:val="20"/>
                <w:szCs w:val="20"/>
              </w:rPr>
              <w:t>K_K05</w:t>
            </w:r>
            <w:r w:rsidRPr="00784300">
              <w:rPr>
                <w:sz w:val="20"/>
                <w:szCs w:val="20"/>
              </w:rPr>
              <w:t xml:space="preserve">, </w:t>
            </w:r>
            <w:r w:rsidRPr="00784300">
              <w:rPr>
                <w:rFonts w:ascii="Arial" w:eastAsia="Arial" w:hAnsi="Arial" w:cs="Arial"/>
                <w:color w:val="000000"/>
                <w:sz w:val="20"/>
                <w:szCs w:val="20"/>
              </w:rPr>
              <w:t>K_K06</w:t>
            </w:r>
            <w:r>
              <w:rPr>
                <w:sz w:val="20"/>
                <w:szCs w:val="20"/>
              </w:rPr>
              <w:t xml:space="preserve">, </w:t>
            </w:r>
            <w:r w:rsidRPr="00784300">
              <w:rPr>
                <w:rFonts w:ascii="Arial" w:eastAsia="Arial" w:hAnsi="Arial" w:cs="Arial"/>
                <w:color w:val="000000"/>
                <w:sz w:val="20"/>
                <w:szCs w:val="20"/>
              </w:rPr>
              <w:t>K_K08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2211B806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Nauki o polityce i administracji, nauki o sztuce, nauki o kulturze i religii, nauki o zarządzaniu i jakości, ekonomia i finanse</w:t>
            </w:r>
          </w:p>
        </w:tc>
      </w:tr>
      <w:tr w:rsidR="00FD74B4" w14:paraId="10B6DD3B" w14:textId="77777777" w:rsidTr="00572F4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1F55B8A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CC5861E" w14:textId="77777777" w:rsidR="00FD74B4" w:rsidRDefault="00FD74B4" w:rsidP="00572F43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Przedmiot stanowi drugą składową </w:t>
            </w:r>
            <w:proofErr w:type="spellStart"/>
            <w:r>
              <w:rPr>
                <w:rFonts w:ascii="Arial" w:eastAsia="Arial" w:hAnsi="Arial" w:cs="Arial"/>
              </w:rPr>
              <w:t>trzysemestrowego</w:t>
            </w:r>
            <w:proofErr w:type="spellEnd"/>
            <w:r>
              <w:rPr>
                <w:rFonts w:ascii="Arial" w:eastAsia="Arial" w:hAnsi="Arial" w:cs="Arial"/>
              </w:rPr>
              <w:t xml:space="preserve"> kursu metodologicznego, tym razem skoncentrowanego na jakościowych metodach badań kultury. Kluczowy akcent zostaje tu położony na pogłębione analizy konkretnych zjawisk kultury, oparte przede wszystkim o założenie bezpośredniego uczestnictwa w badaniu i skoncentrowanie się na obrazie kultury w oczach jego twórców i promotorów. Studenci zostaną zapoznani z narzędziami badań terenowych, skoncentrowanych na argumentach przyczynowych, jednak nie podlegających skwantyfikowaniu, lecz na interpretowaniu treści w formie obrazu, filmu, dźwięku w oparciu o różne metody i techniki: nieustrukturyzowane wywiady; </w:t>
            </w:r>
            <w:proofErr w:type="spellStart"/>
            <w:r>
              <w:rPr>
                <w:rFonts w:ascii="Arial" w:eastAsia="Arial" w:hAnsi="Arial" w:cs="Arial"/>
              </w:rPr>
              <w:t>storytelling</w:t>
            </w:r>
            <w:proofErr w:type="spellEnd"/>
            <w:r>
              <w:rPr>
                <w:rFonts w:ascii="Arial" w:eastAsia="Arial" w:hAnsi="Arial" w:cs="Arial"/>
              </w:rPr>
              <w:t>, teoria ugruntowana, etnografia;</w:t>
            </w:r>
          </w:p>
        </w:tc>
      </w:tr>
      <w:tr w:rsidR="00FD74B4" w14:paraId="6DA574F5" w14:textId="77777777" w:rsidTr="00572F43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251D9FA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92438D8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A276FF">
              <w:rPr>
                <w:rFonts w:ascii="Arial" w:eastAsia="Arial" w:hAnsi="Arial" w:cs="Arial"/>
              </w:rPr>
              <w:t>projekt, praca roczna</w:t>
            </w:r>
          </w:p>
        </w:tc>
      </w:tr>
    </w:tbl>
    <w:p w14:paraId="7F84C792" w14:textId="77777777" w:rsidR="00FD74B4" w:rsidRDefault="00FD74B4" w:rsidP="00FD74B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E933E3" w14:textId="77777777" w:rsidR="00FD74B4" w:rsidRDefault="00FD74B4" w:rsidP="00FD74B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4784B14" w14:textId="77777777" w:rsidR="00FD74B4" w:rsidRDefault="00FD74B4" w:rsidP="00FD74B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5E52045" w14:textId="77777777" w:rsidR="00FD74B4" w:rsidRDefault="00FD74B4" w:rsidP="00FD74B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213E762" w14:textId="77777777" w:rsidR="00FD74B4" w:rsidRDefault="00FD74B4" w:rsidP="00FD74B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0A07F27" w14:textId="77777777" w:rsidR="00FD74B4" w:rsidRDefault="00FD74B4" w:rsidP="00FD74B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83AF23C" w14:textId="77777777" w:rsidR="00FD74B4" w:rsidRDefault="00FD74B4" w:rsidP="00FD74B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86B8CF6" w14:textId="77777777" w:rsidR="00FD74B4" w:rsidRPr="00A276FF" w:rsidRDefault="00FD74B4" w:rsidP="00FD74B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453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772"/>
        <w:gridCol w:w="1843"/>
        <w:gridCol w:w="2551"/>
      </w:tblGrid>
      <w:tr w:rsidR="00FD74B4" w14:paraId="345F270E" w14:textId="77777777" w:rsidTr="00572F43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10B96CE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4A523B8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6E581D3D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14:paraId="45668D5E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77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A4A31AF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14:paraId="5B60B494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18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7FC7FD6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CC10811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FD74B4" w14:paraId="257CADFE" w14:textId="77777777" w:rsidTr="00572F43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16A0460" w14:textId="77777777" w:rsidR="00FD74B4" w:rsidRDefault="00FD74B4" w:rsidP="00572F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1B36AADF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1B45F83E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66512415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51E2375C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6E729651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CFD8FB9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667F6E11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1AE756A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CDB4B48" w14:textId="77777777" w:rsidR="00FD74B4" w:rsidRDefault="00FD74B4" w:rsidP="00572F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3E3F8F3" w14:textId="77777777" w:rsidR="00FD74B4" w:rsidRDefault="00FD74B4" w:rsidP="00572F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BD25C6B" w14:textId="77777777" w:rsidR="00FD74B4" w:rsidRDefault="00FD74B4" w:rsidP="00572F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0303C0E" w14:textId="77777777" w:rsidR="00FD74B4" w:rsidRDefault="00FD74B4" w:rsidP="00572F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FD74B4" w14:paraId="57CBAE4F" w14:textId="77777777" w:rsidTr="00572F43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3B2BB8FF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Polska polityka kulturalna w XX i XXI wieku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764F2AB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16BE5068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1E1F67CC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35DDB18F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14F19A7C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3C0513B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  <w:p w14:paraId="53F8F12A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  <w:p w14:paraId="1048C2F5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526BFDA8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3EEE8E8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F69BBB6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6530E22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5B520019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3DA9F70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25237C28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  <w:p w14:paraId="5D5ED6BB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72" w:type="dxa"/>
            <w:tcBorders>
              <w:top w:val="single" w:sz="12" w:space="0" w:color="000000"/>
            </w:tcBorders>
            <w:shd w:val="clear" w:color="auto" w:fill="auto"/>
          </w:tcPr>
          <w:p w14:paraId="1A60B9B9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843" w:type="dxa"/>
            <w:tcBorders>
              <w:top w:val="single" w:sz="12" w:space="0" w:color="000000"/>
            </w:tcBorders>
            <w:shd w:val="clear" w:color="auto" w:fill="auto"/>
          </w:tcPr>
          <w:p w14:paraId="0BC1B65E" w14:textId="77777777" w:rsidR="00FD74B4" w:rsidRPr="00784300" w:rsidRDefault="00FD74B4" w:rsidP="00572F43">
            <w:pPr>
              <w:spacing w:after="0" w:line="240" w:lineRule="auto"/>
              <w:ind w:left="6" w:right="-208" w:hanging="6"/>
              <w:rPr>
                <w:sz w:val="20"/>
                <w:szCs w:val="20"/>
              </w:rPr>
            </w:pPr>
            <w:r w:rsidRPr="00784300">
              <w:rPr>
                <w:rFonts w:ascii="Arial" w:eastAsia="Arial" w:hAnsi="Arial" w:cs="Arial"/>
                <w:color w:val="000000"/>
                <w:sz w:val="20"/>
                <w:szCs w:val="20"/>
              </w:rPr>
              <w:t>K_W02</w:t>
            </w:r>
            <w:r w:rsidRPr="00784300">
              <w:rPr>
                <w:sz w:val="20"/>
                <w:szCs w:val="20"/>
              </w:rPr>
              <w:t xml:space="preserve">, </w:t>
            </w:r>
            <w:r w:rsidRPr="00784300">
              <w:rPr>
                <w:rFonts w:ascii="Arial" w:eastAsia="Arial" w:hAnsi="Arial" w:cs="Arial"/>
                <w:color w:val="000000"/>
                <w:sz w:val="20"/>
                <w:szCs w:val="20"/>
              </w:rPr>
              <w:t>K_W05</w:t>
            </w:r>
          </w:p>
          <w:p w14:paraId="217DE48E" w14:textId="77777777" w:rsidR="00FD74B4" w:rsidRPr="00784300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784300">
              <w:rPr>
                <w:rFonts w:ascii="Arial" w:eastAsia="Arial" w:hAnsi="Arial" w:cs="Arial"/>
                <w:color w:val="000000"/>
                <w:sz w:val="20"/>
                <w:szCs w:val="20"/>
              </w:rPr>
              <w:t>K_W06</w:t>
            </w:r>
            <w:r w:rsidRPr="00784300">
              <w:rPr>
                <w:sz w:val="20"/>
                <w:szCs w:val="20"/>
              </w:rPr>
              <w:t xml:space="preserve">, </w:t>
            </w:r>
            <w:r w:rsidRPr="00784300">
              <w:rPr>
                <w:rFonts w:ascii="Arial" w:eastAsia="Arial" w:hAnsi="Arial" w:cs="Arial"/>
                <w:color w:val="000000"/>
                <w:sz w:val="20"/>
                <w:szCs w:val="20"/>
              </w:rPr>
              <w:t>K_W07</w:t>
            </w:r>
          </w:p>
          <w:p w14:paraId="75B5DC19" w14:textId="77777777" w:rsidR="00FD74B4" w:rsidRPr="00784300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784300">
              <w:rPr>
                <w:rFonts w:ascii="Arial" w:eastAsia="Arial" w:hAnsi="Arial" w:cs="Arial"/>
                <w:color w:val="000000"/>
                <w:sz w:val="20"/>
                <w:szCs w:val="20"/>
              </w:rPr>
              <w:t>K_W08</w:t>
            </w:r>
            <w:r w:rsidRPr="00784300">
              <w:rPr>
                <w:sz w:val="20"/>
                <w:szCs w:val="20"/>
              </w:rPr>
              <w:t xml:space="preserve">, </w:t>
            </w:r>
            <w:r w:rsidRPr="00784300">
              <w:rPr>
                <w:rFonts w:ascii="Arial" w:eastAsia="Arial" w:hAnsi="Arial" w:cs="Arial"/>
                <w:color w:val="000000"/>
                <w:sz w:val="20"/>
                <w:szCs w:val="20"/>
              </w:rPr>
              <w:t>K_W10</w:t>
            </w:r>
          </w:p>
          <w:p w14:paraId="5CC993FB" w14:textId="77777777" w:rsidR="00FD74B4" w:rsidRPr="00784300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784300">
              <w:rPr>
                <w:rFonts w:ascii="Arial" w:eastAsia="Arial" w:hAnsi="Arial" w:cs="Arial"/>
                <w:color w:val="000000"/>
                <w:sz w:val="20"/>
                <w:szCs w:val="20"/>
              </w:rPr>
              <w:t>K_U07</w:t>
            </w:r>
            <w:r w:rsidRPr="00784300">
              <w:rPr>
                <w:sz w:val="20"/>
                <w:szCs w:val="20"/>
              </w:rPr>
              <w:t xml:space="preserve">, </w:t>
            </w:r>
            <w:r w:rsidRPr="00784300">
              <w:rPr>
                <w:rFonts w:ascii="Arial" w:eastAsia="Arial" w:hAnsi="Arial" w:cs="Arial"/>
                <w:color w:val="000000"/>
                <w:sz w:val="20"/>
                <w:szCs w:val="20"/>
              </w:rPr>
              <w:t>K_U06</w:t>
            </w:r>
          </w:p>
          <w:p w14:paraId="3C3EE96A" w14:textId="77777777" w:rsidR="00FD74B4" w:rsidRPr="00784300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784300">
              <w:rPr>
                <w:rFonts w:ascii="Arial" w:eastAsia="Arial" w:hAnsi="Arial" w:cs="Arial"/>
                <w:color w:val="000000"/>
                <w:sz w:val="20"/>
                <w:szCs w:val="20"/>
              </w:rPr>
              <w:t>K_U08, K_K02</w:t>
            </w:r>
          </w:p>
          <w:p w14:paraId="548D4A31" w14:textId="77777777" w:rsidR="00FD74B4" w:rsidRPr="00784300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784300">
              <w:rPr>
                <w:rFonts w:ascii="Arial" w:eastAsia="Arial" w:hAnsi="Arial" w:cs="Arial"/>
                <w:color w:val="000000"/>
                <w:sz w:val="20"/>
                <w:szCs w:val="20"/>
              </w:rPr>
              <w:t>K_K03</w:t>
            </w:r>
            <w:r w:rsidRPr="00784300">
              <w:rPr>
                <w:sz w:val="20"/>
                <w:szCs w:val="20"/>
              </w:rPr>
              <w:t xml:space="preserve">, </w:t>
            </w:r>
            <w:r w:rsidRPr="00784300">
              <w:rPr>
                <w:rFonts w:ascii="Arial" w:eastAsia="Arial" w:hAnsi="Arial" w:cs="Arial"/>
                <w:color w:val="000000"/>
                <w:sz w:val="20"/>
                <w:szCs w:val="20"/>
              </w:rPr>
              <w:t>K_K10</w:t>
            </w:r>
          </w:p>
          <w:p w14:paraId="4B642CF7" w14:textId="77777777" w:rsidR="00FD74B4" w:rsidRPr="00784300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784300">
              <w:rPr>
                <w:rFonts w:ascii="Arial" w:eastAsia="Arial" w:hAnsi="Arial" w:cs="Arial"/>
                <w:color w:val="000000"/>
                <w:sz w:val="20"/>
                <w:szCs w:val="20"/>
              </w:rPr>
              <w:t>K_K08</w:t>
            </w:r>
          </w:p>
          <w:p w14:paraId="5D1DE089" w14:textId="77777777" w:rsidR="00FD74B4" w:rsidRPr="00784300" w:rsidRDefault="00FD74B4" w:rsidP="00572F43">
            <w:pPr>
              <w:rPr>
                <w:sz w:val="20"/>
                <w:szCs w:val="20"/>
              </w:rPr>
            </w:pPr>
          </w:p>
          <w:p w14:paraId="5E3BDBAF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3967A257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eastAsia="Arial" w:hAnsi="Arial" w:cs="Arial"/>
              </w:rPr>
              <w:t>Nauki o polityce i administracji, nauki o sztuce, nauki o kulturze i religii</w:t>
            </w:r>
          </w:p>
        </w:tc>
      </w:tr>
      <w:tr w:rsidR="00FD74B4" w14:paraId="1BE7B5DF" w14:textId="77777777" w:rsidTr="00572F43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BEAEA36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182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E27E778" w14:textId="77777777" w:rsidR="00FD74B4" w:rsidRDefault="00FD74B4" w:rsidP="00572F43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921E8B">
              <w:rPr>
                <w:rFonts w:ascii="Arial" w:eastAsia="Times New Roman" w:hAnsi="Arial" w:cs="Arial"/>
              </w:rPr>
              <w:t xml:space="preserve">Kultura rozumiana jako wytwory materialne i symboliczne będące przekształcaniem stanu natury, które budują bieżącą świadomość i stanowią spuściznę wspólnoty. Wielokrotnie wykorzystywano je w różnych reżimach politycznych dla kształtowania postaw społecznych, </w:t>
            </w:r>
            <w:proofErr w:type="spellStart"/>
            <w:r w:rsidRPr="00921E8B">
              <w:rPr>
                <w:rFonts w:ascii="Arial" w:eastAsia="Times New Roman" w:hAnsi="Arial" w:cs="Arial"/>
              </w:rPr>
              <w:t>zachowań</w:t>
            </w:r>
            <w:proofErr w:type="spellEnd"/>
            <w:r w:rsidRPr="00921E8B">
              <w:rPr>
                <w:rFonts w:ascii="Arial" w:eastAsia="Times New Roman" w:hAnsi="Arial" w:cs="Arial"/>
              </w:rPr>
              <w:t xml:space="preserve"> jednostek i społeczeństw, a co najważniejsze - wpływania na masy. Kultura stanowi istotny element ukierunkowywania, ale i zaspokajania potrzeb uczestników życia społecznego. Dlatego istotne jest prowadzenie jasnej i świadomej, ale nie nacechowanej ideologicznie polityki kulturalnej. Termin, który niezwykle często występuje w publicznej debacie, wymaga zdefiniowania i określenia współczesnego zakresu zaangażowania polityki w sferę kultury. Ostatnich</w:t>
            </w:r>
            <w:r>
              <w:rPr>
                <w:rFonts w:ascii="Arial" w:eastAsia="Times New Roman" w:hAnsi="Arial" w:cs="Arial"/>
              </w:rPr>
              <w:t xml:space="preserve"> ponad</w:t>
            </w:r>
            <w:r w:rsidRPr="00921E8B"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 w:cs="Arial"/>
              </w:rPr>
              <w:t>trzydzieści</w:t>
            </w:r>
            <w:r w:rsidRPr="00921E8B">
              <w:rPr>
                <w:rFonts w:ascii="Arial" w:eastAsia="Times New Roman" w:hAnsi="Arial" w:cs="Arial"/>
              </w:rPr>
              <w:t xml:space="preserve"> lat doświadczeń polskiej demokracji jest dobrym okresem dla ukazania mechanizmów, podstaw prawnych oraz etapów polityki kulturalnej w naszym państwie. Ów model wykazuje się cechami szczególnymi i odrębnymi wobec występujących wzorców w innych krajach.</w:t>
            </w:r>
          </w:p>
        </w:tc>
      </w:tr>
      <w:tr w:rsidR="00FD74B4" w14:paraId="6E7F892D" w14:textId="77777777" w:rsidTr="00572F43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338E63C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182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8E54471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Zgodnie z sylabusem</w:t>
            </w:r>
          </w:p>
        </w:tc>
      </w:tr>
      <w:tr w:rsidR="00FD74B4" w14:paraId="4B40B897" w14:textId="77777777" w:rsidTr="00572F43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DBE734B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Międzynarodowe stosunki kulturalne</w:t>
            </w:r>
          </w:p>
        </w:tc>
        <w:tc>
          <w:tcPr>
            <w:tcW w:w="709" w:type="dxa"/>
            <w:shd w:val="clear" w:color="auto" w:fill="auto"/>
          </w:tcPr>
          <w:p w14:paraId="7E59C61B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511ED0C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2BBFCD49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83340E2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14D165C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55FB5CA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23CDF594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F52F786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1CEE9178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72" w:type="dxa"/>
            <w:shd w:val="clear" w:color="auto" w:fill="auto"/>
          </w:tcPr>
          <w:p w14:paraId="074F6E81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14:paraId="0D4F1066" w14:textId="77777777" w:rsidR="00FD74B4" w:rsidRPr="00D46390" w:rsidRDefault="00FD74B4" w:rsidP="00572F4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6390">
              <w:rPr>
                <w:rFonts w:ascii="Arial" w:eastAsia="Arial" w:hAnsi="Arial" w:cs="Arial"/>
                <w:color w:val="000000"/>
                <w:sz w:val="20"/>
                <w:szCs w:val="20"/>
              </w:rPr>
              <w:t>K_W02</w:t>
            </w:r>
            <w:r w:rsidRPr="00D46390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D46390">
              <w:rPr>
                <w:rFonts w:ascii="Arial" w:eastAsia="Arial" w:hAnsi="Arial" w:cs="Arial"/>
                <w:color w:val="000000"/>
                <w:sz w:val="20"/>
                <w:szCs w:val="20"/>
              </w:rPr>
              <w:t>K_W05</w:t>
            </w:r>
          </w:p>
          <w:p w14:paraId="2D34E21C" w14:textId="77777777" w:rsidR="00FD74B4" w:rsidRPr="00D46390" w:rsidRDefault="00FD74B4" w:rsidP="00572F4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6390">
              <w:rPr>
                <w:rFonts w:ascii="Arial" w:eastAsia="Arial" w:hAnsi="Arial" w:cs="Arial"/>
                <w:color w:val="000000"/>
                <w:sz w:val="20"/>
                <w:szCs w:val="20"/>
              </w:rPr>
              <w:t>K_W07</w:t>
            </w:r>
            <w:r w:rsidRPr="00D46390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D46390">
              <w:rPr>
                <w:rFonts w:ascii="Arial" w:eastAsia="Arial" w:hAnsi="Arial" w:cs="Arial"/>
                <w:color w:val="000000"/>
                <w:sz w:val="20"/>
                <w:szCs w:val="20"/>
              </w:rPr>
              <w:t>K_W09</w:t>
            </w:r>
          </w:p>
          <w:p w14:paraId="60D329D5" w14:textId="77777777" w:rsidR="00FD74B4" w:rsidRPr="00D46390" w:rsidRDefault="00FD74B4" w:rsidP="00572F4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6390">
              <w:rPr>
                <w:rFonts w:ascii="Arial" w:eastAsia="Arial" w:hAnsi="Arial" w:cs="Arial"/>
                <w:color w:val="000000"/>
                <w:sz w:val="20"/>
                <w:szCs w:val="20"/>
              </w:rPr>
              <w:t>K_W10</w:t>
            </w:r>
            <w:r w:rsidRPr="00D46390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D46390">
              <w:rPr>
                <w:rFonts w:ascii="Arial" w:eastAsia="Arial" w:hAnsi="Arial" w:cs="Arial"/>
                <w:color w:val="000000"/>
                <w:sz w:val="20"/>
                <w:szCs w:val="20"/>
              </w:rPr>
              <w:t>K_W11</w:t>
            </w:r>
          </w:p>
          <w:p w14:paraId="1FF8AC2B" w14:textId="77777777" w:rsidR="00FD74B4" w:rsidRPr="00D46390" w:rsidRDefault="00FD74B4" w:rsidP="00572F4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6390">
              <w:rPr>
                <w:rFonts w:ascii="Arial" w:eastAsia="Arial" w:hAnsi="Arial" w:cs="Arial"/>
                <w:color w:val="000000"/>
                <w:sz w:val="20"/>
                <w:szCs w:val="20"/>
              </w:rPr>
              <w:t>K_U01</w:t>
            </w:r>
            <w:r w:rsidRPr="00D46390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D46390">
              <w:rPr>
                <w:rFonts w:ascii="Arial" w:eastAsia="Arial" w:hAnsi="Arial" w:cs="Arial"/>
                <w:color w:val="000000"/>
                <w:sz w:val="20"/>
                <w:szCs w:val="20"/>
              </w:rPr>
              <w:t>K_U02</w:t>
            </w:r>
          </w:p>
          <w:p w14:paraId="21F1B4A8" w14:textId="77777777" w:rsidR="00FD74B4" w:rsidRPr="00D46390" w:rsidRDefault="00FD74B4" w:rsidP="00572F43">
            <w:pPr>
              <w:tabs>
                <w:tab w:val="left" w:pos="1431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6390">
              <w:rPr>
                <w:rFonts w:ascii="Arial" w:eastAsia="Arial" w:hAnsi="Arial" w:cs="Arial"/>
                <w:color w:val="000000"/>
                <w:sz w:val="20"/>
                <w:szCs w:val="20"/>
              </w:rPr>
              <w:t>K_U06</w:t>
            </w:r>
            <w:r w:rsidRPr="00D46390">
              <w:rPr>
                <w:rFonts w:ascii="Arial" w:hAnsi="Arial" w:cs="Arial"/>
                <w:sz w:val="20"/>
                <w:szCs w:val="20"/>
              </w:rPr>
              <w:t>, K_U10</w:t>
            </w:r>
          </w:p>
          <w:p w14:paraId="50AC4C00" w14:textId="77777777" w:rsidR="00FD74B4" w:rsidRPr="00D46390" w:rsidRDefault="00FD74B4" w:rsidP="00572F43">
            <w:pPr>
              <w:tabs>
                <w:tab w:val="left" w:pos="1431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6390">
              <w:rPr>
                <w:rFonts w:ascii="Arial" w:hAnsi="Arial" w:cs="Arial"/>
                <w:sz w:val="20"/>
                <w:szCs w:val="20"/>
              </w:rPr>
              <w:t>K_U11</w:t>
            </w:r>
          </w:p>
          <w:p w14:paraId="7CEC73F6" w14:textId="77777777" w:rsidR="00FD74B4" w:rsidRPr="00D46390" w:rsidRDefault="00FD74B4" w:rsidP="00572F43">
            <w:pPr>
              <w:tabs>
                <w:tab w:val="left" w:pos="1431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6390">
              <w:rPr>
                <w:rFonts w:ascii="Arial" w:eastAsia="Arial" w:hAnsi="Arial" w:cs="Arial"/>
                <w:color w:val="000000"/>
                <w:sz w:val="20"/>
                <w:szCs w:val="20"/>
              </w:rPr>
              <w:t>K_K02</w:t>
            </w:r>
          </w:p>
          <w:p w14:paraId="1629AE03" w14:textId="77777777" w:rsidR="00FD74B4" w:rsidRPr="00D46390" w:rsidRDefault="00FD74B4" w:rsidP="00572F4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6390"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K_K03</w:t>
            </w:r>
            <w:r w:rsidRPr="00D46390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D46390">
              <w:rPr>
                <w:rFonts w:ascii="Arial" w:eastAsia="Arial" w:hAnsi="Arial" w:cs="Arial"/>
                <w:color w:val="000000"/>
                <w:sz w:val="20"/>
                <w:szCs w:val="20"/>
              </w:rPr>
              <w:t>K_K04</w:t>
            </w:r>
          </w:p>
          <w:p w14:paraId="5805767D" w14:textId="77777777" w:rsidR="00FD74B4" w:rsidRPr="00D46390" w:rsidRDefault="00FD74B4" w:rsidP="00572F4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6390">
              <w:rPr>
                <w:rFonts w:ascii="Arial" w:eastAsia="Arial" w:hAnsi="Arial" w:cs="Arial"/>
                <w:color w:val="000000"/>
                <w:sz w:val="20"/>
                <w:szCs w:val="20"/>
              </w:rPr>
              <w:t>K_K07</w:t>
            </w:r>
            <w:r w:rsidRPr="00D46390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D46390">
              <w:rPr>
                <w:rFonts w:ascii="Arial" w:eastAsia="Arial" w:hAnsi="Arial" w:cs="Arial"/>
                <w:color w:val="000000"/>
                <w:sz w:val="20"/>
                <w:szCs w:val="20"/>
              </w:rPr>
              <w:t>K_K08</w:t>
            </w:r>
          </w:p>
          <w:p w14:paraId="649F8B99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57BB65E4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Nauka o polityce i administracji</w:t>
            </w:r>
          </w:p>
        </w:tc>
      </w:tr>
      <w:tr w:rsidR="00FD74B4" w14:paraId="1CEF97DA" w14:textId="77777777" w:rsidTr="00572F4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CF64DC1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A276FF">
              <w:rPr>
                <w:rFonts w:ascii="Arial" w:eastAsia="Arial" w:hAnsi="Arial" w:cs="Arial"/>
                <w:b/>
              </w:rPr>
              <w:lastRenderedPageBreak/>
              <w:t xml:space="preserve">Treści programowe </w:t>
            </w:r>
          </w:p>
        </w:tc>
        <w:tc>
          <w:tcPr>
            <w:tcW w:w="1182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01190DF" w14:textId="77777777" w:rsidR="00FD74B4" w:rsidRDefault="00FD74B4" w:rsidP="00572F43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116879">
              <w:rPr>
                <w:rStyle w:val="markedcontent"/>
                <w:rFonts w:ascii="Arial" w:eastAsia="Times New Roman" w:hAnsi="Arial" w:cs="Arial"/>
              </w:rPr>
              <w:t>Rola kultury w stosunkach międzynarodowych. Procesy dyfuzji w historii i obecnie. Formy dyfuzji. Przejawy dyfuzji.</w:t>
            </w:r>
            <w:r w:rsidRPr="00116879">
              <w:rPr>
                <w:rFonts w:ascii="Arial" w:eastAsia="Times New Roman" w:hAnsi="Arial" w:cs="Arial"/>
              </w:rPr>
              <w:br/>
            </w:r>
            <w:r w:rsidRPr="00116879">
              <w:rPr>
                <w:rStyle w:val="markedcontent"/>
                <w:rFonts w:ascii="Arial" w:eastAsia="Times New Roman" w:hAnsi="Arial" w:cs="Arial"/>
              </w:rPr>
              <w:t>Czynniki rozwoju międzynarodowych stosunków kulturalnych. Instytucjonalizacja współpracy w skali dwustronnej</w:t>
            </w:r>
            <w:r w:rsidRPr="00116879">
              <w:rPr>
                <w:rFonts w:ascii="Arial" w:eastAsia="Times New Roman" w:hAnsi="Arial" w:cs="Arial"/>
              </w:rPr>
              <w:br/>
            </w:r>
            <w:r w:rsidRPr="00116879">
              <w:rPr>
                <w:rStyle w:val="markedcontent"/>
                <w:rFonts w:ascii="Arial" w:eastAsia="Times New Roman" w:hAnsi="Arial" w:cs="Arial"/>
              </w:rPr>
              <w:t>i wielostronnej. UNESCO. Konwencje związane z kulturą. Działalność Rady Europy w dziedzinie kultury. Inicjatywy</w:t>
            </w:r>
            <w:r w:rsidRPr="00116879">
              <w:rPr>
                <w:rFonts w:ascii="Arial" w:eastAsia="Times New Roman" w:hAnsi="Arial" w:cs="Arial"/>
              </w:rPr>
              <w:br/>
            </w:r>
            <w:r w:rsidRPr="00116879">
              <w:rPr>
                <w:rStyle w:val="markedcontent"/>
                <w:rFonts w:ascii="Arial" w:eastAsia="Times New Roman" w:hAnsi="Arial" w:cs="Arial"/>
              </w:rPr>
              <w:t>współpracy. Działalność Unii Europejskiej. Programy. Zagraniczna polityka kulturalna. Polska w międzynarodowych</w:t>
            </w:r>
            <w:r w:rsidRPr="00116879">
              <w:rPr>
                <w:rFonts w:ascii="Arial" w:eastAsia="Times New Roman" w:hAnsi="Arial" w:cs="Arial"/>
              </w:rPr>
              <w:br/>
            </w:r>
            <w:r w:rsidRPr="00116879">
              <w:rPr>
                <w:rStyle w:val="markedcontent"/>
                <w:rFonts w:ascii="Arial" w:eastAsia="Times New Roman" w:hAnsi="Arial" w:cs="Arial"/>
              </w:rPr>
              <w:t>stosunkach kulturalnych</w:t>
            </w:r>
          </w:p>
        </w:tc>
      </w:tr>
      <w:tr w:rsidR="00FD74B4" w14:paraId="7EBFFBF7" w14:textId="77777777" w:rsidTr="00572F43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EA13BB2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A276FF"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182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A7BE9A9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116879">
              <w:rPr>
                <w:rStyle w:val="markedcontent"/>
                <w:rFonts w:ascii="Arial" w:eastAsia="Times New Roman" w:hAnsi="Arial" w:cs="Arial"/>
              </w:rPr>
              <w:t>Test/Projekt/Praca roczna</w:t>
            </w:r>
          </w:p>
        </w:tc>
      </w:tr>
    </w:tbl>
    <w:p w14:paraId="26323170" w14:textId="77777777" w:rsidR="00FD74B4" w:rsidRDefault="00FD74B4" w:rsidP="00FD74B4">
      <w:pPr>
        <w:spacing w:after="0" w:line="240" w:lineRule="auto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tbl>
      <w:tblPr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1692"/>
        <w:gridCol w:w="2551"/>
      </w:tblGrid>
      <w:tr w:rsidR="00FD74B4" w14:paraId="4724CAE1" w14:textId="77777777" w:rsidTr="00572F43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E9F4F28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0AC9795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28401841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14:paraId="3DEF4975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1FE1F129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14:paraId="39ED7BB3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16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6AF58A4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FE88AE1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FD74B4" w14:paraId="75F151A1" w14:textId="77777777" w:rsidTr="00572F43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987FE5D" w14:textId="77777777" w:rsidR="00FD74B4" w:rsidRDefault="00FD74B4" w:rsidP="00572F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213633D1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76EA055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2A09BAB1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524BDBA9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336C78C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279227F1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2D13197A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50C51764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41F2867" w14:textId="77777777" w:rsidR="00FD74B4" w:rsidRDefault="00FD74B4" w:rsidP="00572F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A5DBF6D" w14:textId="77777777" w:rsidR="00FD74B4" w:rsidRDefault="00FD74B4" w:rsidP="00572F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6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985816D" w14:textId="77777777" w:rsidR="00FD74B4" w:rsidRDefault="00FD74B4" w:rsidP="00572F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1C321B7" w14:textId="77777777" w:rsidR="00FD74B4" w:rsidRDefault="00FD74B4" w:rsidP="00572F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FD74B4" w14:paraId="1880BD16" w14:textId="77777777" w:rsidTr="00572F43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45D579C2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</w:rPr>
              <w:t>Fundraising</w:t>
            </w:r>
            <w:proofErr w:type="spellEnd"/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9ACF373" w14:textId="77777777" w:rsidR="00FD74B4" w:rsidRPr="00825F1C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825F1C">
              <w:rPr>
                <w:rFonts w:ascii="Arial" w:eastAsia="Arial" w:hAnsi="Arial" w:cs="Arial"/>
              </w:rPr>
              <w:t>15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B0452CC" w14:textId="77777777" w:rsidR="00FD74B4" w:rsidRPr="00825F1C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1FE95C04" w14:textId="77777777" w:rsidR="00FD74B4" w:rsidRPr="00825F1C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67BBB53" w14:textId="77777777" w:rsidR="00FD74B4" w:rsidRPr="00825F1C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3CE4FFE" w14:textId="77777777" w:rsidR="00FD74B4" w:rsidRPr="00825F1C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CDFB23D" w14:textId="77777777" w:rsidR="00FD74B4" w:rsidRPr="00825F1C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2CC5CEBD" w14:textId="77777777" w:rsidR="00FD74B4" w:rsidRPr="00825F1C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B98F6D0" w14:textId="77777777" w:rsidR="00FD74B4" w:rsidRPr="00825F1C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76414E58" w14:textId="77777777" w:rsidR="00FD74B4" w:rsidRPr="00825F1C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825F1C"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42677C6E" w14:textId="77777777" w:rsidR="00FD74B4" w:rsidRPr="00825F1C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825F1C">
              <w:rPr>
                <w:rFonts w:ascii="Arial" w:eastAsia="Arial" w:hAnsi="Arial" w:cs="Arial"/>
              </w:rPr>
              <w:t>4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171D688C" w14:textId="77777777" w:rsidR="00FD74B4" w:rsidRPr="00EE1270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EE1270">
              <w:rPr>
                <w:rFonts w:ascii="Arial" w:eastAsia="Arial" w:hAnsi="Arial" w:cs="Arial"/>
                <w:color w:val="000000"/>
                <w:sz w:val="20"/>
                <w:szCs w:val="20"/>
              </w:rPr>
              <w:t>K_W05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, </w:t>
            </w:r>
            <w:r w:rsidRPr="00EE1270">
              <w:rPr>
                <w:rFonts w:ascii="Arial" w:eastAsia="Arial" w:hAnsi="Arial" w:cs="Arial"/>
                <w:color w:val="000000"/>
                <w:sz w:val="20"/>
                <w:szCs w:val="20"/>
              </w:rPr>
              <w:t>K_W06</w:t>
            </w:r>
          </w:p>
          <w:p w14:paraId="5E407B81" w14:textId="77777777" w:rsidR="00FD74B4" w:rsidRPr="00EE1270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EE1270">
              <w:rPr>
                <w:rFonts w:ascii="Arial" w:eastAsia="Arial" w:hAnsi="Arial" w:cs="Arial"/>
                <w:color w:val="000000"/>
                <w:sz w:val="20"/>
                <w:szCs w:val="20"/>
              </w:rPr>
              <w:t>K_W07</w:t>
            </w:r>
            <w:r>
              <w:rPr>
                <w:sz w:val="20"/>
                <w:szCs w:val="20"/>
              </w:rPr>
              <w:t xml:space="preserve">, </w:t>
            </w:r>
            <w:r w:rsidRPr="00EE1270">
              <w:rPr>
                <w:rFonts w:ascii="Arial" w:eastAsia="Arial" w:hAnsi="Arial" w:cs="Arial"/>
                <w:color w:val="000000"/>
                <w:sz w:val="20"/>
                <w:szCs w:val="20"/>
              </w:rPr>
              <w:t>K_W09</w:t>
            </w:r>
          </w:p>
          <w:p w14:paraId="6ACEE9FD" w14:textId="77777777" w:rsidR="00FD74B4" w:rsidRPr="00EE1270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EE1270">
              <w:rPr>
                <w:rFonts w:ascii="Arial" w:eastAsia="Arial" w:hAnsi="Arial" w:cs="Arial"/>
                <w:color w:val="000000"/>
                <w:sz w:val="20"/>
                <w:szCs w:val="20"/>
              </w:rPr>
              <w:t>K_W11</w:t>
            </w:r>
            <w:r>
              <w:rPr>
                <w:sz w:val="20"/>
                <w:szCs w:val="20"/>
              </w:rPr>
              <w:t xml:space="preserve">, </w:t>
            </w:r>
            <w:r w:rsidRPr="00EE1270">
              <w:rPr>
                <w:rFonts w:ascii="Arial" w:eastAsia="Arial" w:hAnsi="Arial" w:cs="Arial"/>
                <w:color w:val="000000"/>
                <w:sz w:val="20"/>
                <w:szCs w:val="20"/>
              </w:rPr>
              <w:t>K_W12</w:t>
            </w:r>
          </w:p>
          <w:p w14:paraId="1EF37EDB" w14:textId="77777777" w:rsidR="00FD74B4" w:rsidRPr="00EE1270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EE1270">
              <w:rPr>
                <w:rFonts w:ascii="Arial" w:eastAsia="Arial" w:hAnsi="Arial" w:cs="Arial"/>
                <w:color w:val="000000"/>
                <w:sz w:val="20"/>
                <w:szCs w:val="20"/>
              </w:rPr>
              <w:t>K_U02</w:t>
            </w:r>
            <w:r>
              <w:rPr>
                <w:sz w:val="20"/>
                <w:szCs w:val="20"/>
              </w:rPr>
              <w:t xml:space="preserve">, </w:t>
            </w:r>
            <w:r w:rsidRPr="00EE1270">
              <w:rPr>
                <w:rFonts w:ascii="Arial" w:eastAsia="Arial" w:hAnsi="Arial" w:cs="Arial"/>
                <w:color w:val="000000"/>
                <w:sz w:val="20"/>
                <w:szCs w:val="20"/>
              </w:rPr>
              <w:t>K_U04</w:t>
            </w:r>
          </w:p>
          <w:p w14:paraId="7E56596B" w14:textId="77777777" w:rsidR="00FD74B4" w:rsidRPr="00EE1270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EE1270">
              <w:rPr>
                <w:rFonts w:ascii="Arial" w:eastAsia="Arial" w:hAnsi="Arial" w:cs="Arial"/>
                <w:color w:val="000000"/>
                <w:sz w:val="20"/>
                <w:szCs w:val="20"/>
              </w:rPr>
              <w:t>K_U05</w:t>
            </w:r>
            <w:r>
              <w:rPr>
                <w:sz w:val="20"/>
                <w:szCs w:val="20"/>
              </w:rPr>
              <w:t xml:space="preserve">, </w:t>
            </w:r>
            <w:r w:rsidRPr="00EE1270">
              <w:rPr>
                <w:rFonts w:ascii="Arial" w:eastAsia="Arial" w:hAnsi="Arial" w:cs="Arial"/>
                <w:color w:val="000000"/>
                <w:sz w:val="20"/>
                <w:szCs w:val="20"/>
              </w:rPr>
              <w:t>K_U06</w:t>
            </w:r>
          </w:p>
          <w:p w14:paraId="51B1511C" w14:textId="77777777" w:rsidR="00FD74B4" w:rsidRPr="00EE1270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EE1270">
              <w:rPr>
                <w:rFonts w:ascii="Arial" w:eastAsia="Arial" w:hAnsi="Arial" w:cs="Arial"/>
                <w:color w:val="000000"/>
                <w:sz w:val="20"/>
                <w:szCs w:val="20"/>
              </w:rPr>
              <w:t>K_U09</w:t>
            </w:r>
            <w:r>
              <w:rPr>
                <w:sz w:val="20"/>
                <w:szCs w:val="20"/>
              </w:rPr>
              <w:t xml:space="preserve">, </w:t>
            </w:r>
            <w:r w:rsidRPr="00EE1270">
              <w:rPr>
                <w:rFonts w:ascii="Arial" w:eastAsia="Arial" w:hAnsi="Arial" w:cs="Arial"/>
                <w:color w:val="000000"/>
                <w:sz w:val="20"/>
                <w:szCs w:val="20"/>
              </w:rPr>
              <w:t>K_K02</w:t>
            </w:r>
          </w:p>
          <w:p w14:paraId="1A81871A" w14:textId="77777777" w:rsidR="00FD74B4" w:rsidRPr="00EE1270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EE1270">
              <w:rPr>
                <w:rFonts w:ascii="Arial" w:eastAsia="Arial" w:hAnsi="Arial" w:cs="Arial"/>
                <w:color w:val="000000"/>
                <w:sz w:val="20"/>
                <w:szCs w:val="20"/>
              </w:rPr>
              <w:t>K_K05</w:t>
            </w:r>
            <w:r>
              <w:rPr>
                <w:sz w:val="20"/>
                <w:szCs w:val="20"/>
              </w:rPr>
              <w:t xml:space="preserve">, </w:t>
            </w:r>
            <w:r w:rsidRPr="00EE1270">
              <w:rPr>
                <w:rFonts w:ascii="Arial" w:eastAsia="Arial" w:hAnsi="Arial" w:cs="Arial"/>
                <w:color w:val="000000"/>
                <w:sz w:val="20"/>
                <w:szCs w:val="20"/>
              </w:rPr>
              <w:t>K_K07</w:t>
            </w:r>
          </w:p>
          <w:p w14:paraId="7628A172" w14:textId="77777777" w:rsidR="00FD74B4" w:rsidRPr="00EE1270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EE1270">
              <w:rPr>
                <w:rFonts w:ascii="Arial" w:eastAsia="Arial" w:hAnsi="Arial" w:cs="Arial"/>
                <w:color w:val="000000"/>
                <w:sz w:val="20"/>
                <w:szCs w:val="20"/>
              </w:rPr>
              <w:t>K_K08</w:t>
            </w:r>
            <w:r>
              <w:rPr>
                <w:sz w:val="20"/>
                <w:szCs w:val="20"/>
              </w:rPr>
              <w:t xml:space="preserve">, </w:t>
            </w:r>
            <w:r w:rsidRPr="00EE1270">
              <w:rPr>
                <w:rFonts w:ascii="Arial" w:eastAsia="Arial" w:hAnsi="Arial" w:cs="Arial"/>
                <w:color w:val="000000"/>
                <w:sz w:val="20"/>
                <w:szCs w:val="20"/>
              </w:rPr>
              <w:t>K_K09</w:t>
            </w:r>
          </w:p>
          <w:p w14:paraId="0FC68AAD" w14:textId="77777777" w:rsidR="00FD74B4" w:rsidRPr="00EE1270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EE1270">
              <w:rPr>
                <w:rFonts w:ascii="Arial" w:eastAsia="Arial" w:hAnsi="Arial" w:cs="Arial"/>
                <w:color w:val="000000"/>
                <w:sz w:val="20"/>
                <w:szCs w:val="20"/>
              </w:rPr>
              <w:t>K_K10</w:t>
            </w:r>
          </w:p>
          <w:p w14:paraId="4EC2D6DA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23B95864" w14:textId="77777777" w:rsidR="00FD74B4" w:rsidRPr="004A1DFC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A1DFC">
              <w:rPr>
                <w:rFonts w:ascii="Arial" w:eastAsia="Arial" w:hAnsi="Arial" w:cs="Arial"/>
              </w:rPr>
              <w:t>Ekonomia i finanse, nauki o zarządzaniu i jakości</w:t>
            </w:r>
          </w:p>
        </w:tc>
      </w:tr>
      <w:tr w:rsidR="00FD74B4" w14:paraId="25C9C5CF" w14:textId="77777777" w:rsidTr="00572F43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DE2B6C8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D8ADC91" w14:textId="77777777" w:rsidR="00FD74B4" w:rsidRDefault="00FD74B4" w:rsidP="00572F43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11C6D">
              <w:rPr>
                <w:rFonts w:ascii="Arial" w:eastAsia="Times New Roman" w:hAnsi="Arial" w:cs="Arial"/>
              </w:rPr>
              <w:t xml:space="preserve">Kompleksowa wiedza </w:t>
            </w:r>
            <w:r>
              <w:rPr>
                <w:rFonts w:ascii="Arial" w:eastAsia="Times New Roman" w:hAnsi="Arial" w:cs="Arial"/>
              </w:rPr>
              <w:t xml:space="preserve">prezentowana w formie wykładu, </w:t>
            </w:r>
            <w:r w:rsidRPr="00311C6D">
              <w:rPr>
                <w:rFonts w:ascii="Arial" w:eastAsia="Times New Roman" w:hAnsi="Arial" w:cs="Arial"/>
              </w:rPr>
              <w:t xml:space="preserve">na temat pozyskiwania środków finansowych z funduszy państwowych i zagranicznych na realizację przedsięwzięć inwestycyjnych w dziedzinie kultury i sztuki. Program zajęć obejmować będzie </w:t>
            </w:r>
            <w:r>
              <w:rPr>
                <w:rFonts w:ascii="Arial" w:eastAsia="Times New Roman" w:hAnsi="Arial" w:cs="Arial"/>
              </w:rPr>
              <w:t>także projekt mający służyć spożytkowaniu wiedzy</w:t>
            </w:r>
            <w:r w:rsidRPr="00311C6D">
              <w:rPr>
                <w:rFonts w:ascii="Arial" w:eastAsia="Times New Roman" w:hAnsi="Arial" w:cs="Arial"/>
              </w:rPr>
              <w:t xml:space="preserve"> na temat źródeł finansowania </w:t>
            </w:r>
            <w:proofErr w:type="spellStart"/>
            <w:r w:rsidRPr="00311C6D">
              <w:rPr>
                <w:rFonts w:ascii="Arial" w:eastAsia="Times New Roman" w:hAnsi="Arial" w:cs="Arial"/>
              </w:rPr>
              <w:t>nie</w:t>
            </w:r>
            <w:r>
              <w:rPr>
                <w:rFonts w:ascii="Arial" w:eastAsia="Times New Roman" w:hAnsi="Arial" w:cs="Arial"/>
              </w:rPr>
              <w:t>in</w:t>
            </w:r>
            <w:r w:rsidRPr="00311C6D">
              <w:rPr>
                <w:rFonts w:ascii="Arial" w:eastAsia="Times New Roman" w:hAnsi="Arial" w:cs="Arial"/>
              </w:rPr>
              <w:t>westycyjnych</w:t>
            </w:r>
            <w:proofErr w:type="spellEnd"/>
            <w:r w:rsidRPr="00311C6D">
              <w:rPr>
                <w:rFonts w:ascii="Arial" w:eastAsia="Times New Roman" w:hAnsi="Arial" w:cs="Arial"/>
              </w:rPr>
              <w:t xml:space="preserve"> projektów kulturalnych i sposobu pozyskiwania funduszy na ich realizację, a także pracy metodą projektu i przygotowania wniosku. Studenci zostaną zaznajomieni z rodzajami źródeł finansowania projektów kulturalnych w postacie przede </w:t>
            </w:r>
            <w:r w:rsidRPr="00311C6D">
              <w:rPr>
                <w:rFonts w:ascii="Arial" w:eastAsia="Times New Roman" w:hAnsi="Arial" w:cs="Arial"/>
              </w:rPr>
              <w:lastRenderedPageBreak/>
              <w:t>wszystkim funduszy. Ważnym aspektem będzie technika budowania projektu, jego etapowanie, analiza i zarządzanie oraz zagadnienia finansowe: konstruowanie budżetu, określanie wskaźników finansowych projektu, przepływy finansowe: zasada zaliczkowania i zasada refundacji kosztów.</w:t>
            </w:r>
            <w:r>
              <w:rPr>
                <w:rFonts w:ascii="Arial" w:eastAsia="Times New Roman" w:hAnsi="Arial" w:cs="Arial"/>
              </w:rPr>
              <w:t xml:space="preserve"> Przedmiot realizuje jeden z kluczowych efektów obszarowych polskiej ramy kwalifikacyjnej, koncentrując się na zagadnieniu przedsiębiorczości</w:t>
            </w:r>
          </w:p>
          <w:p w14:paraId="733C6C35" w14:textId="77777777" w:rsidR="00FD74B4" w:rsidRPr="0025211B" w:rsidRDefault="00FD74B4" w:rsidP="00FD74B4">
            <w:pPr>
              <w:numPr>
                <w:ilvl w:val="0"/>
                <w:numId w:val="25"/>
              </w:numPr>
              <w:spacing w:after="0" w:line="276" w:lineRule="auto"/>
              <w:rPr>
                <w:rFonts w:ascii="Arial" w:hAnsi="Arial" w:cs="Arial"/>
              </w:rPr>
            </w:pPr>
            <w:r w:rsidRPr="0025211B">
              <w:rPr>
                <w:rFonts w:ascii="Arial" w:hAnsi="Arial" w:cs="Arial"/>
              </w:rPr>
              <w:t>dotacje publiczne (dotacje dla instytucji: dotacja podmiotowa i celowa)</w:t>
            </w:r>
          </w:p>
          <w:p w14:paraId="70101CAB" w14:textId="77777777" w:rsidR="00FD74B4" w:rsidRPr="0025211B" w:rsidRDefault="00FD74B4" w:rsidP="00FD74B4">
            <w:pPr>
              <w:numPr>
                <w:ilvl w:val="0"/>
                <w:numId w:val="25"/>
              </w:numPr>
              <w:spacing w:after="0" w:line="276" w:lineRule="auto"/>
              <w:rPr>
                <w:rFonts w:ascii="Arial" w:hAnsi="Arial" w:cs="Arial"/>
              </w:rPr>
            </w:pPr>
            <w:r w:rsidRPr="0025211B">
              <w:rPr>
                <w:rFonts w:ascii="Arial" w:hAnsi="Arial" w:cs="Arial"/>
              </w:rPr>
              <w:t>pozyskiwanie środków publicznych (źródła dotacji, praca warsztatowa na wnioskach o pozyskanie środków unijnych/ministerialnych/miejskich)</w:t>
            </w:r>
          </w:p>
          <w:p w14:paraId="3528D038" w14:textId="77777777" w:rsidR="00FD74B4" w:rsidRPr="0025211B" w:rsidRDefault="00FD74B4" w:rsidP="00FD74B4">
            <w:pPr>
              <w:numPr>
                <w:ilvl w:val="0"/>
                <w:numId w:val="25"/>
              </w:numPr>
              <w:spacing w:after="0" w:line="276" w:lineRule="auto"/>
              <w:rPr>
                <w:rFonts w:ascii="Arial" w:hAnsi="Arial" w:cs="Arial"/>
              </w:rPr>
            </w:pPr>
            <w:r w:rsidRPr="0025211B">
              <w:rPr>
                <w:rFonts w:ascii="Arial" w:hAnsi="Arial" w:cs="Arial"/>
              </w:rPr>
              <w:t xml:space="preserve">pozyskiwanie środków od innych </w:t>
            </w:r>
            <w:proofErr w:type="spellStart"/>
            <w:r w:rsidRPr="0025211B">
              <w:rPr>
                <w:rFonts w:ascii="Arial" w:hAnsi="Arial" w:cs="Arial"/>
              </w:rPr>
              <w:t>grantodawców</w:t>
            </w:r>
            <w:proofErr w:type="spellEnd"/>
            <w:r w:rsidRPr="0025211B">
              <w:rPr>
                <w:rFonts w:ascii="Arial" w:hAnsi="Arial" w:cs="Arial"/>
              </w:rPr>
              <w:t xml:space="preserve"> (przegląd możliwości)</w:t>
            </w:r>
          </w:p>
          <w:p w14:paraId="79C8D72C" w14:textId="77777777" w:rsidR="00FD74B4" w:rsidRPr="0025211B" w:rsidRDefault="00FD74B4" w:rsidP="00FD74B4">
            <w:pPr>
              <w:numPr>
                <w:ilvl w:val="0"/>
                <w:numId w:val="25"/>
              </w:numPr>
              <w:spacing w:after="0" w:line="276" w:lineRule="auto"/>
              <w:rPr>
                <w:rFonts w:ascii="Arial" w:hAnsi="Arial" w:cs="Arial"/>
              </w:rPr>
            </w:pPr>
            <w:r w:rsidRPr="0025211B">
              <w:rPr>
                <w:rFonts w:ascii="Arial" w:hAnsi="Arial" w:cs="Arial"/>
              </w:rPr>
              <w:t>pozyskiwanie środków od sponsorów (z sektora komercyjnego/biznesu)</w:t>
            </w:r>
          </w:p>
          <w:p w14:paraId="28F3A33B" w14:textId="77777777" w:rsidR="00FD74B4" w:rsidRPr="005A341C" w:rsidRDefault="00FD74B4" w:rsidP="00FD74B4">
            <w:pPr>
              <w:numPr>
                <w:ilvl w:val="0"/>
                <w:numId w:val="25"/>
              </w:numPr>
              <w:spacing w:after="0" w:line="276" w:lineRule="auto"/>
              <w:rPr>
                <w:rFonts w:ascii="Arial" w:hAnsi="Arial" w:cs="Arial"/>
              </w:rPr>
            </w:pPr>
            <w:r w:rsidRPr="0025211B">
              <w:rPr>
                <w:rFonts w:ascii="Arial" w:hAnsi="Arial" w:cs="Arial"/>
              </w:rPr>
              <w:t>crowdfunding</w:t>
            </w:r>
          </w:p>
        </w:tc>
      </w:tr>
      <w:tr w:rsidR="00FD74B4" w14:paraId="1D2757B2" w14:textId="77777777" w:rsidTr="00572F43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8B65297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58B5422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Według sylabusa</w:t>
            </w:r>
          </w:p>
        </w:tc>
      </w:tr>
      <w:tr w:rsidR="00FD74B4" w14:paraId="109D8CCF" w14:textId="77777777" w:rsidTr="00572F43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095C1C1D" w14:textId="77777777" w:rsidR="00FD74B4" w:rsidRPr="00B0594F" w:rsidRDefault="00FD74B4" w:rsidP="00572F4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B0594F">
              <w:rPr>
                <w:rFonts w:ascii="Arial" w:hAnsi="Arial" w:cs="Arial"/>
                <w:b/>
                <w:color w:val="000000"/>
              </w:rPr>
              <w:t>Ekonomia kultury</w:t>
            </w:r>
          </w:p>
        </w:tc>
        <w:tc>
          <w:tcPr>
            <w:tcW w:w="709" w:type="dxa"/>
            <w:shd w:val="clear" w:color="auto" w:fill="auto"/>
          </w:tcPr>
          <w:p w14:paraId="2DAF2CD9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34585008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3B031C85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169FD73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5A2CE42A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73A12BA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59ED24FD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9B0D952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108E0FB6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60</w:t>
            </w:r>
          </w:p>
        </w:tc>
        <w:tc>
          <w:tcPr>
            <w:tcW w:w="993" w:type="dxa"/>
            <w:shd w:val="clear" w:color="auto" w:fill="auto"/>
          </w:tcPr>
          <w:p w14:paraId="34FD6267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</w:t>
            </w:r>
          </w:p>
        </w:tc>
        <w:tc>
          <w:tcPr>
            <w:tcW w:w="1692" w:type="dxa"/>
            <w:shd w:val="clear" w:color="auto" w:fill="auto"/>
          </w:tcPr>
          <w:p w14:paraId="77B4E67A" w14:textId="77777777" w:rsidR="00FD74B4" w:rsidRPr="00EE1270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EE1270">
              <w:rPr>
                <w:rFonts w:ascii="Arial" w:eastAsia="Arial" w:hAnsi="Arial" w:cs="Arial"/>
                <w:color w:val="000000"/>
                <w:sz w:val="20"/>
                <w:szCs w:val="20"/>
              </w:rPr>
              <w:t>K_W05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, </w:t>
            </w:r>
            <w:r w:rsidRPr="00EE1270">
              <w:rPr>
                <w:rFonts w:ascii="Arial" w:eastAsia="Arial" w:hAnsi="Arial" w:cs="Arial"/>
                <w:color w:val="000000"/>
                <w:sz w:val="20"/>
                <w:szCs w:val="20"/>
              </w:rPr>
              <w:t>K_W06</w:t>
            </w:r>
          </w:p>
          <w:p w14:paraId="71FAC716" w14:textId="77777777" w:rsidR="00FD74B4" w:rsidRPr="00EE1270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EE1270">
              <w:rPr>
                <w:rFonts w:ascii="Arial" w:eastAsia="Arial" w:hAnsi="Arial" w:cs="Arial"/>
                <w:color w:val="000000"/>
                <w:sz w:val="20"/>
                <w:szCs w:val="20"/>
              </w:rPr>
              <w:t>K_W07</w:t>
            </w:r>
            <w:r>
              <w:rPr>
                <w:sz w:val="20"/>
                <w:szCs w:val="20"/>
              </w:rPr>
              <w:t xml:space="preserve">, </w:t>
            </w:r>
            <w:r w:rsidRPr="00EE1270">
              <w:rPr>
                <w:rFonts w:ascii="Arial" w:eastAsia="Arial" w:hAnsi="Arial" w:cs="Arial"/>
                <w:color w:val="000000"/>
                <w:sz w:val="20"/>
                <w:szCs w:val="20"/>
              </w:rPr>
              <w:t>K_W09</w:t>
            </w:r>
          </w:p>
          <w:p w14:paraId="3CB47F11" w14:textId="77777777" w:rsidR="00FD74B4" w:rsidRPr="00EE1270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EE1270">
              <w:rPr>
                <w:rFonts w:ascii="Arial" w:eastAsia="Arial" w:hAnsi="Arial" w:cs="Arial"/>
                <w:color w:val="000000"/>
                <w:sz w:val="20"/>
                <w:szCs w:val="20"/>
              </w:rPr>
              <w:t>K_W11</w:t>
            </w:r>
            <w:r>
              <w:rPr>
                <w:sz w:val="20"/>
                <w:szCs w:val="20"/>
              </w:rPr>
              <w:t xml:space="preserve">, </w:t>
            </w:r>
            <w:r w:rsidRPr="00EE1270">
              <w:rPr>
                <w:rFonts w:ascii="Arial" w:eastAsia="Arial" w:hAnsi="Arial" w:cs="Arial"/>
                <w:color w:val="000000"/>
                <w:sz w:val="20"/>
                <w:szCs w:val="20"/>
              </w:rPr>
              <w:t>K_W12</w:t>
            </w:r>
          </w:p>
          <w:p w14:paraId="737B948D" w14:textId="77777777" w:rsidR="00FD74B4" w:rsidRPr="00EE1270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EE1270">
              <w:rPr>
                <w:rFonts w:ascii="Arial" w:eastAsia="Arial" w:hAnsi="Arial" w:cs="Arial"/>
                <w:color w:val="000000"/>
                <w:sz w:val="20"/>
                <w:szCs w:val="20"/>
              </w:rPr>
              <w:t>K_U02</w:t>
            </w:r>
            <w:r>
              <w:rPr>
                <w:sz w:val="20"/>
                <w:szCs w:val="20"/>
              </w:rPr>
              <w:t xml:space="preserve">, </w:t>
            </w:r>
            <w:r w:rsidRPr="00EE1270">
              <w:rPr>
                <w:rFonts w:ascii="Arial" w:eastAsia="Arial" w:hAnsi="Arial" w:cs="Arial"/>
                <w:color w:val="000000"/>
                <w:sz w:val="20"/>
                <w:szCs w:val="20"/>
              </w:rPr>
              <w:t>K_U04</w:t>
            </w:r>
          </w:p>
          <w:p w14:paraId="66FEDC35" w14:textId="77777777" w:rsidR="00FD74B4" w:rsidRPr="00EE1270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EE1270">
              <w:rPr>
                <w:rFonts w:ascii="Arial" w:eastAsia="Arial" w:hAnsi="Arial" w:cs="Arial"/>
                <w:color w:val="000000"/>
                <w:sz w:val="20"/>
                <w:szCs w:val="20"/>
              </w:rPr>
              <w:t>K_U05</w:t>
            </w:r>
            <w:r>
              <w:rPr>
                <w:sz w:val="20"/>
                <w:szCs w:val="20"/>
              </w:rPr>
              <w:t xml:space="preserve">, </w:t>
            </w:r>
            <w:r w:rsidRPr="00EE1270">
              <w:rPr>
                <w:rFonts w:ascii="Arial" w:eastAsia="Arial" w:hAnsi="Arial" w:cs="Arial"/>
                <w:color w:val="000000"/>
                <w:sz w:val="20"/>
                <w:szCs w:val="20"/>
              </w:rPr>
              <w:t>K_U06</w:t>
            </w:r>
          </w:p>
          <w:p w14:paraId="5A52C82D" w14:textId="77777777" w:rsidR="00FD74B4" w:rsidRPr="00EE1270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EE1270">
              <w:rPr>
                <w:rFonts w:ascii="Arial" w:eastAsia="Arial" w:hAnsi="Arial" w:cs="Arial"/>
                <w:color w:val="000000"/>
                <w:sz w:val="20"/>
                <w:szCs w:val="20"/>
              </w:rPr>
              <w:t>K_U09</w:t>
            </w:r>
            <w:r>
              <w:rPr>
                <w:sz w:val="20"/>
                <w:szCs w:val="20"/>
              </w:rPr>
              <w:t xml:space="preserve">, </w:t>
            </w:r>
            <w:r w:rsidRPr="00EE1270">
              <w:rPr>
                <w:rFonts w:ascii="Arial" w:eastAsia="Arial" w:hAnsi="Arial" w:cs="Arial"/>
                <w:color w:val="000000"/>
                <w:sz w:val="20"/>
                <w:szCs w:val="20"/>
              </w:rPr>
              <w:t>K_K02</w:t>
            </w:r>
          </w:p>
          <w:p w14:paraId="34D647E8" w14:textId="77777777" w:rsidR="00FD74B4" w:rsidRPr="00EE1270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EE1270">
              <w:rPr>
                <w:rFonts w:ascii="Arial" w:eastAsia="Arial" w:hAnsi="Arial" w:cs="Arial"/>
                <w:color w:val="000000"/>
                <w:sz w:val="20"/>
                <w:szCs w:val="20"/>
              </w:rPr>
              <w:t>K_K05</w:t>
            </w:r>
            <w:r>
              <w:rPr>
                <w:sz w:val="20"/>
                <w:szCs w:val="20"/>
              </w:rPr>
              <w:t xml:space="preserve">, </w:t>
            </w:r>
            <w:r w:rsidRPr="00EE1270">
              <w:rPr>
                <w:rFonts w:ascii="Arial" w:eastAsia="Arial" w:hAnsi="Arial" w:cs="Arial"/>
                <w:color w:val="000000"/>
                <w:sz w:val="20"/>
                <w:szCs w:val="20"/>
              </w:rPr>
              <w:t>K_K07</w:t>
            </w:r>
          </w:p>
          <w:p w14:paraId="1B9155CB" w14:textId="77777777" w:rsidR="00FD74B4" w:rsidRPr="00EE1270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EE1270">
              <w:rPr>
                <w:rFonts w:ascii="Arial" w:eastAsia="Arial" w:hAnsi="Arial" w:cs="Arial"/>
                <w:color w:val="000000"/>
                <w:sz w:val="20"/>
                <w:szCs w:val="20"/>
              </w:rPr>
              <w:t>K_K08</w:t>
            </w:r>
            <w:r>
              <w:rPr>
                <w:sz w:val="20"/>
                <w:szCs w:val="20"/>
              </w:rPr>
              <w:t xml:space="preserve">, </w:t>
            </w:r>
            <w:r w:rsidRPr="00EE1270">
              <w:rPr>
                <w:rFonts w:ascii="Arial" w:eastAsia="Arial" w:hAnsi="Arial" w:cs="Arial"/>
                <w:color w:val="000000"/>
                <w:sz w:val="20"/>
                <w:szCs w:val="20"/>
              </w:rPr>
              <w:t>K_K09</w:t>
            </w:r>
          </w:p>
          <w:p w14:paraId="3194FD4D" w14:textId="77777777" w:rsidR="00FD74B4" w:rsidRPr="00EE1270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EE1270">
              <w:rPr>
                <w:rFonts w:ascii="Arial" w:eastAsia="Arial" w:hAnsi="Arial" w:cs="Arial"/>
                <w:color w:val="000000"/>
                <w:sz w:val="20"/>
                <w:szCs w:val="20"/>
              </w:rPr>
              <w:t>K_K10</w:t>
            </w:r>
          </w:p>
          <w:p w14:paraId="3BC6416C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3FC8ACE4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A1DFC">
              <w:rPr>
                <w:rFonts w:ascii="Arial" w:eastAsia="Arial" w:hAnsi="Arial" w:cs="Arial"/>
              </w:rPr>
              <w:t>Ekonomia i finanse</w:t>
            </w:r>
          </w:p>
        </w:tc>
      </w:tr>
      <w:tr w:rsidR="00FD74B4" w14:paraId="34577115" w14:textId="77777777" w:rsidTr="00572F4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72F9CD9" w14:textId="77777777" w:rsidR="00FD74B4" w:rsidRPr="00EF07DB" w:rsidRDefault="00FD74B4" w:rsidP="00572F4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EF07DB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8A0D46C" w14:textId="77777777" w:rsidR="00FD74B4" w:rsidRPr="00EF07DB" w:rsidRDefault="00FD74B4" w:rsidP="00572F43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EF07DB">
              <w:rPr>
                <w:rFonts w:ascii="Arial" w:eastAsia="Times New Roman" w:hAnsi="Arial" w:cs="Arial"/>
              </w:rPr>
              <w:t xml:space="preserve">Przedmiot realizowany jest w formie wykładu oraz ćwiczeń. Składa się z bloków wchodzących w skład całościowego zagadnienia, jakim jest kwestia ekonomii kultury. Kolejno realizowane będą zajęcia koncentrujące się na segmentach stosujących wiedzę ekonomiczną do wyjaśniania, analizowania i interpretowania kultury w następujących sektorach: </w:t>
            </w:r>
            <w:r w:rsidRPr="00C70336">
              <w:rPr>
                <w:rFonts w:ascii="Arial" w:hAnsi="Arial" w:cs="Arial"/>
                <w:i/>
                <w:color w:val="000000"/>
              </w:rPr>
              <w:t>ekonomia sztuk wykonawczych; ekonomia dziedzictwa kultury, ekonomia sztuk wizualnych, ekonomia rynku pracy artystów, ekonomia przemysłów kreatywnych</w:t>
            </w:r>
            <w:r w:rsidRPr="00EF07DB">
              <w:rPr>
                <w:rFonts w:ascii="Arial" w:hAnsi="Arial" w:cs="Arial"/>
                <w:color w:val="000000"/>
              </w:rPr>
              <w:t>. Studenci nabywają umiejętność identyfikowania i kompleksowego rozstrzygania problemów, które składają się na zjawiska ekonomizacji czy komercjalizacji kultury.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EF07DB">
              <w:rPr>
                <w:rFonts w:ascii="Arial" w:hAnsi="Arial" w:cs="Arial"/>
                <w:color w:val="06022E"/>
              </w:rPr>
              <w:t>Celem zajęć jest wprowadzenie podstawowych zagadnień ekonomii kultury – jednej z młodszych subdyscyplin ekonomii. Teorie i narzędzia poznawane przez studentów na zajęciach kursowych znajdą zastosowanie w analizie zjawisk z obszaru kultury. Prezentacji dotychczasowego stanu wiedzy towarzyszyć będzie wskazywanie tematów, które można podjąć w ramach pracy naukowej i badawczej na poziomie studiów licencjackich i magisterskich.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EF07DB">
              <w:rPr>
                <w:rFonts w:ascii="Arial" w:hAnsi="Arial" w:cs="Arial"/>
                <w:color w:val="06022E"/>
              </w:rPr>
              <w:t>Zajęcia skierowane są do studentów zainteresowanych wykorzystywaniem ekonomii do badania kultury, w szczególności sztuki, oraz osób planujących pracę lub pracującym w sektorze kultury. Prezentowane narzędzia i sposoby analizy łatwo zastosować do innych obszarów gospodarki z pogranicza sektorów prywatnego i publicznego.</w:t>
            </w:r>
          </w:p>
          <w:p w14:paraId="5D0217C9" w14:textId="77777777" w:rsidR="00FD74B4" w:rsidRPr="00EF07DB" w:rsidRDefault="00FD74B4" w:rsidP="00572F43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</w:tr>
      <w:tr w:rsidR="00FD74B4" w14:paraId="20E56338" w14:textId="77777777" w:rsidTr="00572F43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999FE29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3B821F8" w14:textId="77777777" w:rsidR="00FD74B4" w:rsidRPr="00EF07DB" w:rsidRDefault="00FD74B4" w:rsidP="00572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7DB">
              <w:rPr>
                <w:rFonts w:ascii="Helvetica" w:eastAsia="Times New Roman" w:hAnsi="Helvetica" w:cs="Times New Roman"/>
                <w:color w:val="06022E"/>
                <w:sz w:val="23"/>
                <w:szCs w:val="23"/>
                <w:shd w:val="clear" w:color="auto" w:fill="F8F8F8"/>
              </w:rPr>
              <w:t xml:space="preserve">Podstawą oceny końcowej </w:t>
            </w:r>
            <w:r>
              <w:rPr>
                <w:rFonts w:ascii="Helvetica" w:eastAsia="Times New Roman" w:hAnsi="Helvetica" w:cs="Times New Roman"/>
                <w:color w:val="06022E"/>
                <w:sz w:val="23"/>
                <w:szCs w:val="23"/>
                <w:shd w:val="clear" w:color="auto" w:fill="F8F8F8"/>
              </w:rPr>
              <w:t xml:space="preserve">ćwiczeń </w:t>
            </w:r>
            <w:r w:rsidRPr="00EF07DB">
              <w:rPr>
                <w:rFonts w:ascii="Helvetica" w:eastAsia="Times New Roman" w:hAnsi="Helvetica" w:cs="Times New Roman"/>
                <w:color w:val="06022E"/>
                <w:sz w:val="23"/>
                <w:szCs w:val="23"/>
                <w:shd w:val="clear" w:color="auto" w:fill="F8F8F8"/>
              </w:rPr>
              <w:t>będzie krótka praca semestralna – opis wybranego zjawiska z obszaru kultury za pomocą narzędzi ekonomii kultury</w:t>
            </w:r>
            <w:r>
              <w:rPr>
                <w:rFonts w:ascii="Helvetica" w:eastAsia="Times New Roman" w:hAnsi="Helvetica" w:cs="Times New Roman"/>
                <w:color w:val="06022E"/>
                <w:sz w:val="23"/>
                <w:szCs w:val="23"/>
                <w:shd w:val="clear" w:color="auto" w:fill="F8F8F8"/>
              </w:rPr>
              <w:t>; egzamin.</w:t>
            </w:r>
          </w:p>
          <w:p w14:paraId="09FBEDFB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</w:tbl>
    <w:p w14:paraId="1B1C1531" w14:textId="77777777" w:rsidR="00FD74B4" w:rsidRDefault="00FD74B4" w:rsidP="00FD74B4">
      <w:pPr>
        <w:spacing w:after="0" w:line="240" w:lineRule="auto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tbl>
      <w:tblPr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1692"/>
        <w:gridCol w:w="2551"/>
      </w:tblGrid>
      <w:tr w:rsidR="00FD74B4" w14:paraId="5AABF968" w14:textId="77777777" w:rsidTr="00572F43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F65B4F8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BDC6277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0BA36EF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14:paraId="32DA6882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FE81C76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14:paraId="0698E7E3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16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3049D3F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311530D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FD74B4" w14:paraId="5DAD262D" w14:textId="77777777" w:rsidTr="00572F43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28BE2E6" w14:textId="77777777" w:rsidR="00FD74B4" w:rsidRDefault="00FD74B4" w:rsidP="00572F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1B8C5C69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2C1ED3A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14B6B60C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0729418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6A83D3B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F41B21C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165AC66C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37AE697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CED0208" w14:textId="77777777" w:rsidR="00FD74B4" w:rsidRDefault="00FD74B4" w:rsidP="00572F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B7391D8" w14:textId="77777777" w:rsidR="00FD74B4" w:rsidRDefault="00FD74B4" w:rsidP="00572F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6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BAEFA5D" w14:textId="77777777" w:rsidR="00FD74B4" w:rsidRDefault="00FD74B4" w:rsidP="00572F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2C79508" w14:textId="77777777" w:rsidR="00FD74B4" w:rsidRDefault="00FD74B4" w:rsidP="00572F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FD74B4" w14:paraId="74EC45EE" w14:textId="77777777" w:rsidTr="00572F43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569E771F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Doświadczanie kultury</w:t>
            </w:r>
          </w:p>
          <w:p w14:paraId="184CB3E2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cz.2.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19DB3DA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A09885D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4AC12D47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FF2E04C" w14:textId="77777777" w:rsidR="00FD74B4" w:rsidRPr="00845CE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393A5D7" w14:textId="77777777" w:rsidR="00FD74B4" w:rsidRPr="00845CE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24E080A" w14:textId="77777777" w:rsidR="00FD74B4" w:rsidRPr="00845CE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669746CA" w14:textId="77777777" w:rsidR="00FD74B4" w:rsidRPr="00845CE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845CE4">
              <w:rPr>
                <w:rFonts w:ascii="Arial" w:eastAsia="Arial" w:hAnsi="Arial" w:cs="Arial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483A772" w14:textId="77777777" w:rsidR="00FD74B4" w:rsidRPr="00845CE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59BBA81D" w14:textId="77777777" w:rsidR="00FD74B4" w:rsidRPr="00845CE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845CE4"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0F2D495D" w14:textId="77777777" w:rsidR="00FD74B4" w:rsidRPr="00845CE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845CE4">
              <w:rPr>
                <w:rFonts w:ascii="Arial" w:eastAsia="Arial" w:hAnsi="Arial" w:cs="Arial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57642CAE" w14:textId="77777777" w:rsidR="00FD74B4" w:rsidRPr="000867A3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0867A3">
              <w:rPr>
                <w:rFonts w:ascii="Arial" w:eastAsia="Arial" w:hAnsi="Arial" w:cs="Arial"/>
                <w:color w:val="000000"/>
                <w:sz w:val="20"/>
                <w:szCs w:val="20"/>
              </w:rPr>
              <w:t>K_W04</w:t>
            </w:r>
            <w:r>
              <w:rPr>
                <w:sz w:val="20"/>
                <w:szCs w:val="20"/>
              </w:rPr>
              <w:t xml:space="preserve">, </w:t>
            </w:r>
            <w:r w:rsidRPr="000867A3">
              <w:rPr>
                <w:rFonts w:ascii="Arial" w:eastAsia="Arial" w:hAnsi="Arial" w:cs="Arial"/>
                <w:color w:val="000000"/>
                <w:sz w:val="20"/>
                <w:szCs w:val="20"/>
              </w:rPr>
              <w:t>K_W05</w:t>
            </w:r>
          </w:p>
          <w:p w14:paraId="3912FC62" w14:textId="77777777" w:rsidR="00FD74B4" w:rsidRPr="000867A3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0867A3">
              <w:rPr>
                <w:rFonts w:ascii="Arial" w:eastAsia="Arial" w:hAnsi="Arial" w:cs="Arial"/>
                <w:color w:val="000000"/>
                <w:sz w:val="20"/>
                <w:szCs w:val="20"/>
              </w:rPr>
              <w:t>K_W06</w:t>
            </w:r>
            <w:r>
              <w:rPr>
                <w:sz w:val="20"/>
                <w:szCs w:val="20"/>
              </w:rPr>
              <w:t xml:space="preserve">, </w:t>
            </w:r>
            <w:r w:rsidRPr="000867A3">
              <w:rPr>
                <w:rFonts w:ascii="Arial" w:eastAsia="Arial" w:hAnsi="Arial" w:cs="Arial"/>
                <w:color w:val="000000"/>
                <w:sz w:val="20"/>
                <w:szCs w:val="20"/>
              </w:rPr>
              <w:t>K_W07</w:t>
            </w:r>
          </w:p>
          <w:p w14:paraId="28690808" w14:textId="77777777" w:rsidR="00FD74B4" w:rsidRPr="000867A3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0867A3">
              <w:rPr>
                <w:rFonts w:ascii="Arial" w:eastAsia="Arial" w:hAnsi="Arial" w:cs="Arial"/>
                <w:color w:val="000000"/>
                <w:sz w:val="20"/>
                <w:szCs w:val="20"/>
              </w:rPr>
              <w:t>K_W08</w:t>
            </w:r>
            <w:r>
              <w:rPr>
                <w:sz w:val="20"/>
                <w:szCs w:val="20"/>
              </w:rPr>
              <w:t xml:space="preserve">, </w:t>
            </w:r>
            <w:r w:rsidRPr="000867A3">
              <w:rPr>
                <w:rFonts w:ascii="Arial" w:eastAsia="Arial" w:hAnsi="Arial" w:cs="Arial"/>
                <w:color w:val="000000"/>
                <w:sz w:val="20"/>
                <w:szCs w:val="20"/>
              </w:rPr>
              <w:t>K_W09</w:t>
            </w:r>
          </w:p>
          <w:p w14:paraId="6065D8DF" w14:textId="77777777" w:rsidR="00FD74B4" w:rsidRPr="000867A3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0867A3">
              <w:rPr>
                <w:rFonts w:ascii="Arial" w:eastAsia="Arial" w:hAnsi="Arial" w:cs="Arial"/>
                <w:color w:val="000000"/>
                <w:sz w:val="20"/>
                <w:szCs w:val="20"/>
              </w:rPr>
              <w:t>K_W10</w:t>
            </w:r>
            <w:r>
              <w:rPr>
                <w:sz w:val="20"/>
                <w:szCs w:val="20"/>
              </w:rPr>
              <w:t xml:space="preserve">, </w:t>
            </w:r>
            <w:r w:rsidRPr="000867A3">
              <w:rPr>
                <w:rFonts w:ascii="Arial" w:eastAsia="Arial" w:hAnsi="Arial" w:cs="Arial"/>
                <w:color w:val="000000"/>
                <w:sz w:val="20"/>
                <w:szCs w:val="20"/>
              </w:rPr>
              <w:t>K_W11</w:t>
            </w:r>
          </w:p>
          <w:p w14:paraId="3E3DC52B" w14:textId="77777777" w:rsidR="00FD74B4" w:rsidRPr="000867A3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0867A3">
              <w:rPr>
                <w:rFonts w:ascii="Arial" w:eastAsia="Arial" w:hAnsi="Arial" w:cs="Arial"/>
                <w:color w:val="000000"/>
                <w:sz w:val="20"/>
                <w:szCs w:val="20"/>
              </w:rPr>
              <w:t>K_W12</w:t>
            </w:r>
            <w:r>
              <w:rPr>
                <w:sz w:val="20"/>
                <w:szCs w:val="20"/>
              </w:rPr>
              <w:t xml:space="preserve">, </w:t>
            </w:r>
            <w:r w:rsidRPr="000867A3">
              <w:rPr>
                <w:rFonts w:ascii="Arial" w:eastAsia="Arial" w:hAnsi="Arial" w:cs="Arial"/>
                <w:color w:val="000000"/>
                <w:sz w:val="20"/>
                <w:szCs w:val="20"/>
              </w:rPr>
              <w:t>K_U01</w:t>
            </w:r>
          </w:p>
          <w:p w14:paraId="62C1DA83" w14:textId="77777777" w:rsidR="00FD74B4" w:rsidRPr="000867A3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0867A3">
              <w:rPr>
                <w:rFonts w:ascii="Arial" w:eastAsia="Arial" w:hAnsi="Arial" w:cs="Arial"/>
                <w:color w:val="000000"/>
                <w:sz w:val="20"/>
                <w:szCs w:val="20"/>
              </w:rPr>
              <w:t>K_U02</w:t>
            </w:r>
            <w:r>
              <w:rPr>
                <w:sz w:val="20"/>
                <w:szCs w:val="20"/>
              </w:rPr>
              <w:t xml:space="preserve">, </w:t>
            </w:r>
            <w:r w:rsidRPr="000867A3">
              <w:rPr>
                <w:rFonts w:ascii="Arial" w:eastAsia="Arial" w:hAnsi="Arial" w:cs="Arial"/>
                <w:color w:val="000000"/>
                <w:sz w:val="20"/>
                <w:szCs w:val="20"/>
              </w:rPr>
              <w:t>K_U03</w:t>
            </w:r>
          </w:p>
          <w:p w14:paraId="41E8AFE7" w14:textId="77777777" w:rsidR="00FD74B4" w:rsidRPr="000867A3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0867A3">
              <w:rPr>
                <w:rFonts w:ascii="Arial" w:eastAsia="Arial" w:hAnsi="Arial" w:cs="Arial"/>
                <w:color w:val="000000"/>
                <w:sz w:val="20"/>
                <w:szCs w:val="20"/>
              </w:rPr>
              <w:t>K_U04</w:t>
            </w:r>
            <w:r>
              <w:rPr>
                <w:sz w:val="20"/>
                <w:szCs w:val="20"/>
              </w:rPr>
              <w:t xml:space="preserve">, </w:t>
            </w:r>
            <w:r w:rsidRPr="000867A3">
              <w:rPr>
                <w:rFonts w:ascii="Arial" w:eastAsia="Arial" w:hAnsi="Arial" w:cs="Arial"/>
                <w:color w:val="000000"/>
                <w:sz w:val="20"/>
                <w:szCs w:val="20"/>
              </w:rPr>
              <w:t>K_U05</w:t>
            </w:r>
          </w:p>
          <w:p w14:paraId="16B1025E" w14:textId="77777777" w:rsidR="00FD74B4" w:rsidRPr="000867A3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0867A3">
              <w:rPr>
                <w:rFonts w:ascii="Arial" w:eastAsia="Arial" w:hAnsi="Arial" w:cs="Arial"/>
                <w:color w:val="000000"/>
                <w:sz w:val="20"/>
                <w:szCs w:val="20"/>
              </w:rPr>
              <w:t>K_U06</w:t>
            </w:r>
            <w:r>
              <w:rPr>
                <w:sz w:val="20"/>
                <w:szCs w:val="20"/>
              </w:rPr>
              <w:t xml:space="preserve">, </w:t>
            </w:r>
            <w:r w:rsidRPr="000867A3">
              <w:rPr>
                <w:rFonts w:ascii="Arial" w:eastAsia="Arial" w:hAnsi="Arial" w:cs="Arial"/>
                <w:color w:val="000000"/>
                <w:sz w:val="20"/>
                <w:szCs w:val="20"/>
              </w:rPr>
              <w:t>K_U09</w:t>
            </w:r>
          </w:p>
          <w:p w14:paraId="1FB494A3" w14:textId="77777777" w:rsidR="00FD74B4" w:rsidRPr="000867A3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0867A3">
              <w:rPr>
                <w:rFonts w:ascii="Arial" w:eastAsia="Arial" w:hAnsi="Arial" w:cs="Arial"/>
                <w:color w:val="000000"/>
                <w:sz w:val="20"/>
                <w:szCs w:val="20"/>
              </w:rPr>
              <w:t>K_K01</w:t>
            </w:r>
            <w:r>
              <w:rPr>
                <w:sz w:val="20"/>
                <w:szCs w:val="20"/>
              </w:rPr>
              <w:t xml:space="preserve">, </w:t>
            </w:r>
            <w:r w:rsidRPr="000867A3">
              <w:rPr>
                <w:rFonts w:ascii="Arial" w:eastAsia="Arial" w:hAnsi="Arial" w:cs="Arial"/>
                <w:color w:val="000000"/>
                <w:sz w:val="20"/>
                <w:szCs w:val="20"/>
              </w:rPr>
              <w:t>K_K04</w:t>
            </w:r>
          </w:p>
          <w:p w14:paraId="6DB6E570" w14:textId="77777777" w:rsidR="00FD74B4" w:rsidRPr="000867A3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0867A3">
              <w:rPr>
                <w:rFonts w:ascii="Arial" w:eastAsia="Arial" w:hAnsi="Arial" w:cs="Arial"/>
                <w:color w:val="000000"/>
                <w:sz w:val="20"/>
                <w:szCs w:val="20"/>
              </w:rPr>
              <w:t>K_K05</w:t>
            </w:r>
            <w:r>
              <w:rPr>
                <w:sz w:val="20"/>
                <w:szCs w:val="20"/>
              </w:rPr>
              <w:t xml:space="preserve">, </w:t>
            </w:r>
            <w:r w:rsidRPr="000867A3">
              <w:rPr>
                <w:rFonts w:ascii="Arial" w:eastAsia="Arial" w:hAnsi="Arial" w:cs="Arial"/>
                <w:color w:val="000000"/>
                <w:sz w:val="20"/>
                <w:szCs w:val="20"/>
              </w:rPr>
              <w:t>K_K07</w:t>
            </w:r>
          </w:p>
          <w:p w14:paraId="1C8CEAAF" w14:textId="77777777" w:rsidR="00FD74B4" w:rsidRPr="000867A3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0867A3">
              <w:rPr>
                <w:rFonts w:ascii="Arial" w:eastAsia="Arial" w:hAnsi="Arial" w:cs="Arial"/>
                <w:color w:val="000000"/>
                <w:sz w:val="20"/>
                <w:szCs w:val="20"/>
              </w:rPr>
              <w:t>K_K08</w:t>
            </w:r>
            <w:r>
              <w:rPr>
                <w:sz w:val="20"/>
                <w:szCs w:val="20"/>
              </w:rPr>
              <w:t xml:space="preserve">, </w:t>
            </w:r>
            <w:r w:rsidRPr="000867A3">
              <w:rPr>
                <w:rFonts w:ascii="Arial" w:eastAsia="Arial" w:hAnsi="Arial" w:cs="Arial"/>
                <w:color w:val="000000"/>
                <w:sz w:val="20"/>
                <w:szCs w:val="20"/>
              </w:rPr>
              <w:t>K_K09</w:t>
            </w:r>
          </w:p>
          <w:p w14:paraId="6513EBC0" w14:textId="77777777" w:rsidR="00FD74B4" w:rsidRPr="000867A3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0867A3">
              <w:rPr>
                <w:rFonts w:ascii="Arial" w:eastAsia="Arial" w:hAnsi="Arial" w:cs="Arial"/>
                <w:color w:val="000000"/>
                <w:sz w:val="20"/>
                <w:szCs w:val="20"/>
              </w:rPr>
              <w:t>K_K10</w:t>
            </w:r>
          </w:p>
          <w:p w14:paraId="48481D16" w14:textId="77777777" w:rsidR="00FD74B4" w:rsidRPr="00845CE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1190A3E5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eastAsia="Arial" w:hAnsi="Arial" w:cs="Arial"/>
              </w:rPr>
              <w:t>Nauki o polityce i administracji, nauki o sztuce, nauki o kulturze i religii, nauki o zarządzaniu i jakości, ekonomia i finanse</w:t>
            </w:r>
          </w:p>
        </w:tc>
      </w:tr>
      <w:tr w:rsidR="00FD74B4" w14:paraId="2332C997" w14:textId="77777777" w:rsidTr="00572F43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743AF14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AA0503B" w14:textId="77777777" w:rsidR="00FD74B4" w:rsidRDefault="00FD74B4" w:rsidP="00572F43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Jest to druga część bloku zajęć praktycznych przewidzianych na cały pierwszy rok studiów. Przedmiot ten ze względu na specyfikę doświadczania kultury, zarówno na poziomie biernego jak i czynnego w niej uczestnictwa, implikuje określone treści kultury, które każdy student będzie mógł samodzielnie dostosowywać do projektowanych lub oczekiwanych potrzeb zawodowych, nie będących jednak wprost powtórzeniem aktywności, jakiej oczekuje się w trakcie realizowania praktyki studenckiej. Jego podstawową wartością są: możliwość indywidualnego kreowania treści aktywności kulturalnej studenta, z wykorzystaniem </w:t>
            </w:r>
            <w:proofErr w:type="spellStart"/>
            <w:r>
              <w:rPr>
                <w:rFonts w:ascii="Arial" w:eastAsia="Arial" w:hAnsi="Arial" w:cs="Arial"/>
              </w:rPr>
              <w:t>tutoriali</w:t>
            </w:r>
            <w:proofErr w:type="spellEnd"/>
            <w:r>
              <w:rPr>
                <w:rFonts w:ascii="Arial" w:eastAsia="Arial" w:hAnsi="Arial" w:cs="Arial"/>
              </w:rPr>
              <w:t xml:space="preserve">, które koordynowane będą w trakcie semestru przez kierownika studiów, bądź osobę (tutora) przez niego delegowaną, bądź wskazaną przez studenta lub proponowaną przez instytucję kultury, spełniających możliwość osiągnięcia efektów uczenia się. Dodatkowo w ofercie przedmiotu znajdą się wydarzenia kulturalne, spotkania z osobami kultury, wizyty studyjne czy współpraca z instytucjami kultury przy konkretnym projekcie związanym z kulturą. Osoby, które łączą studiowanie z pracą w instytucji kultury mogą uzyskać zaliczenie na podstawie opisu i prezentacji </w:t>
            </w:r>
            <w:r>
              <w:rPr>
                <w:rFonts w:ascii="Arial" w:eastAsia="Arial" w:hAnsi="Arial" w:cs="Arial"/>
              </w:rPr>
              <w:lastRenderedPageBreak/>
              <w:t>projektu, który realizowali lub zamierzają realizować w swojej jednostce kultur lub mogą zaprezentować swoją aktywność w obszarze kultury w miejscu swojej zawodowej aktywności. Pozostałe osoby przygotują sprawozdanie, które podsumuje ich czynne zaangażowanie w wybrany przez siebie segment(y) kultury. Aktywność studentów w trakcie realizowania powziętych założeń pozwoli na praktyczne wykorzystanie posiadanej wiedzy, a także kreowanie ich indywidualnych umiejętności twórczych i kierowniczych oraz pogłębionych kompetencji społecznych</w:t>
            </w:r>
          </w:p>
        </w:tc>
      </w:tr>
      <w:tr w:rsidR="00FD74B4" w14:paraId="2FF2787A" w14:textId="77777777" w:rsidTr="00572F43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E6C7DBE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320E4B3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projekt, praca roczna</w:t>
            </w:r>
          </w:p>
        </w:tc>
      </w:tr>
    </w:tbl>
    <w:p w14:paraId="0404A4CF" w14:textId="77777777" w:rsidR="00FD74B4" w:rsidRDefault="00FD74B4" w:rsidP="00FD74B4">
      <w:pPr>
        <w:spacing w:after="0" w:line="240" w:lineRule="auto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41334D6D" w14:textId="77777777" w:rsidR="00FD74B4" w:rsidRPr="00A276FF" w:rsidRDefault="00FD74B4" w:rsidP="00FD74B4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 w:rsidRPr="00A276FF">
        <w:rPr>
          <w:rFonts w:ascii="Arial" w:eastAsia="Arial" w:hAnsi="Arial" w:cs="Arial"/>
          <w:b/>
          <w:sz w:val="24"/>
          <w:szCs w:val="24"/>
        </w:rPr>
        <w:t xml:space="preserve">Łączna liczba punktów ECTS </w:t>
      </w:r>
      <w:r w:rsidRPr="00A276FF">
        <w:rPr>
          <w:rFonts w:ascii="Arial" w:eastAsia="Arial" w:hAnsi="Arial" w:cs="Arial"/>
          <w:sz w:val="24"/>
          <w:szCs w:val="24"/>
        </w:rPr>
        <w:t>(semestrze):</w:t>
      </w:r>
      <w:r>
        <w:rPr>
          <w:rFonts w:ascii="Arial" w:eastAsia="Arial" w:hAnsi="Arial" w:cs="Arial"/>
          <w:sz w:val="24"/>
          <w:szCs w:val="24"/>
        </w:rPr>
        <w:t xml:space="preserve"> 33</w:t>
      </w:r>
    </w:p>
    <w:p w14:paraId="682E1939" w14:textId="77777777" w:rsidR="00FD74B4" w:rsidRPr="00A276FF" w:rsidRDefault="00FD74B4" w:rsidP="00FD74B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4B8A9C9D" w14:textId="77777777" w:rsidR="00FD74B4" w:rsidRPr="00A276FF" w:rsidRDefault="00FD74B4" w:rsidP="00FD74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FA70502" w14:textId="77777777" w:rsidR="00FD74B4" w:rsidRPr="00A276FF" w:rsidRDefault="00FD74B4" w:rsidP="00FD74B4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 w:rsidRPr="00A276FF">
        <w:rPr>
          <w:rFonts w:ascii="Arial" w:eastAsia="Arial" w:hAnsi="Arial" w:cs="Arial"/>
          <w:b/>
          <w:sz w:val="24"/>
          <w:szCs w:val="24"/>
        </w:rPr>
        <w:t xml:space="preserve">Łączna liczba godzin zajęć </w:t>
      </w:r>
      <w:r w:rsidRPr="00A276FF">
        <w:rPr>
          <w:rFonts w:ascii="Arial" w:eastAsia="Arial" w:hAnsi="Arial" w:cs="Arial"/>
          <w:sz w:val="24"/>
          <w:szCs w:val="24"/>
        </w:rPr>
        <w:t xml:space="preserve">(semestrze): </w:t>
      </w:r>
      <w:r>
        <w:rPr>
          <w:rFonts w:ascii="Arial" w:eastAsia="Arial" w:hAnsi="Arial" w:cs="Arial"/>
          <w:sz w:val="24"/>
          <w:szCs w:val="24"/>
        </w:rPr>
        <w:t>240</w:t>
      </w:r>
    </w:p>
    <w:p w14:paraId="6577ECA0" w14:textId="77777777" w:rsidR="00FD74B4" w:rsidRPr="00A276FF" w:rsidRDefault="00FD74B4" w:rsidP="00FD74B4">
      <w:pPr>
        <w:spacing w:after="0" w:line="240" w:lineRule="auto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  <w:r w:rsidRPr="00A276FF">
        <w:rPr>
          <w:rFonts w:ascii="Arial" w:eastAsia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 w:rsidRPr="00A276FF">
        <w:rPr>
          <w:rFonts w:ascii="Arial" w:eastAsia="Arial" w:hAnsi="Arial" w:cs="Arial"/>
          <w:sz w:val="24"/>
          <w:szCs w:val="24"/>
        </w:rPr>
        <w:t xml:space="preserve">(dla całego cyklu): </w:t>
      </w:r>
      <w:r>
        <w:rPr>
          <w:rFonts w:ascii="Arial" w:eastAsia="Arial" w:hAnsi="Arial" w:cs="Arial"/>
          <w:sz w:val="24"/>
          <w:szCs w:val="24"/>
        </w:rPr>
        <w:t>825</w:t>
      </w:r>
    </w:p>
    <w:p w14:paraId="44BD9A3B" w14:textId="77777777" w:rsidR="00FD74B4" w:rsidRDefault="00FD74B4" w:rsidP="00FD74B4"/>
    <w:p w14:paraId="38D296AF" w14:textId="77777777" w:rsidR="00FD74B4" w:rsidRDefault="00FD74B4" w:rsidP="00FD74B4">
      <w:pPr>
        <w:spacing w:before="240" w:after="0" w:line="240" w:lineRule="auto"/>
        <w:rPr>
          <w:rFonts w:ascii="Arial" w:eastAsia="Arial" w:hAnsi="Arial" w:cs="Arial"/>
          <w:b/>
          <w:sz w:val="24"/>
          <w:szCs w:val="24"/>
        </w:rPr>
      </w:pPr>
    </w:p>
    <w:p w14:paraId="01EB9BD5" w14:textId="77777777" w:rsidR="00FD74B4" w:rsidRDefault="00FD74B4" w:rsidP="00FD74B4">
      <w:pPr>
        <w:spacing w:before="240"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</w:t>
      </w:r>
      <w:r w:rsidRPr="00A276FF">
        <w:rPr>
          <w:rFonts w:ascii="Arial" w:eastAsia="Arial" w:hAnsi="Arial" w:cs="Arial"/>
          <w:b/>
          <w:sz w:val="24"/>
          <w:szCs w:val="24"/>
        </w:rPr>
        <w:t>ok studiów:</w:t>
      </w:r>
      <w:r w:rsidRPr="00A276FF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drugi/ </w:t>
      </w:r>
      <w:r w:rsidRPr="00E2366B">
        <w:rPr>
          <w:rFonts w:ascii="Arial" w:eastAsia="Arial" w:hAnsi="Arial" w:cs="Arial"/>
          <w:b/>
          <w:sz w:val="24"/>
          <w:szCs w:val="24"/>
        </w:rPr>
        <w:t>semestr</w:t>
      </w:r>
      <w:r>
        <w:rPr>
          <w:rFonts w:ascii="Arial" w:eastAsia="Arial" w:hAnsi="Arial" w:cs="Arial"/>
          <w:sz w:val="24"/>
          <w:szCs w:val="24"/>
        </w:rPr>
        <w:t xml:space="preserve"> III</w:t>
      </w:r>
    </w:p>
    <w:p w14:paraId="46C5EF34" w14:textId="77777777" w:rsidR="00FD74B4" w:rsidRDefault="00FD74B4" w:rsidP="00FD74B4">
      <w:pPr>
        <w:spacing w:before="240" w:after="0" w:line="240" w:lineRule="auto"/>
        <w:rPr>
          <w:rFonts w:ascii="Arial" w:eastAsia="Arial" w:hAnsi="Arial" w:cs="Arial"/>
          <w:sz w:val="24"/>
          <w:szCs w:val="24"/>
        </w:rPr>
      </w:pPr>
    </w:p>
    <w:tbl>
      <w:tblPr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772"/>
        <w:gridCol w:w="1913"/>
        <w:gridCol w:w="2551"/>
      </w:tblGrid>
      <w:tr w:rsidR="00FD74B4" w14:paraId="2E3390C4" w14:textId="77777777" w:rsidTr="00572F43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27679E8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62F85DD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682F14D2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14:paraId="713EBC90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77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ED4DF52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14:paraId="1787FBC6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191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6D28A22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60A24D3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FD74B4" w14:paraId="7F8639FE" w14:textId="77777777" w:rsidTr="00572F43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B456814" w14:textId="77777777" w:rsidR="00FD74B4" w:rsidRDefault="00FD74B4" w:rsidP="00572F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0B67593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2C9459E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2E80A79A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18AA7EDD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5FD19570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65EC986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D65D95E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750D41F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2E6958A" w14:textId="77777777" w:rsidR="00FD74B4" w:rsidRDefault="00FD74B4" w:rsidP="00572F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3036E4D" w14:textId="77777777" w:rsidR="00FD74B4" w:rsidRDefault="00FD74B4" w:rsidP="00572F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91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5AB6F65" w14:textId="77777777" w:rsidR="00FD74B4" w:rsidRDefault="00FD74B4" w:rsidP="00572F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CDD43FD" w14:textId="77777777" w:rsidR="00FD74B4" w:rsidRDefault="00FD74B4" w:rsidP="00572F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FD74B4" w14:paraId="7D1D223D" w14:textId="77777777" w:rsidTr="00572F43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5B6BB37E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Seminarium magisterskie</w:t>
            </w:r>
          </w:p>
          <w:p w14:paraId="4DD1CA1B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1, 2, 3, 4, 5</w:t>
            </w:r>
          </w:p>
          <w:p w14:paraId="044345C7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3D8A036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88704F1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7ED57CC5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F208EFF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F1AA92B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CD8E356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679638E0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910D307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657C6B5D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  <w:p w14:paraId="712FB4FC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  <w:p w14:paraId="4E3F1E75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72" w:type="dxa"/>
            <w:tcBorders>
              <w:top w:val="single" w:sz="12" w:space="0" w:color="000000"/>
            </w:tcBorders>
            <w:shd w:val="clear" w:color="auto" w:fill="auto"/>
          </w:tcPr>
          <w:p w14:paraId="66805288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1913" w:type="dxa"/>
            <w:tcBorders>
              <w:top w:val="single" w:sz="12" w:space="0" w:color="000000"/>
            </w:tcBorders>
            <w:shd w:val="clear" w:color="auto" w:fill="auto"/>
          </w:tcPr>
          <w:p w14:paraId="63EB180D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84300">
              <w:rPr>
                <w:rFonts w:ascii="Arial" w:eastAsia="Arial" w:hAnsi="Arial" w:cs="Arial"/>
                <w:color w:val="000000"/>
                <w:sz w:val="20"/>
                <w:szCs w:val="20"/>
              </w:rPr>
              <w:t>K_W01</w:t>
            </w:r>
            <w:r w:rsidRPr="00784300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Pr="00784300">
              <w:rPr>
                <w:rFonts w:ascii="Arial" w:eastAsia="Arial" w:hAnsi="Arial" w:cs="Arial"/>
                <w:color w:val="000000"/>
                <w:sz w:val="20"/>
                <w:szCs w:val="20"/>
              </w:rPr>
              <w:t>K_W02</w:t>
            </w:r>
            <w:r w:rsidRPr="00784300">
              <w:rPr>
                <w:sz w:val="20"/>
                <w:szCs w:val="20"/>
              </w:rPr>
              <w:t xml:space="preserve">, </w:t>
            </w:r>
            <w:r w:rsidRPr="00784300">
              <w:rPr>
                <w:rFonts w:ascii="Arial" w:eastAsia="Arial" w:hAnsi="Arial" w:cs="Arial"/>
                <w:color w:val="000000"/>
                <w:sz w:val="20"/>
                <w:szCs w:val="20"/>
              </w:rPr>
              <w:t>K_W03, K_W04</w:t>
            </w:r>
            <w:r w:rsidRPr="00784300">
              <w:rPr>
                <w:sz w:val="20"/>
                <w:szCs w:val="20"/>
              </w:rPr>
              <w:t xml:space="preserve">, </w:t>
            </w:r>
            <w:r w:rsidRPr="00784300">
              <w:rPr>
                <w:rFonts w:ascii="Arial" w:eastAsia="Arial" w:hAnsi="Arial" w:cs="Arial"/>
                <w:color w:val="000000"/>
                <w:sz w:val="20"/>
                <w:szCs w:val="20"/>
              </w:rPr>
              <w:t>K_W07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, K_W11, K_W12</w:t>
            </w:r>
          </w:p>
          <w:p w14:paraId="4D069319" w14:textId="77777777" w:rsidR="00FD74B4" w:rsidRPr="00784300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784300"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K_U01</w:t>
            </w:r>
            <w:r w:rsidRPr="00784300">
              <w:rPr>
                <w:sz w:val="20"/>
                <w:szCs w:val="20"/>
              </w:rPr>
              <w:t xml:space="preserve">, </w:t>
            </w:r>
            <w:r w:rsidRPr="00784300">
              <w:rPr>
                <w:rFonts w:ascii="Arial" w:eastAsia="Arial" w:hAnsi="Arial" w:cs="Arial"/>
                <w:color w:val="000000"/>
                <w:sz w:val="20"/>
                <w:szCs w:val="20"/>
              </w:rPr>
              <w:t>K_U02</w:t>
            </w:r>
            <w:r w:rsidRPr="00784300">
              <w:rPr>
                <w:sz w:val="20"/>
                <w:szCs w:val="20"/>
              </w:rPr>
              <w:t xml:space="preserve">, </w:t>
            </w:r>
            <w:r w:rsidRPr="00784300">
              <w:rPr>
                <w:rFonts w:ascii="Arial" w:eastAsia="Arial" w:hAnsi="Arial" w:cs="Arial"/>
                <w:color w:val="000000"/>
                <w:sz w:val="20"/>
                <w:szCs w:val="20"/>
              </w:rPr>
              <w:t>K_U05</w:t>
            </w:r>
          </w:p>
          <w:p w14:paraId="104600E6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84300">
              <w:rPr>
                <w:rFonts w:ascii="Arial" w:eastAsia="Arial" w:hAnsi="Arial" w:cs="Arial"/>
                <w:color w:val="000000"/>
                <w:sz w:val="20"/>
                <w:szCs w:val="20"/>
              </w:rPr>
              <w:t>K_U06</w:t>
            </w:r>
            <w:r w:rsidRPr="00784300">
              <w:rPr>
                <w:sz w:val="20"/>
                <w:szCs w:val="20"/>
              </w:rPr>
              <w:t xml:space="preserve">, </w:t>
            </w:r>
            <w:r w:rsidRPr="00784300">
              <w:rPr>
                <w:rFonts w:ascii="Arial" w:eastAsia="Arial" w:hAnsi="Arial" w:cs="Arial"/>
                <w:color w:val="000000"/>
                <w:sz w:val="20"/>
                <w:szCs w:val="20"/>
              </w:rPr>
              <w:t>K_U07</w:t>
            </w:r>
            <w:r w:rsidRPr="00784300">
              <w:rPr>
                <w:sz w:val="20"/>
                <w:szCs w:val="20"/>
              </w:rPr>
              <w:t xml:space="preserve">, </w:t>
            </w:r>
            <w:r w:rsidRPr="0078430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K_U08,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K_U10</w:t>
            </w:r>
            <w:r w:rsidRPr="00784300">
              <w:rPr>
                <w:rFonts w:ascii="Arial" w:eastAsia="Arial" w:hAnsi="Arial" w:cs="Arial"/>
                <w:color w:val="000000"/>
                <w:sz w:val="20"/>
                <w:szCs w:val="20"/>
              </w:rPr>
              <w:t>,</w:t>
            </w:r>
          </w:p>
          <w:p w14:paraId="689D30B9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K_U11</w:t>
            </w:r>
            <w:r w:rsidRPr="00784300">
              <w:rPr>
                <w:rFonts w:ascii="Arial" w:eastAsia="Arial" w:hAnsi="Arial" w:cs="Arial"/>
                <w:color w:val="000000"/>
                <w:sz w:val="20"/>
                <w:szCs w:val="20"/>
              </w:rPr>
              <w:t>,</w:t>
            </w:r>
          </w:p>
          <w:p w14:paraId="716319BF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784300">
              <w:rPr>
                <w:rFonts w:ascii="Arial" w:eastAsia="Arial" w:hAnsi="Arial" w:cs="Arial"/>
                <w:color w:val="000000"/>
                <w:sz w:val="20"/>
                <w:szCs w:val="20"/>
              </w:rPr>
              <w:t>K_K02</w:t>
            </w:r>
            <w:r w:rsidRPr="00784300">
              <w:rPr>
                <w:sz w:val="20"/>
                <w:szCs w:val="20"/>
              </w:rPr>
              <w:t xml:space="preserve">, </w:t>
            </w:r>
            <w:r w:rsidRPr="00784300">
              <w:rPr>
                <w:rFonts w:ascii="Arial" w:eastAsia="Arial" w:hAnsi="Arial" w:cs="Arial"/>
                <w:color w:val="000000"/>
                <w:sz w:val="20"/>
                <w:szCs w:val="20"/>
              </w:rPr>
              <w:t>K_K03</w:t>
            </w:r>
            <w:r w:rsidRPr="00784300">
              <w:rPr>
                <w:sz w:val="20"/>
                <w:szCs w:val="20"/>
              </w:rPr>
              <w:t xml:space="preserve">, </w:t>
            </w:r>
            <w:r w:rsidRPr="00784300">
              <w:rPr>
                <w:rFonts w:ascii="Arial" w:eastAsia="Arial" w:hAnsi="Arial" w:cs="Arial"/>
                <w:color w:val="000000"/>
                <w:sz w:val="20"/>
                <w:szCs w:val="20"/>
              </w:rPr>
              <w:t>K_K04</w:t>
            </w:r>
            <w:r w:rsidRPr="00784300">
              <w:rPr>
                <w:sz w:val="20"/>
                <w:szCs w:val="20"/>
              </w:rPr>
              <w:t xml:space="preserve">, </w:t>
            </w:r>
            <w:r w:rsidRPr="00784300">
              <w:rPr>
                <w:rFonts w:ascii="Arial" w:eastAsia="Arial" w:hAnsi="Arial" w:cs="Arial"/>
                <w:color w:val="000000"/>
                <w:sz w:val="20"/>
                <w:szCs w:val="20"/>
              </w:rPr>
              <w:t>K_K06</w:t>
            </w:r>
            <w:r w:rsidRPr="00784300">
              <w:rPr>
                <w:sz w:val="20"/>
                <w:szCs w:val="20"/>
              </w:rPr>
              <w:t xml:space="preserve">, </w:t>
            </w:r>
            <w:r w:rsidRPr="00784300">
              <w:rPr>
                <w:rFonts w:ascii="Arial" w:eastAsia="Arial" w:hAnsi="Arial" w:cs="Arial"/>
                <w:color w:val="000000"/>
                <w:sz w:val="20"/>
                <w:szCs w:val="20"/>
              </w:rPr>
              <w:t>K_K08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01DFADD9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eastAsia="Arial" w:hAnsi="Arial" w:cs="Arial"/>
              </w:rPr>
              <w:lastRenderedPageBreak/>
              <w:t xml:space="preserve">Nauki o polityce i administracji, nauki o sztuce, nauki o kulturze i religii, nauki o </w:t>
            </w:r>
            <w:r>
              <w:rPr>
                <w:rFonts w:ascii="Arial" w:eastAsia="Arial" w:hAnsi="Arial" w:cs="Arial"/>
              </w:rPr>
              <w:lastRenderedPageBreak/>
              <w:t xml:space="preserve">zarządzaniu i jakości, ekonomia i finanse </w:t>
            </w:r>
          </w:p>
        </w:tc>
      </w:tr>
      <w:tr w:rsidR="00FD74B4" w14:paraId="62357022" w14:textId="77777777" w:rsidTr="00572F43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1B77825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lastRenderedPageBreak/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6890945" w14:textId="77777777" w:rsidR="00FD74B4" w:rsidRDefault="00FD74B4" w:rsidP="00572F43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Jednym z najważniejszych celów seminarium jest odpowiedni wybór tematu przyszłej pracy magisterskiej, zaznajomienie ze stanem badań, zebranie materiałów oraz właściwa ich selekcja i analiza, przygotowanie planu pracy i jej napisanie zgodnie z wymaganiami merytorycznymi i formalnymi. Studenci uczestniczą w dyskusjach o ważnych dla polityki kulturalnej i zarządzania w kulturze zagadnieniach, prezentują wyniki swoich badań, omawiają kwestie merytoryczne i metodologiczne. Biorą udział w dyskusjach naukowych, ucząc się rzeczowej argumentacji. Poznają znaczenie relacji mistrz – uczeń. Zapoznają się ze specyfiką pracy w zespole, etyką badawczą, w tym z zasadami ochrony własności intelektualnej. Szczegółowe informacje na temat zakresu treści i problematyki seminarium znajdują się w indywidualnych sylabusach prowadzących. Spośród oferty 5 seminariów w dyscyplinach nauki wchodzących w skład oferty student wybiera jedno. Studenci mogą przygotować pracę magisterską i bronić jej w języku angielskim.</w:t>
            </w:r>
          </w:p>
        </w:tc>
      </w:tr>
      <w:tr w:rsidR="00FD74B4" w14:paraId="1599A985" w14:textId="77777777" w:rsidTr="00572F43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71BC0E9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EC48E73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Zgodnie z sylabusem</w:t>
            </w:r>
          </w:p>
        </w:tc>
      </w:tr>
      <w:tr w:rsidR="00FD74B4" w14:paraId="422E3E8F" w14:textId="77777777" w:rsidTr="00572F43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430921B1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Przedmiot ogólnouniwersytecki</w:t>
            </w:r>
          </w:p>
        </w:tc>
        <w:tc>
          <w:tcPr>
            <w:tcW w:w="709" w:type="dxa"/>
            <w:shd w:val="clear" w:color="auto" w:fill="auto"/>
          </w:tcPr>
          <w:p w14:paraId="505E5CFD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4F224002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FFE6E5B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0EDC8CE7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E162680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2CFD942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ACEB43C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56E533FE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  <w:p w14:paraId="32087B14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  <w:p w14:paraId="0A668603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A2FC91B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3642C423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60</w:t>
            </w:r>
          </w:p>
        </w:tc>
        <w:tc>
          <w:tcPr>
            <w:tcW w:w="772" w:type="dxa"/>
            <w:shd w:val="clear" w:color="auto" w:fill="auto"/>
          </w:tcPr>
          <w:p w14:paraId="3A6B3673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913" w:type="dxa"/>
            <w:shd w:val="clear" w:color="auto" w:fill="auto"/>
          </w:tcPr>
          <w:p w14:paraId="3E14BB69" w14:textId="77777777" w:rsidR="00FD74B4" w:rsidRPr="009E6041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3C66789F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FD74B4" w14:paraId="275D748D" w14:textId="77777777" w:rsidTr="00572F4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322C2C7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Treści programowe dla przedmiotu ogólnouniwersyteckiego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7970310" w14:textId="77777777" w:rsidR="00FD74B4" w:rsidRDefault="00FD74B4" w:rsidP="00572F43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Studenci wybierają formę zajęć, poszerzając wiedzę o dyscypliny, które nie wchodzą w zakres kierunku studiów. W semestrze III muszą zdobyć 4 pkt ECTS/60 godzin</w:t>
            </w:r>
          </w:p>
        </w:tc>
      </w:tr>
      <w:tr w:rsidR="00FD74B4" w14:paraId="28B96233" w14:textId="77777777" w:rsidTr="00572F43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74D19BE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3E163AA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Zgodnie z sylabusem</w:t>
            </w:r>
          </w:p>
        </w:tc>
      </w:tr>
      <w:tr w:rsidR="00FD74B4" w14:paraId="62949951" w14:textId="77777777" w:rsidTr="00572F43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AF918AA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1341F4D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7A1BC63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14:paraId="12C52611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77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05216A5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14:paraId="583B81D2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191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DF032DF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2DC9033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FD74B4" w14:paraId="3C29FD6B" w14:textId="77777777" w:rsidTr="00572F43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9CA9962" w14:textId="77777777" w:rsidR="00FD74B4" w:rsidRDefault="00FD74B4" w:rsidP="00572F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6C6B3717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682D5C2C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2F35F6B3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4460E63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EA2D23E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57686C0A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5C059B77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5E2A0A48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DD95522" w14:textId="77777777" w:rsidR="00FD74B4" w:rsidRDefault="00FD74B4" w:rsidP="00572F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5A3BF2F" w14:textId="77777777" w:rsidR="00FD74B4" w:rsidRDefault="00FD74B4" w:rsidP="00572F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91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5EA5300" w14:textId="77777777" w:rsidR="00FD74B4" w:rsidRDefault="00FD74B4" w:rsidP="00572F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97F1A8B" w14:textId="77777777" w:rsidR="00FD74B4" w:rsidRDefault="00FD74B4" w:rsidP="00572F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FD74B4" w14:paraId="64657077" w14:textId="77777777" w:rsidTr="00572F43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31EBD12E" w14:textId="77777777" w:rsidR="00FD74B4" w:rsidRPr="00C6486C" w:rsidRDefault="00FD74B4" w:rsidP="00572F4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C6486C">
              <w:rPr>
                <w:rFonts w:ascii="Arial" w:hAnsi="Arial" w:cs="Arial"/>
                <w:b/>
                <w:color w:val="000000"/>
              </w:rPr>
              <w:lastRenderedPageBreak/>
              <w:t>Kultura i dziedzictwo kulturowe w prawie międzynarodowym i w stosunkach międzynarodowych (</w:t>
            </w:r>
            <w:r>
              <w:rPr>
                <w:rFonts w:ascii="Arial" w:hAnsi="Arial" w:cs="Arial"/>
                <w:b/>
                <w:color w:val="000000"/>
              </w:rPr>
              <w:t>Konwersatorium w języku</w:t>
            </w:r>
            <w:r w:rsidRPr="00C6486C">
              <w:rPr>
                <w:rFonts w:ascii="Arial" w:hAnsi="Arial" w:cs="Arial"/>
                <w:b/>
                <w:color w:val="000000"/>
              </w:rPr>
              <w:t xml:space="preserve"> angielski</w:t>
            </w:r>
            <w:r>
              <w:rPr>
                <w:rFonts w:ascii="Arial" w:hAnsi="Arial" w:cs="Arial"/>
                <w:b/>
                <w:color w:val="000000"/>
              </w:rPr>
              <w:t>m B</w:t>
            </w:r>
            <w:r w:rsidRPr="00C6486C">
              <w:rPr>
                <w:rFonts w:ascii="Arial" w:hAnsi="Arial" w:cs="Arial"/>
                <w:b/>
                <w:color w:val="000000"/>
              </w:rPr>
              <w:t>2+)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EC4AD59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A3B0ECB" w14:textId="77777777" w:rsidR="00FD74B4" w:rsidRPr="00C6486C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6486C">
              <w:rPr>
                <w:rFonts w:ascii="Arial" w:eastAsia="Arial" w:hAnsi="Arial" w:cs="Arial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66B344F4" w14:textId="77777777" w:rsidR="00FD74B4" w:rsidRPr="00C6486C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6694239" w14:textId="77777777" w:rsidR="00FD74B4" w:rsidRPr="00C6486C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F1E48AC" w14:textId="77777777" w:rsidR="00FD74B4" w:rsidRPr="00C6486C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7D6984C" w14:textId="77777777" w:rsidR="00FD74B4" w:rsidRPr="00C6486C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1E9D5CB9" w14:textId="77777777" w:rsidR="00FD74B4" w:rsidRPr="00C6486C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5FAF921" w14:textId="77777777" w:rsidR="00FD74B4" w:rsidRPr="00C6486C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58342B3F" w14:textId="77777777" w:rsidR="00FD74B4" w:rsidRPr="00C6486C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6486C">
              <w:rPr>
                <w:rFonts w:ascii="Arial" w:eastAsia="Arial" w:hAnsi="Arial" w:cs="Arial"/>
              </w:rPr>
              <w:t>30</w:t>
            </w:r>
          </w:p>
        </w:tc>
        <w:tc>
          <w:tcPr>
            <w:tcW w:w="772" w:type="dxa"/>
            <w:tcBorders>
              <w:top w:val="single" w:sz="12" w:space="0" w:color="000000"/>
            </w:tcBorders>
            <w:shd w:val="clear" w:color="auto" w:fill="auto"/>
          </w:tcPr>
          <w:p w14:paraId="646BFBEE" w14:textId="77777777" w:rsidR="00FD74B4" w:rsidRPr="00C6486C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6486C">
              <w:rPr>
                <w:rFonts w:ascii="Arial" w:eastAsia="Arial" w:hAnsi="Arial" w:cs="Arial"/>
              </w:rPr>
              <w:t>4</w:t>
            </w:r>
          </w:p>
        </w:tc>
        <w:tc>
          <w:tcPr>
            <w:tcW w:w="1913" w:type="dxa"/>
            <w:tcBorders>
              <w:top w:val="single" w:sz="12" w:space="0" w:color="000000"/>
            </w:tcBorders>
            <w:shd w:val="clear" w:color="auto" w:fill="auto"/>
          </w:tcPr>
          <w:p w14:paraId="1DACD6D2" w14:textId="77777777" w:rsidR="00FD74B4" w:rsidRPr="00784300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784300">
              <w:rPr>
                <w:rFonts w:ascii="Arial" w:eastAsia="Arial" w:hAnsi="Arial" w:cs="Arial"/>
                <w:color w:val="000000"/>
                <w:sz w:val="20"/>
                <w:szCs w:val="20"/>
              </w:rPr>
              <w:t>K_W02</w:t>
            </w:r>
            <w:r w:rsidRPr="00784300">
              <w:rPr>
                <w:sz w:val="20"/>
                <w:szCs w:val="20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K_W05, K_W10</w:t>
            </w:r>
            <w:r w:rsidRPr="00784300">
              <w:rPr>
                <w:sz w:val="20"/>
                <w:szCs w:val="20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K_W11</w:t>
            </w:r>
            <w:r w:rsidRPr="0078430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K_W12, </w:t>
            </w:r>
            <w:r w:rsidRPr="00784300">
              <w:rPr>
                <w:rFonts w:ascii="Arial" w:eastAsia="Arial" w:hAnsi="Arial" w:cs="Arial"/>
                <w:color w:val="000000"/>
                <w:sz w:val="20"/>
                <w:szCs w:val="20"/>
              </w:rPr>
              <w:t>K_U01</w:t>
            </w:r>
            <w:r w:rsidRPr="00784300">
              <w:rPr>
                <w:sz w:val="20"/>
                <w:szCs w:val="20"/>
              </w:rPr>
              <w:t xml:space="preserve">, </w:t>
            </w:r>
            <w:r w:rsidRPr="00784300">
              <w:rPr>
                <w:rFonts w:ascii="Arial" w:eastAsia="Arial" w:hAnsi="Arial" w:cs="Arial"/>
                <w:color w:val="000000"/>
                <w:sz w:val="20"/>
                <w:szCs w:val="20"/>
              </w:rPr>
              <w:t>K_U02</w:t>
            </w:r>
            <w:r w:rsidRPr="00784300">
              <w:rPr>
                <w:sz w:val="20"/>
                <w:szCs w:val="20"/>
              </w:rPr>
              <w:t xml:space="preserve">, </w:t>
            </w:r>
            <w:r w:rsidRPr="00784300">
              <w:rPr>
                <w:rFonts w:ascii="Arial" w:eastAsia="Arial" w:hAnsi="Arial" w:cs="Arial"/>
                <w:color w:val="000000"/>
                <w:sz w:val="20"/>
                <w:szCs w:val="20"/>
              </w:rPr>
              <w:t>K_U0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</w:t>
            </w:r>
          </w:p>
          <w:p w14:paraId="0AB9E559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84300">
              <w:rPr>
                <w:rFonts w:ascii="Arial" w:eastAsia="Arial" w:hAnsi="Arial" w:cs="Arial"/>
                <w:color w:val="000000"/>
                <w:sz w:val="20"/>
                <w:szCs w:val="20"/>
              </w:rPr>
              <w:t>K_U06</w:t>
            </w:r>
            <w:r w:rsidRPr="00784300">
              <w:rPr>
                <w:sz w:val="20"/>
                <w:szCs w:val="20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K_U10</w:t>
            </w:r>
            <w:r w:rsidRPr="00784300">
              <w:rPr>
                <w:sz w:val="20"/>
                <w:szCs w:val="20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K_U11</w:t>
            </w:r>
            <w:r w:rsidRPr="00784300">
              <w:rPr>
                <w:rFonts w:ascii="Arial" w:eastAsia="Arial" w:hAnsi="Arial" w:cs="Arial"/>
                <w:color w:val="000000"/>
                <w:sz w:val="20"/>
                <w:szCs w:val="20"/>
              </w:rPr>
              <w:t>,</w:t>
            </w:r>
          </w:p>
          <w:p w14:paraId="18A03D82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784300">
              <w:rPr>
                <w:rFonts w:ascii="Arial" w:eastAsia="Arial" w:hAnsi="Arial" w:cs="Arial"/>
                <w:color w:val="000000"/>
                <w:sz w:val="20"/>
                <w:szCs w:val="20"/>
              </w:rPr>
              <w:t>K_K0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</w:t>
            </w:r>
            <w:r w:rsidRPr="00784300">
              <w:rPr>
                <w:sz w:val="20"/>
                <w:szCs w:val="20"/>
              </w:rPr>
              <w:t xml:space="preserve">, </w:t>
            </w:r>
            <w:r w:rsidRPr="00784300">
              <w:rPr>
                <w:rFonts w:ascii="Arial" w:eastAsia="Arial" w:hAnsi="Arial" w:cs="Arial"/>
                <w:color w:val="000000"/>
                <w:sz w:val="20"/>
                <w:szCs w:val="20"/>
              </w:rPr>
              <w:t>K_K0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</w:t>
            </w:r>
            <w:r w:rsidRPr="00784300">
              <w:rPr>
                <w:sz w:val="20"/>
                <w:szCs w:val="20"/>
              </w:rPr>
              <w:t xml:space="preserve">, </w:t>
            </w:r>
            <w:r w:rsidRPr="00784300">
              <w:rPr>
                <w:rFonts w:ascii="Arial" w:eastAsia="Arial" w:hAnsi="Arial" w:cs="Arial"/>
                <w:color w:val="000000"/>
                <w:sz w:val="20"/>
                <w:szCs w:val="20"/>
              </w:rPr>
              <w:t>K_K0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7</w:t>
            </w:r>
            <w:r w:rsidRPr="00784300">
              <w:rPr>
                <w:sz w:val="20"/>
                <w:szCs w:val="20"/>
              </w:rPr>
              <w:t xml:space="preserve">, </w:t>
            </w:r>
            <w:r w:rsidRPr="00784300">
              <w:rPr>
                <w:rFonts w:ascii="Arial" w:eastAsia="Arial" w:hAnsi="Arial" w:cs="Arial"/>
                <w:color w:val="000000"/>
                <w:sz w:val="20"/>
                <w:szCs w:val="20"/>
              </w:rPr>
              <w:t>K_K0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9</w:t>
            </w:r>
            <w:r w:rsidRPr="00784300">
              <w:rPr>
                <w:sz w:val="20"/>
                <w:szCs w:val="20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K_K10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56646437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eastAsia="Arial" w:hAnsi="Arial" w:cs="Arial"/>
              </w:rPr>
              <w:t>Nauki o polityce i administracji</w:t>
            </w:r>
          </w:p>
        </w:tc>
      </w:tr>
      <w:tr w:rsidR="00FD74B4" w14:paraId="0AF5D347" w14:textId="77777777" w:rsidTr="00572F43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29860F2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ACBE3FA" w14:textId="77777777" w:rsidR="00FD74B4" w:rsidRPr="00746DD7" w:rsidRDefault="00FD74B4" w:rsidP="00572F43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746DD7">
              <w:rPr>
                <w:rFonts w:ascii="Arial" w:eastAsia="Arial" w:hAnsi="Arial" w:cs="Arial"/>
              </w:rPr>
              <w:t xml:space="preserve">Przedmiot ma za zadanie przybliżyć kwestię kultury i dziedzictwa kulturowego w kontekście prawa międzynarodowego oraz stosunków międzynarodowych. </w:t>
            </w:r>
            <w:r>
              <w:rPr>
                <w:rFonts w:ascii="Arial" w:eastAsia="Arial" w:hAnsi="Arial" w:cs="Arial"/>
              </w:rPr>
              <w:t>Przegląd</w:t>
            </w:r>
            <w:r w:rsidRPr="00746DD7">
              <w:rPr>
                <w:rFonts w:ascii="Arial" w:eastAsia="Arial" w:hAnsi="Arial" w:cs="Arial"/>
              </w:rPr>
              <w:t xml:space="preserve"> in</w:t>
            </w:r>
            <w:r w:rsidRPr="00746DD7">
              <w:rPr>
                <w:rFonts w:ascii="Arial" w:eastAsia="Times New Roman" w:hAnsi="Arial" w:cs="Arial"/>
              </w:rPr>
              <w:t>stytucji międzynarodowych zajmującymi się tą dziedziną, regulacjami prawa międzynarodowego odnoszącymi się do ochrony dóbr kultury i szerzej, dziedzictwa kulturowego, tych aspektów p</w:t>
            </w:r>
            <w:r>
              <w:rPr>
                <w:rFonts w:ascii="Arial" w:eastAsia="Times New Roman" w:hAnsi="Arial" w:cs="Arial"/>
              </w:rPr>
              <w:t>rawa praw człowieka, które wiążą</w:t>
            </w:r>
            <w:r w:rsidRPr="00746DD7">
              <w:rPr>
                <w:rFonts w:ascii="Arial" w:eastAsia="Times New Roman" w:hAnsi="Arial" w:cs="Arial"/>
              </w:rPr>
              <w:t xml:space="preserve"> się z ochroną prawa kulturalnych, jak również związków pomiędzy kulturą a m.in. interpretacją umów międzynarodowych, przestrzeganiem zobowiązań prawnomiędzynarodowych czy komunikacją międzynarodową</w:t>
            </w:r>
            <w:r>
              <w:rPr>
                <w:rFonts w:ascii="Arial" w:eastAsia="Times New Roman" w:hAnsi="Arial" w:cs="Arial"/>
              </w:rPr>
              <w:t xml:space="preserve">. </w:t>
            </w:r>
            <w:r w:rsidRPr="00746DD7">
              <w:rPr>
                <w:rFonts w:ascii="Arial" w:eastAsia="Arial" w:hAnsi="Arial" w:cs="Arial"/>
              </w:rPr>
              <w:t xml:space="preserve">Międzynarodowy rynek dzieł sztuki, zachowanie dziedzictwa kulturowego, w tym kultury materialnej i niematerialnej w oparciu o literaturę anglojęzyczną. Przedmiot ten zastępuje i spełnia rolę </w:t>
            </w:r>
            <w:r>
              <w:rPr>
                <w:rFonts w:ascii="Arial" w:eastAsia="Arial" w:hAnsi="Arial" w:cs="Arial"/>
              </w:rPr>
              <w:t>konwersatorium/</w:t>
            </w:r>
            <w:proofErr w:type="spellStart"/>
            <w:r w:rsidRPr="00746DD7">
              <w:rPr>
                <w:rFonts w:ascii="Arial" w:eastAsia="Arial" w:hAnsi="Arial" w:cs="Arial"/>
              </w:rPr>
              <w:t>translatorium</w:t>
            </w:r>
            <w:proofErr w:type="spellEnd"/>
            <w:r w:rsidRPr="00746DD7">
              <w:rPr>
                <w:rFonts w:ascii="Arial" w:eastAsia="Arial" w:hAnsi="Arial" w:cs="Arial"/>
              </w:rPr>
              <w:t xml:space="preserve"> w języku angielskim na poziomie B2+.</w:t>
            </w:r>
          </w:p>
        </w:tc>
      </w:tr>
      <w:tr w:rsidR="00FD74B4" w14:paraId="0C75B955" w14:textId="77777777" w:rsidTr="00572F43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3B6FC06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DEF329E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Zgodnie z sylabusem</w:t>
            </w:r>
          </w:p>
        </w:tc>
      </w:tr>
      <w:tr w:rsidR="00FD74B4" w14:paraId="5623248A" w14:textId="77777777" w:rsidTr="00572F43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1B53B4F1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Warsztat metodyczny</w:t>
            </w:r>
          </w:p>
        </w:tc>
        <w:tc>
          <w:tcPr>
            <w:tcW w:w="709" w:type="dxa"/>
            <w:shd w:val="clear" w:color="auto" w:fill="auto"/>
          </w:tcPr>
          <w:p w14:paraId="75514AD4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4AB09995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7400B8A0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5AB7C79C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5771A4AE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DC78E76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2BB12A3F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6AE8382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  <w:p w14:paraId="2FF7FD27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7B77C5C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52AC24B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446C8E2A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  <w:p w14:paraId="1396AFB6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  <w:p w14:paraId="16DF936A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A270920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6695CC44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72" w:type="dxa"/>
            <w:shd w:val="clear" w:color="auto" w:fill="auto"/>
          </w:tcPr>
          <w:p w14:paraId="1BCA3D06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1913" w:type="dxa"/>
            <w:shd w:val="clear" w:color="auto" w:fill="auto"/>
          </w:tcPr>
          <w:p w14:paraId="3893CD5F" w14:textId="77777777" w:rsidR="00FD74B4" w:rsidRPr="00784300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784300">
              <w:rPr>
                <w:rFonts w:ascii="Arial" w:eastAsia="Arial" w:hAnsi="Arial" w:cs="Arial"/>
                <w:color w:val="000000"/>
                <w:sz w:val="20"/>
                <w:szCs w:val="20"/>
              </w:rPr>
              <w:t>K_W01</w:t>
            </w:r>
            <w:r w:rsidRPr="00784300">
              <w:rPr>
                <w:sz w:val="20"/>
                <w:szCs w:val="20"/>
              </w:rPr>
              <w:t xml:space="preserve">, </w:t>
            </w:r>
            <w:r w:rsidRPr="00784300">
              <w:rPr>
                <w:rFonts w:ascii="Arial" w:eastAsia="Arial" w:hAnsi="Arial" w:cs="Arial"/>
                <w:color w:val="000000"/>
                <w:sz w:val="20"/>
                <w:szCs w:val="20"/>
              </w:rPr>
              <w:t>K_W03</w:t>
            </w:r>
          </w:p>
          <w:p w14:paraId="193A8636" w14:textId="77777777" w:rsidR="00FD74B4" w:rsidRPr="00784300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784300">
              <w:rPr>
                <w:rFonts w:ascii="Arial" w:eastAsia="Arial" w:hAnsi="Arial" w:cs="Arial"/>
                <w:color w:val="000000"/>
                <w:sz w:val="20"/>
                <w:szCs w:val="20"/>
              </w:rPr>
              <w:t>K_W04</w:t>
            </w:r>
            <w:r w:rsidRPr="00784300">
              <w:rPr>
                <w:sz w:val="20"/>
                <w:szCs w:val="20"/>
              </w:rPr>
              <w:t xml:space="preserve">, </w:t>
            </w:r>
            <w:r w:rsidRPr="00784300">
              <w:rPr>
                <w:rFonts w:ascii="Arial" w:eastAsia="Arial" w:hAnsi="Arial" w:cs="Arial"/>
                <w:color w:val="000000"/>
                <w:sz w:val="20"/>
                <w:szCs w:val="20"/>
              </w:rPr>
              <w:t>K_W06</w:t>
            </w:r>
          </w:p>
          <w:p w14:paraId="753B9124" w14:textId="77777777" w:rsidR="00FD74B4" w:rsidRPr="00784300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784300">
              <w:rPr>
                <w:rFonts w:ascii="Arial" w:eastAsia="Arial" w:hAnsi="Arial" w:cs="Arial"/>
                <w:color w:val="000000"/>
                <w:sz w:val="20"/>
                <w:szCs w:val="20"/>
              </w:rPr>
              <w:t>K_W05</w:t>
            </w:r>
            <w:r w:rsidRPr="00784300">
              <w:rPr>
                <w:sz w:val="20"/>
                <w:szCs w:val="20"/>
              </w:rPr>
              <w:t xml:space="preserve">, </w:t>
            </w:r>
            <w:r w:rsidRPr="00784300">
              <w:rPr>
                <w:rFonts w:ascii="Arial" w:eastAsia="Arial" w:hAnsi="Arial" w:cs="Arial"/>
                <w:color w:val="000000"/>
                <w:sz w:val="20"/>
                <w:szCs w:val="20"/>
              </w:rPr>
              <w:t>K_W11</w:t>
            </w:r>
          </w:p>
          <w:p w14:paraId="093C15E1" w14:textId="77777777" w:rsidR="00FD74B4" w:rsidRPr="00784300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784300">
              <w:rPr>
                <w:rFonts w:ascii="Arial" w:eastAsia="Arial" w:hAnsi="Arial" w:cs="Arial"/>
                <w:color w:val="000000"/>
                <w:sz w:val="20"/>
                <w:szCs w:val="20"/>
              </w:rPr>
              <w:t>K_U01</w:t>
            </w:r>
            <w:r w:rsidRPr="00784300">
              <w:rPr>
                <w:sz w:val="20"/>
                <w:szCs w:val="20"/>
              </w:rPr>
              <w:t xml:space="preserve">, </w:t>
            </w:r>
            <w:r w:rsidRPr="00784300">
              <w:rPr>
                <w:rFonts w:ascii="Arial" w:eastAsia="Arial" w:hAnsi="Arial" w:cs="Arial"/>
                <w:color w:val="000000"/>
                <w:sz w:val="20"/>
                <w:szCs w:val="20"/>
              </w:rPr>
              <w:t>K_U03</w:t>
            </w:r>
          </w:p>
          <w:p w14:paraId="61201FB2" w14:textId="77777777" w:rsidR="00FD74B4" w:rsidRPr="00784300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784300">
              <w:rPr>
                <w:rFonts w:ascii="Arial" w:eastAsia="Arial" w:hAnsi="Arial" w:cs="Arial"/>
                <w:color w:val="000000"/>
                <w:sz w:val="20"/>
                <w:szCs w:val="20"/>
              </w:rPr>
              <w:t>K_U05</w:t>
            </w:r>
            <w:r w:rsidRPr="00784300">
              <w:rPr>
                <w:sz w:val="20"/>
                <w:szCs w:val="20"/>
              </w:rPr>
              <w:t xml:space="preserve">, </w:t>
            </w:r>
            <w:r w:rsidRPr="00784300">
              <w:rPr>
                <w:rFonts w:ascii="Arial" w:eastAsia="Arial" w:hAnsi="Arial" w:cs="Arial"/>
                <w:color w:val="000000"/>
                <w:sz w:val="20"/>
                <w:szCs w:val="20"/>
              </w:rPr>
              <w:t>K_U06</w:t>
            </w:r>
          </w:p>
          <w:p w14:paraId="286CCA08" w14:textId="77777777" w:rsidR="00FD74B4" w:rsidRPr="00784300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784300">
              <w:rPr>
                <w:rFonts w:ascii="Arial" w:eastAsia="Arial" w:hAnsi="Arial" w:cs="Arial"/>
                <w:color w:val="000000"/>
                <w:sz w:val="20"/>
                <w:szCs w:val="20"/>
              </w:rPr>
              <w:t>K_U07</w:t>
            </w:r>
            <w:r w:rsidRPr="00784300">
              <w:rPr>
                <w:sz w:val="20"/>
                <w:szCs w:val="20"/>
              </w:rPr>
              <w:t xml:space="preserve">, </w:t>
            </w:r>
            <w:r w:rsidRPr="00784300">
              <w:rPr>
                <w:rFonts w:ascii="Arial" w:eastAsia="Arial" w:hAnsi="Arial" w:cs="Arial"/>
                <w:color w:val="000000"/>
                <w:sz w:val="20"/>
                <w:szCs w:val="20"/>
              </w:rPr>
              <w:t>K_U08</w:t>
            </w:r>
          </w:p>
          <w:p w14:paraId="708F4AA1" w14:textId="77777777" w:rsidR="00FD74B4" w:rsidRPr="009E6041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784300">
              <w:rPr>
                <w:rFonts w:ascii="Arial" w:eastAsia="Arial" w:hAnsi="Arial" w:cs="Arial"/>
                <w:color w:val="000000"/>
                <w:sz w:val="20"/>
                <w:szCs w:val="20"/>
              </w:rPr>
              <w:t>K_U10</w:t>
            </w:r>
            <w:r w:rsidRPr="00784300">
              <w:rPr>
                <w:sz w:val="20"/>
                <w:szCs w:val="20"/>
              </w:rPr>
              <w:t xml:space="preserve">, </w:t>
            </w:r>
            <w:r w:rsidRPr="00F83004">
              <w:rPr>
                <w:rFonts w:ascii="Arial" w:hAnsi="Arial" w:cs="Arial"/>
                <w:sz w:val="20"/>
                <w:szCs w:val="20"/>
              </w:rPr>
              <w:t>K_U11</w:t>
            </w:r>
            <w:r w:rsidRPr="007D37F6">
              <w:rPr>
                <w:sz w:val="20"/>
                <w:szCs w:val="20"/>
              </w:rPr>
              <w:t xml:space="preserve"> </w:t>
            </w:r>
            <w:r w:rsidRPr="00784300">
              <w:rPr>
                <w:rFonts w:ascii="Arial" w:eastAsia="Arial" w:hAnsi="Arial" w:cs="Arial"/>
                <w:color w:val="000000"/>
                <w:sz w:val="20"/>
                <w:szCs w:val="20"/>
              </w:rPr>
              <w:t>K_K02</w:t>
            </w:r>
            <w:r>
              <w:rPr>
                <w:sz w:val="20"/>
                <w:szCs w:val="20"/>
              </w:rPr>
              <w:t xml:space="preserve">, </w:t>
            </w:r>
            <w:r w:rsidRPr="00784300">
              <w:rPr>
                <w:rFonts w:ascii="Arial" w:eastAsia="Arial" w:hAnsi="Arial" w:cs="Arial"/>
                <w:color w:val="000000"/>
                <w:sz w:val="20"/>
                <w:szCs w:val="20"/>
              </w:rPr>
              <w:t>K_K03</w:t>
            </w:r>
            <w:r w:rsidRPr="00784300">
              <w:rPr>
                <w:sz w:val="20"/>
                <w:szCs w:val="20"/>
              </w:rPr>
              <w:t xml:space="preserve">, </w:t>
            </w:r>
            <w:r w:rsidRPr="00784300"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K_K04</w:t>
            </w:r>
            <w:r>
              <w:rPr>
                <w:sz w:val="20"/>
                <w:szCs w:val="20"/>
              </w:rPr>
              <w:t xml:space="preserve">, </w:t>
            </w:r>
            <w:r w:rsidRPr="00784300">
              <w:rPr>
                <w:rFonts w:ascii="Arial" w:eastAsia="Arial" w:hAnsi="Arial" w:cs="Arial"/>
                <w:color w:val="000000"/>
                <w:sz w:val="20"/>
                <w:szCs w:val="20"/>
              </w:rPr>
              <w:t>K_K05</w:t>
            </w:r>
            <w:r w:rsidRPr="00784300">
              <w:rPr>
                <w:sz w:val="20"/>
                <w:szCs w:val="20"/>
              </w:rPr>
              <w:t xml:space="preserve">, </w:t>
            </w:r>
            <w:r w:rsidRPr="00784300">
              <w:rPr>
                <w:rFonts w:ascii="Arial" w:eastAsia="Arial" w:hAnsi="Arial" w:cs="Arial"/>
                <w:color w:val="000000"/>
                <w:sz w:val="20"/>
                <w:szCs w:val="20"/>
              </w:rPr>
              <w:t>K_K06</w:t>
            </w:r>
            <w:r>
              <w:rPr>
                <w:sz w:val="20"/>
                <w:szCs w:val="20"/>
              </w:rPr>
              <w:t xml:space="preserve">, </w:t>
            </w:r>
            <w:r w:rsidRPr="00784300">
              <w:rPr>
                <w:rFonts w:ascii="Arial" w:eastAsia="Arial" w:hAnsi="Arial" w:cs="Arial"/>
                <w:color w:val="000000"/>
                <w:sz w:val="20"/>
                <w:szCs w:val="20"/>
              </w:rPr>
              <w:t>K_K08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442EE565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Nauki o polityce i administracji, nauki o sztuce, nauki o kulturze i religii, nauki o zarządzaniu i jakości, ekonomia i finanse</w:t>
            </w:r>
          </w:p>
        </w:tc>
      </w:tr>
      <w:tr w:rsidR="00FD74B4" w14:paraId="5BC1C6EC" w14:textId="77777777" w:rsidTr="00572F4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D3D9B9A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lastRenderedPageBreak/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F8711C6" w14:textId="77777777" w:rsidR="00FD74B4" w:rsidRDefault="00FD74B4" w:rsidP="00572F43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Przedmiot stanowi trzecią składową </w:t>
            </w:r>
            <w:proofErr w:type="spellStart"/>
            <w:r>
              <w:rPr>
                <w:rFonts w:ascii="Arial" w:eastAsia="Arial" w:hAnsi="Arial" w:cs="Arial"/>
              </w:rPr>
              <w:t>trzysemestrowego</w:t>
            </w:r>
            <w:proofErr w:type="spellEnd"/>
            <w:r>
              <w:rPr>
                <w:rFonts w:ascii="Arial" w:eastAsia="Arial" w:hAnsi="Arial" w:cs="Arial"/>
              </w:rPr>
              <w:t xml:space="preserve"> kursu metodologicznego, tym razem skoncentrowanego na praktycznym wykorzystaniu umiejętności badawczych w obszarze kultury, które pojawiły się w pierwszych dwóch częściach kursu, koncentrując się na wykorzystaniu zdobytej wiedzy, poszerzanie własnych kompetencji i umiejętności na gruncie metodologii badań kultury.</w:t>
            </w:r>
          </w:p>
        </w:tc>
      </w:tr>
      <w:tr w:rsidR="00FD74B4" w14:paraId="002EE7FF" w14:textId="77777777" w:rsidTr="00572F43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3F93E73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BDD9F22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A276FF">
              <w:rPr>
                <w:rFonts w:ascii="Arial" w:eastAsia="Arial" w:hAnsi="Arial" w:cs="Arial"/>
              </w:rPr>
              <w:t>projekt, praca roczna</w:t>
            </w:r>
          </w:p>
        </w:tc>
      </w:tr>
    </w:tbl>
    <w:p w14:paraId="2286D2DE" w14:textId="77777777" w:rsidR="00FD74B4" w:rsidRDefault="00FD74B4" w:rsidP="00FD74B4"/>
    <w:p w14:paraId="29544F17" w14:textId="77777777" w:rsidR="00FD74B4" w:rsidRDefault="00FD74B4" w:rsidP="00FD74B4"/>
    <w:p w14:paraId="226AEF50" w14:textId="77777777" w:rsidR="00FD74B4" w:rsidRDefault="00FD74B4" w:rsidP="00FD74B4"/>
    <w:p w14:paraId="7B6B8E40" w14:textId="77777777" w:rsidR="00FD74B4" w:rsidRDefault="00FD74B4" w:rsidP="00FD74B4"/>
    <w:tbl>
      <w:tblPr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1692"/>
        <w:gridCol w:w="2551"/>
      </w:tblGrid>
      <w:tr w:rsidR="00FD74B4" w14:paraId="1B2FF56E" w14:textId="77777777" w:rsidTr="00572F43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83D244F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CA6DCAB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86C4A29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14:paraId="6D65F004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AB5C3A8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14:paraId="2A200E20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16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ACAB279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D2DA56C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FD74B4" w14:paraId="63AF5DA7" w14:textId="77777777" w:rsidTr="00572F43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9E74498" w14:textId="77777777" w:rsidR="00FD74B4" w:rsidRDefault="00FD74B4" w:rsidP="00572F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583F4792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EA98967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1908F456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7923866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F8A5A87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9BFACBB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59526AE8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9DC327A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F895740" w14:textId="77777777" w:rsidR="00FD74B4" w:rsidRDefault="00FD74B4" w:rsidP="00572F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2E4FF6C" w14:textId="77777777" w:rsidR="00FD74B4" w:rsidRDefault="00FD74B4" w:rsidP="00572F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6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627D5E2" w14:textId="77777777" w:rsidR="00FD74B4" w:rsidRDefault="00FD74B4" w:rsidP="00572F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1451E7C" w14:textId="77777777" w:rsidR="00FD74B4" w:rsidRDefault="00FD74B4" w:rsidP="00572F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FD74B4" w14:paraId="24938AE5" w14:textId="77777777" w:rsidTr="00572F43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59A8AB01" w14:textId="77777777" w:rsidR="00FD74B4" w:rsidRPr="0088530F" w:rsidRDefault="00FD74B4" w:rsidP="00572F4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88530F">
              <w:rPr>
                <w:rFonts w:ascii="Arial" w:hAnsi="Arial" w:cs="Arial"/>
                <w:b/>
                <w:color w:val="000000"/>
              </w:rPr>
              <w:t>Międzynarodowe stosunki kulturalne w regionach: Afryka, Ameryka Łacińska, Bliski Wschód, Azja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6B52F50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FE4E3C1" w14:textId="77777777" w:rsidR="00FD74B4" w:rsidRPr="0088530F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88530F">
              <w:rPr>
                <w:rFonts w:ascii="Arial" w:eastAsia="Arial" w:hAnsi="Arial" w:cs="Arial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6B025F31" w14:textId="77777777" w:rsidR="00FD74B4" w:rsidRPr="0088530F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50AD336" w14:textId="77777777" w:rsidR="00FD74B4" w:rsidRPr="0088530F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B559490" w14:textId="77777777" w:rsidR="00FD74B4" w:rsidRPr="0088530F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D3118E7" w14:textId="77777777" w:rsidR="00FD74B4" w:rsidRPr="0088530F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1F951F6D" w14:textId="77777777" w:rsidR="00FD74B4" w:rsidRPr="0088530F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6E35358" w14:textId="77777777" w:rsidR="00FD74B4" w:rsidRPr="0088530F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4A011A07" w14:textId="77777777" w:rsidR="00FD74B4" w:rsidRPr="0088530F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88530F"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27506E30" w14:textId="77777777" w:rsidR="00FD74B4" w:rsidRPr="0088530F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88530F">
              <w:rPr>
                <w:rFonts w:ascii="Arial" w:eastAsia="Arial" w:hAnsi="Arial" w:cs="Arial"/>
              </w:rPr>
              <w:t>4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539FF3A4" w14:textId="77777777" w:rsidR="00FD74B4" w:rsidRPr="00D46390" w:rsidRDefault="00FD74B4" w:rsidP="00572F4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6390">
              <w:rPr>
                <w:rFonts w:ascii="Arial" w:eastAsia="Arial" w:hAnsi="Arial" w:cs="Arial"/>
                <w:color w:val="000000"/>
                <w:sz w:val="20"/>
                <w:szCs w:val="20"/>
              </w:rPr>
              <w:t>K_W02</w:t>
            </w:r>
            <w:r w:rsidRPr="00D46390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D46390">
              <w:rPr>
                <w:rFonts w:ascii="Arial" w:eastAsia="Arial" w:hAnsi="Arial" w:cs="Arial"/>
                <w:color w:val="000000"/>
                <w:sz w:val="20"/>
                <w:szCs w:val="20"/>
              </w:rPr>
              <w:t>K_W05</w:t>
            </w:r>
          </w:p>
          <w:p w14:paraId="3A52AA01" w14:textId="77777777" w:rsidR="00FD74B4" w:rsidRPr="00D46390" w:rsidRDefault="00FD74B4" w:rsidP="00572F4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6390">
              <w:rPr>
                <w:rFonts w:ascii="Arial" w:eastAsia="Arial" w:hAnsi="Arial" w:cs="Arial"/>
                <w:color w:val="000000"/>
                <w:sz w:val="20"/>
                <w:szCs w:val="20"/>
              </w:rPr>
              <w:t>K_W07</w:t>
            </w:r>
            <w:r w:rsidRPr="00D46390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D46390">
              <w:rPr>
                <w:rFonts w:ascii="Arial" w:eastAsia="Arial" w:hAnsi="Arial" w:cs="Arial"/>
                <w:color w:val="000000"/>
                <w:sz w:val="20"/>
                <w:szCs w:val="20"/>
              </w:rPr>
              <w:t>K_W09</w:t>
            </w:r>
          </w:p>
          <w:p w14:paraId="1050B086" w14:textId="77777777" w:rsidR="00FD74B4" w:rsidRPr="00D46390" w:rsidRDefault="00FD74B4" w:rsidP="00572F4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6390">
              <w:rPr>
                <w:rFonts w:ascii="Arial" w:eastAsia="Arial" w:hAnsi="Arial" w:cs="Arial"/>
                <w:color w:val="000000"/>
                <w:sz w:val="20"/>
                <w:szCs w:val="20"/>
              </w:rPr>
              <w:t>K_W10</w:t>
            </w:r>
            <w:r w:rsidRPr="00D46390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D46390">
              <w:rPr>
                <w:rFonts w:ascii="Arial" w:eastAsia="Arial" w:hAnsi="Arial" w:cs="Arial"/>
                <w:color w:val="000000"/>
                <w:sz w:val="20"/>
                <w:szCs w:val="20"/>
              </w:rPr>
              <w:t>K_W11</w:t>
            </w:r>
          </w:p>
          <w:p w14:paraId="0290B516" w14:textId="77777777" w:rsidR="00FD74B4" w:rsidRPr="00D46390" w:rsidRDefault="00FD74B4" w:rsidP="00572F4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6390">
              <w:rPr>
                <w:rFonts w:ascii="Arial" w:eastAsia="Arial" w:hAnsi="Arial" w:cs="Arial"/>
                <w:color w:val="000000"/>
                <w:sz w:val="20"/>
                <w:szCs w:val="20"/>
              </w:rPr>
              <w:t>K_U01</w:t>
            </w:r>
            <w:r w:rsidRPr="00D46390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D46390">
              <w:rPr>
                <w:rFonts w:ascii="Arial" w:eastAsia="Arial" w:hAnsi="Arial" w:cs="Arial"/>
                <w:color w:val="000000"/>
                <w:sz w:val="20"/>
                <w:szCs w:val="20"/>
              </w:rPr>
              <w:t>K_U02</w:t>
            </w:r>
          </w:p>
          <w:p w14:paraId="047FCD82" w14:textId="77777777" w:rsidR="00FD74B4" w:rsidRPr="00D46390" w:rsidRDefault="00FD74B4" w:rsidP="00572F43">
            <w:pPr>
              <w:tabs>
                <w:tab w:val="left" w:pos="1431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6390">
              <w:rPr>
                <w:rFonts w:ascii="Arial" w:eastAsia="Arial" w:hAnsi="Arial" w:cs="Arial"/>
                <w:color w:val="000000"/>
                <w:sz w:val="20"/>
                <w:szCs w:val="20"/>
              </w:rPr>
              <w:t>K_U06</w:t>
            </w:r>
            <w:r w:rsidRPr="00D46390">
              <w:rPr>
                <w:rFonts w:ascii="Arial" w:hAnsi="Arial" w:cs="Arial"/>
                <w:sz w:val="20"/>
                <w:szCs w:val="20"/>
              </w:rPr>
              <w:t>, K_U10</w:t>
            </w:r>
          </w:p>
          <w:p w14:paraId="35FBB6C4" w14:textId="77777777" w:rsidR="00FD74B4" w:rsidRPr="00D46390" w:rsidRDefault="00FD74B4" w:rsidP="00572F43">
            <w:pPr>
              <w:tabs>
                <w:tab w:val="left" w:pos="1431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6390">
              <w:rPr>
                <w:rFonts w:ascii="Arial" w:hAnsi="Arial" w:cs="Arial"/>
                <w:sz w:val="20"/>
                <w:szCs w:val="20"/>
              </w:rPr>
              <w:t>K_U11</w:t>
            </w:r>
          </w:p>
          <w:p w14:paraId="149F5311" w14:textId="77777777" w:rsidR="00FD74B4" w:rsidRPr="00D46390" w:rsidRDefault="00FD74B4" w:rsidP="00572F43">
            <w:pPr>
              <w:tabs>
                <w:tab w:val="left" w:pos="1431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6390">
              <w:rPr>
                <w:rFonts w:ascii="Arial" w:eastAsia="Arial" w:hAnsi="Arial" w:cs="Arial"/>
                <w:color w:val="000000"/>
                <w:sz w:val="20"/>
                <w:szCs w:val="20"/>
              </w:rPr>
              <w:t>K_K02</w:t>
            </w:r>
          </w:p>
          <w:p w14:paraId="3F425D83" w14:textId="77777777" w:rsidR="00FD74B4" w:rsidRPr="00D46390" w:rsidRDefault="00FD74B4" w:rsidP="00572F4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6390">
              <w:rPr>
                <w:rFonts w:ascii="Arial" w:eastAsia="Arial" w:hAnsi="Arial" w:cs="Arial"/>
                <w:color w:val="000000"/>
                <w:sz w:val="20"/>
                <w:szCs w:val="20"/>
              </w:rPr>
              <w:t>K_K03</w:t>
            </w:r>
            <w:r w:rsidRPr="00D46390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D46390">
              <w:rPr>
                <w:rFonts w:ascii="Arial" w:eastAsia="Arial" w:hAnsi="Arial" w:cs="Arial"/>
                <w:color w:val="000000"/>
                <w:sz w:val="20"/>
                <w:szCs w:val="20"/>
              </w:rPr>
              <w:t>K_K04</w:t>
            </w:r>
          </w:p>
          <w:p w14:paraId="700A361D" w14:textId="77777777" w:rsidR="00FD74B4" w:rsidRPr="00D46390" w:rsidRDefault="00FD74B4" w:rsidP="00572F4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6390">
              <w:rPr>
                <w:rFonts w:ascii="Arial" w:eastAsia="Arial" w:hAnsi="Arial" w:cs="Arial"/>
                <w:color w:val="000000"/>
                <w:sz w:val="20"/>
                <w:szCs w:val="20"/>
              </w:rPr>
              <w:t>K_K07</w:t>
            </w:r>
            <w:r w:rsidRPr="00D46390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D46390">
              <w:rPr>
                <w:rFonts w:ascii="Arial" w:eastAsia="Arial" w:hAnsi="Arial" w:cs="Arial"/>
                <w:color w:val="000000"/>
                <w:sz w:val="20"/>
                <w:szCs w:val="20"/>
              </w:rPr>
              <w:t>K_K08</w:t>
            </w:r>
          </w:p>
          <w:p w14:paraId="52CAFA55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4FF27C33" w14:textId="77777777" w:rsidR="00FD74B4" w:rsidRPr="00710D32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Nauki</w:t>
            </w:r>
            <w:r w:rsidRPr="00710D32">
              <w:rPr>
                <w:rFonts w:ascii="Arial" w:eastAsia="Arial" w:hAnsi="Arial" w:cs="Arial"/>
              </w:rPr>
              <w:t xml:space="preserve"> o polityce i administracji</w:t>
            </w:r>
          </w:p>
        </w:tc>
      </w:tr>
      <w:tr w:rsidR="00FD74B4" w14:paraId="5BB890DB" w14:textId="77777777" w:rsidTr="00572F43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B4428EA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lastRenderedPageBreak/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0E27BEB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Skoncentrowanie zagadnień opracowanych na wcześniejszym kursie międzynarodowych stosunków kulturalnych na wybranych regionach</w:t>
            </w:r>
          </w:p>
        </w:tc>
      </w:tr>
      <w:tr w:rsidR="00FD74B4" w14:paraId="470F2C82" w14:textId="77777777" w:rsidTr="00572F43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299FB06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83FEA5F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Zgodnie z sylabusem</w:t>
            </w:r>
          </w:p>
        </w:tc>
      </w:tr>
      <w:tr w:rsidR="00FD74B4" w14:paraId="2E4F6DE9" w14:textId="77777777" w:rsidTr="00572F43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2C2B4394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Bezpieczeństwo kulturowe</w:t>
            </w:r>
          </w:p>
        </w:tc>
        <w:tc>
          <w:tcPr>
            <w:tcW w:w="709" w:type="dxa"/>
            <w:shd w:val="clear" w:color="auto" w:fill="auto"/>
          </w:tcPr>
          <w:p w14:paraId="12CC6221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45DD4BE7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55B5B46F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6D7E629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3A57296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D29A71A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51FC7CA4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E468481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52563C67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515818B4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692" w:type="dxa"/>
            <w:shd w:val="clear" w:color="auto" w:fill="auto"/>
          </w:tcPr>
          <w:p w14:paraId="3BB890B3" w14:textId="77777777" w:rsidR="00FD74B4" w:rsidRPr="00C504EE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C504EE">
              <w:rPr>
                <w:rFonts w:ascii="Arial" w:eastAsia="Arial" w:hAnsi="Arial" w:cs="Arial"/>
                <w:color w:val="000000"/>
                <w:sz w:val="20"/>
                <w:szCs w:val="20"/>
              </w:rPr>
              <w:t>K_W02</w:t>
            </w:r>
            <w:r>
              <w:rPr>
                <w:sz w:val="20"/>
                <w:szCs w:val="20"/>
              </w:rPr>
              <w:t xml:space="preserve">, </w:t>
            </w:r>
            <w:r w:rsidRPr="00C504EE">
              <w:rPr>
                <w:rFonts w:ascii="Arial" w:eastAsia="Arial" w:hAnsi="Arial" w:cs="Arial"/>
                <w:color w:val="000000"/>
                <w:sz w:val="20"/>
                <w:szCs w:val="20"/>
              </w:rPr>
              <w:t>K_W07</w:t>
            </w:r>
          </w:p>
          <w:p w14:paraId="3293FEAA" w14:textId="77777777" w:rsidR="00FD74B4" w:rsidRPr="00C504EE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C504EE">
              <w:rPr>
                <w:rFonts w:ascii="Arial" w:eastAsia="Arial" w:hAnsi="Arial" w:cs="Arial"/>
                <w:color w:val="000000"/>
                <w:sz w:val="20"/>
                <w:szCs w:val="20"/>
              </w:rPr>
              <w:t>K_W10</w:t>
            </w:r>
            <w:r>
              <w:rPr>
                <w:sz w:val="20"/>
                <w:szCs w:val="20"/>
              </w:rPr>
              <w:t xml:space="preserve">, </w:t>
            </w:r>
            <w:r w:rsidRPr="00C504EE">
              <w:rPr>
                <w:rFonts w:ascii="Arial" w:eastAsia="Arial" w:hAnsi="Arial" w:cs="Arial"/>
                <w:color w:val="000000"/>
                <w:sz w:val="20"/>
                <w:szCs w:val="20"/>
              </w:rPr>
              <w:t>K_W11</w:t>
            </w:r>
          </w:p>
          <w:p w14:paraId="729D9F37" w14:textId="77777777" w:rsidR="00FD74B4" w:rsidRPr="00C504EE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C504EE">
              <w:rPr>
                <w:rFonts w:ascii="Arial" w:eastAsia="Arial" w:hAnsi="Arial" w:cs="Arial"/>
                <w:color w:val="000000"/>
                <w:sz w:val="20"/>
                <w:szCs w:val="20"/>
              </w:rPr>
              <w:t>K_U03</w:t>
            </w:r>
            <w:r>
              <w:rPr>
                <w:sz w:val="20"/>
                <w:szCs w:val="20"/>
              </w:rPr>
              <w:t xml:space="preserve">, </w:t>
            </w:r>
            <w:r w:rsidRPr="00C504EE">
              <w:rPr>
                <w:rFonts w:ascii="Arial" w:eastAsia="Arial" w:hAnsi="Arial" w:cs="Arial"/>
                <w:color w:val="000000"/>
                <w:sz w:val="20"/>
                <w:szCs w:val="20"/>
              </w:rPr>
              <w:t>K_U06</w:t>
            </w:r>
          </w:p>
          <w:p w14:paraId="23F1EA8E" w14:textId="77777777" w:rsidR="00FD74B4" w:rsidRPr="00C504EE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C504EE">
              <w:rPr>
                <w:rFonts w:ascii="Arial" w:eastAsia="Arial" w:hAnsi="Arial" w:cs="Arial"/>
                <w:color w:val="000000"/>
                <w:sz w:val="20"/>
                <w:szCs w:val="20"/>
              </w:rPr>
              <w:t>K_K03</w:t>
            </w:r>
            <w:r>
              <w:rPr>
                <w:sz w:val="20"/>
                <w:szCs w:val="20"/>
              </w:rPr>
              <w:t xml:space="preserve">, </w:t>
            </w:r>
            <w:r w:rsidRPr="00C504EE">
              <w:rPr>
                <w:rFonts w:ascii="Arial" w:eastAsia="Arial" w:hAnsi="Arial" w:cs="Arial"/>
                <w:color w:val="000000"/>
                <w:sz w:val="20"/>
                <w:szCs w:val="20"/>
              </w:rPr>
              <w:t>K_K04</w:t>
            </w:r>
          </w:p>
          <w:p w14:paraId="12C020E1" w14:textId="77777777" w:rsidR="00FD74B4" w:rsidRPr="00C504EE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C504EE">
              <w:rPr>
                <w:rFonts w:ascii="Arial" w:eastAsia="Arial" w:hAnsi="Arial" w:cs="Arial"/>
                <w:color w:val="000000"/>
                <w:sz w:val="20"/>
                <w:szCs w:val="20"/>
              </w:rPr>
              <w:t>K_K05</w:t>
            </w:r>
            <w:r>
              <w:rPr>
                <w:sz w:val="20"/>
                <w:szCs w:val="20"/>
              </w:rPr>
              <w:t xml:space="preserve">, </w:t>
            </w:r>
            <w:r w:rsidRPr="00C504EE">
              <w:rPr>
                <w:rFonts w:ascii="Arial" w:eastAsia="Arial" w:hAnsi="Arial" w:cs="Arial"/>
                <w:color w:val="000000"/>
                <w:sz w:val="20"/>
                <w:szCs w:val="20"/>
              </w:rPr>
              <w:t>K_K08</w:t>
            </w:r>
          </w:p>
          <w:p w14:paraId="6FBA22AA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52D0C62C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Nauki o polityce i administracji</w:t>
            </w:r>
          </w:p>
        </w:tc>
      </w:tr>
      <w:tr w:rsidR="00FD74B4" w14:paraId="0B8AD8D8" w14:textId="77777777" w:rsidTr="00572F4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8385B03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50853FC" w14:textId="77777777" w:rsidR="00FD74B4" w:rsidRPr="005E6440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5E6440">
              <w:rPr>
                <w:rFonts w:ascii="Arial" w:eastAsia="Times New Roman" w:hAnsi="Arial" w:cs="Arial"/>
              </w:rPr>
              <w:t>Przedmiot obejmuje:</w:t>
            </w:r>
            <w:r w:rsidRPr="005E6440">
              <w:rPr>
                <w:rFonts w:ascii="Arial" w:eastAsia="Times New Roman" w:hAnsi="Arial" w:cs="Arial"/>
              </w:rPr>
              <w:br/>
              <w:t>− rozwój stosunków kulturalnych we współczesnym świecie</w:t>
            </w:r>
            <w:r w:rsidRPr="005E6440">
              <w:rPr>
                <w:rFonts w:ascii="Arial" w:eastAsia="Times New Roman" w:hAnsi="Arial" w:cs="Arial"/>
              </w:rPr>
              <w:br/>
              <w:t>− określenie zjawisk bezpieczeństwa kulturowego oraz jego współczesnej roli</w:t>
            </w:r>
            <w:r w:rsidRPr="005E6440">
              <w:rPr>
                <w:rFonts w:ascii="Arial" w:eastAsia="Times New Roman" w:hAnsi="Arial" w:cs="Arial"/>
              </w:rPr>
              <w:br/>
              <w:t>− określenie gwarancji dla kultury materialnej i duchowej we współczesnym państwie demokratycznym</w:t>
            </w:r>
            <w:r w:rsidRPr="005E6440">
              <w:rPr>
                <w:rFonts w:ascii="Arial" w:eastAsia="Times New Roman" w:hAnsi="Arial" w:cs="Arial"/>
              </w:rPr>
              <w:br/>
              <w:t>− formy zabezpieczeń dóbr kultury podczas pokoju i konfliktu zbrojnego</w:t>
            </w:r>
            <w:r w:rsidRPr="005E6440">
              <w:rPr>
                <w:rFonts w:ascii="Arial" w:eastAsia="Times New Roman" w:hAnsi="Arial" w:cs="Arial"/>
              </w:rPr>
              <w:br/>
              <w:t>− organizacje międzynarodowe działające w sferze bezpieczeństwa kulturowego, ich działalność oraz specyfikę</w:t>
            </w:r>
            <w:r w:rsidRPr="005E6440">
              <w:rPr>
                <w:rFonts w:ascii="Arial" w:eastAsia="Times New Roman" w:hAnsi="Arial" w:cs="Arial"/>
              </w:rPr>
              <w:br/>
              <w:t>− analizę polskiej polityki kulturalnej w wymiarze bezpieczeństwa wewnętrznego</w:t>
            </w:r>
          </w:p>
        </w:tc>
      </w:tr>
      <w:tr w:rsidR="00FD74B4" w14:paraId="7F4AF0E3" w14:textId="77777777" w:rsidTr="00572F43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8AD9854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6B9C1C1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egzamin ustny</w:t>
            </w:r>
          </w:p>
        </w:tc>
      </w:tr>
    </w:tbl>
    <w:p w14:paraId="79082441" w14:textId="77777777" w:rsidR="00FD74B4" w:rsidRDefault="00FD74B4" w:rsidP="00FD74B4"/>
    <w:tbl>
      <w:tblPr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1692"/>
        <w:gridCol w:w="2551"/>
      </w:tblGrid>
      <w:tr w:rsidR="00FD74B4" w14:paraId="1B0654FC" w14:textId="77777777" w:rsidTr="00572F43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863D21D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8809028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7271E68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14:paraId="72C64762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BAD5F02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14:paraId="0522927E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16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A5A992F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0B35666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FD74B4" w14:paraId="7C75F785" w14:textId="77777777" w:rsidTr="00572F43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CF6F76D" w14:textId="77777777" w:rsidR="00FD74B4" w:rsidRDefault="00FD74B4" w:rsidP="00572F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97EED10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655937D5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2ABFC8FC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1A8E46E3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5F42360C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A20646C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17B93298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6D69CE7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24E1FC9" w14:textId="77777777" w:rsidR="00FD74B4" w:rsidRDefault="00FD74B4" w:rsidP="00572F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A264200" w14:textId="77777777" w:rsidR="00FD74B4" w:rsidRDefault="00FD74B4" w:rsidP="00572F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6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8BEEDFD" w14:textId="77777777" w:rsidR="00FD74B4" w:rsidRDefault="00FD74B4" w:rsidP="00572F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FBCE3A5" w14:textId="77777777" w:rsidR="00FD74B4" w:rsidRDefault="00FD74B4" w:rsidP="00572F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FD74B4" w:rsidRPr="00D17E03" w14:paraId="5EAB6DC1" w14:textId="77777777" w:rsidTr="00572F43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54A5AD90" w14:textId="77777777" w:rsidR="00FD74B4" w:rsidRPr="00D17E03" w:rsidRDefault="00FD74B4" w:rsidP="00572F4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Ochrona włas</w:t>
            </w:r>
            <w:r w:rsidRPr="00D17E03">
              <w:rPr>
                <w:rFonts w:ascii="Arial" w:hAnsi="Arial" w:cs="Arial"/>
                <w:b/>
              </w:rPr>
              <w:t>ności intelektualnej w prawie międzynarodowym i polskim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3005E14" w14:textId="77777777" w:rsidR="00FD74B4" w:rsidRPr="00D17E03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0260D43" w14:textId="77777777" w:rsidR="00FD74B4" w:rsidRPr="00D17E03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D17E03">
              <w:rPr>
                <w:rFonts w:ascii="Arial" w:eastAsia="Arial" w:hAnsi="Arial" w:cs="Arial"/>
              </w:rPr>
              <w:t>15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7ED7C809" w14:textId="77777777" w:rsidR="00FD74B4" w:rsidRPr="00D17E03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721F57C" w14:textId="77777777" w:rsidR="00FD74B4" w:rsidRPr="00D17E03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CD36566" w14:textId="77777777" w:rsidR="00FD74B4" w:rsidRPr="00D17E03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4E5BB3E" w14:textId="77777777" w:rsidR="00FD74B4" w:rsidRPr="00D17E03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3C4D1469" w14:textId="77777777" w:rsidR="00FD74B4" w:rsidRPr="00D17E03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414E6A5" w14:textId="77777777" w:rsidR="00FD74B4" w:rsidRPr="00D17E03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60E1345C" w14:textId="77777777" w:rsidR="00FD74B4" w:rsidRPr="00D17E03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D17E03">
              <w:rPr>
                <w:rFonts w:ascii="Arial" w:eastAsia="Arial" w:hAnsi="Arial" w:cs="Arial"/>
              </w:rPr>
              <w:t>15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3AA2A755" w14:textId="77777777" w:rsidR="00FD74B4" w:rsidRPr="00D17E03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D17E03">
              <w:rPr>
                <w:rFonts w:ascii="Arial" w:eastAsia="Arial" w:hAnsi="Arial" w:cs="Arial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0CFA2FAA" w14:textId="77777777" w:rsidR="00FD74B4" w:rsidRPr="00CA4F8C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CA4F8C">
              <w:rPr>
                <w:rFonts w:ascii="Arial" w:eastAsia="Arial" w:hAnsi="Arial" w:cs="Arial"/>
                <w:color w:val="000000"/>
                <w:sz w:val="20"/>
                <w:szCs w:val="20"/>
              </w:rPr>
              <w:t>K_W04</w:t>
            </w:r>
            <w:r>
              <w:rPr>
                <w:sz w:val="20"/>
                <w:szCs w:val="20"/>
              </w:rPr>
              <w:t xml:space="preserve">, </w:t>
            </w:r>
            <w:r w:rsidRPr="00CA4F8C">
              <w:rPr>
                <w:rFonts w:ascii="Arial" w:eastAsia="Arial" w:hAnsi="Arial" w:cs="Arial"/>
                <w:color w:val="000000"/>
                <w:sz w:val="20"/>
                <w:szCs w:val="20"/>
              </w:rPr>
              <w:t>K_W06</w:t>
            </w:r>
          </w:p>
          <w:p w14:paraId="750340AE" w14:textId="77777777" w:rsidR="00FD74B4" w:rsidRPr="00CA4F8C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CA4F8C">
              <w:rPr>
                <w:rFonts w:ascii="Arial" w:eastAsia="Arial" w:hAnsi="Arial" w:cs="Arial"/>
                <w:color w:val="000000"/>
                <w:sz w:val="20"/>
                <w:szCs w:val="20"/>
              </w:rPr>
              <w:t>K_W08</w:t>
            </w:r>
            <w:r>
              <w:rPr>
                <w:sz w:val="20"/>
                <w:szCs w:val="20"/>
              </w:rPr>
              <w:t xml:space="preserve">, </w:t>
            </w:r>
            <w:r w:rsidRPr="00CA4F8C">
              <w:rPr>
                <w:rFonts w:ascii="Arial" w:eastAsia="Arial" w:hAnsi="Arial" w:cs="Arial"/>
                <w:color w:val="000000"/>
                <w:sz w:val="20"/>
                <w:szCs w:val="20"/>
              </w:rPr>
              <w:t>K_W10</w:t>
            </w:r>
          </w:p>
          <w:p w14:paraId="18D54EB2" w14:textId="77777777" w:rsidR="00FD74B4" w:rsidRPr="00CA4F8C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CA4F8C">
              <w:rPr>
                <w:rFonts w:ascii="Arial" w:eastAsia="Arial" w:hAnsi="Arial" w:cs="Arial"/>
                <w:color w:val="000000"/>
                <w:sz w:val="20"/>
                <w:szCs w:val="20"/>
              </w:rPr>
              <w:t>K_U02</w:t>
            </w:r>
            <w:r>
              <w:rPr>
                <w:sz w:val="20"/>
                <w:szCs w:val="20"/>
              </w:rPr>
              <w:t xml:space="preserve">, </w:t>
            </w:r>
            <w:r w:rsidRPr="00CA4F8C">
              <w:rPr>
                <w:rFonts w:ascii="Arial" w:eastAsia="Arial" w:hAnsi="Arial" w:cs="Arial"/>
                <w:color w:val="000000"/>
                <w:sz w:val="20"/>
                <w:szCs w:val="20"/>
              </w:rPr>
              <w:t>K_U04</w:t>
            </w:r>
          </w:p>
          <w:p w14:paraId="4A38C354" w14:textId="77777777" w:rsidR="00FD74B4" w:rsidRPr="00CA4F8C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CA4F8C">
              <w:rPr>
                <w:rFonts w:ascii="Arial" w:eastAsia="Arial" w:hAnsi="Arial" w:cs="Arial"/>
                <w:color w:val="000000"/>
                <w:sz w:val="20"/>
                <w:szCs w:val="20"/>
              </w:rPr>
              <w:t>K_U06</w:t>
            </w:r>
            <w:r>
              <w:rPr>
                <w:sz w:val="20"/>
                <w:szCs w:val="20"/>
              </w:rPr>
              <w:t xml:space="preserve">, </w:t>
            </w:r>
            <w:r w:rsidRPr="00CA4F8C">
              <w:rPr>
                <w:rFonts w:ascii="Arial" w:eastAsia="Arial" w:hAnsi="Arial" w:cs="Arial"/>
                <w:color w:val="000000"/>
                <w:sz w:val="20"/>
                <w:szCs w:val="20"/>
              </w:rPr>
              <w:t>K_U09</w:t>
            </w:r>
          </w:p>
          <w:p w14:paraId="7EAA3DFC" w14:textId="77777777" w:rsidR="00FD74B4" w:rsidRPr="00CA4F8C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CA4F8C">
              <w:rPr>
                <w:rFonts w:ascii="Arial" w:eastAsia="Arial" w:hAnsi="Arial" w:cs="Arial"/>
                <w:color w:val="000000"/>
                <w:sz w:val="20"/>
                <w:szCs w:val="20"/>
              </w:rPr>
              <w:t>K_K01</w:t>
            </w:r>
            <w:r>
              <w:rPr>
                <w:sz w:val="20"/>
                <w:szCs w:val="20"/>
              </w:rPr>
              <w:t xml:space="preserve">, </w:t>
            </w:r>
            <w:r w:rsidRPr="00CA4F8C">
              <w:rPr>
                <w:rFonts w:ascii="Arial" w:eastAsia="Arial" w:hAnsi="Arial" w:cs="Arial"/>
                <w:color w:val="000000"/>
                <w:sz w:val="20"/>
                <w:szCs w:val="20"/>
              </w:rPr>
              <w:t>K_K05</w:t>
            </w:r>
          </w:p>
          <w:p w14:paraId="6418EFE5" w14:textId="77777777" w:rsidR="00FD74B4" w:rsidRPr="00CA4F8C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CA4F8C">
              <w:rPr>
                <w:rFonts w:ascii="Arial" w:eastAsia="Arial" w:hAnsi="Arial" w:cs="Arial"/>
                <w:color w:val="000000"/>
                <w:sz w:val="20"/>
                <w:szCs w:val="20"/>
              </w:rPr>
              <w:t>K_K07</w:t>
            </w:r>
            <w:r>
              <w:rPr>
                <w:sz w:val="20"/>
                <w:szCs w:val="20"/>
              </w:rPr>
              <w:t xml:space="preserve">, </w:t>
            </w:r>
            <w:r w:rsidRPr="00CA4F8C">
              <w:rPr>
                <w:rFonts w:ascii="Arial" w:eastAsia="Arial" w:hAnsi="Arial" w:cs="Arial"/>
                <w:color w:val="000000"/>
                <w:sz w:val="20"/>
                <w:szCs w:val="20"/>
              </w:rPr>
              <w:t>K_K08</w:t>
            </w:r>
          </w:p>
          <w:p w14:paraId="2BB80E11" w14:textId="77777777" w:rsidR="00FD74B4" w:rsidRPr="00D17E03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4F006EE7" w14:textId="77777777" w:rsidR="00FD74B4" w:rsidRPr="00D17E03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Nauki o polityce i administracji, ekonomia i finanse, nauki o zarządzaniu i jakości</w:t>
            </w:r>
          </w:p>
        </w:tc>
      </w:tr>
      <w:tr w:rsidR="00FD74B4" w14:paraId="2C2BF077" w14:textId="77777777" w:rsidTr="00572F43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19E7D25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833F431" w14:textId="77777777" w:rsidR="00FD74B4" w:rsidRPr="00D37B2D" w:rsidRDefault="00FD74B4" w:rsidP="00572F43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D37B2D">
              <w:rPr>
                <w:rFonts w:ascii="Arial" w:hAnsi="Arial" w:cs="Arial"/>
                <w:color w:val="000000"/>
              </w:rPr>
              <w:t>Ochrona własności intelektualnej w prawie międzynarodowym i polskim. Zagadnienia związane z własnością intelektualną, własnością przemysłową i prawem patentowym; prawa autorskie i prawa pokrewne; warunki międzynarodowej ochrony patentowej; umowy licencyjne w obrocie konsumenckim. Przedmiot gwarantuje uzyskanie niezbędnej wiedzy dotyczącej ochrony własności intelektualnej i prawa autorskiego zawartych w efektach obszarowych polskiej ramy kwalifikacyjnej obszaru siódmego.</w:t>
            </w:r>
          </w:p>
        </w:tc>
      </w:tr>
      <w:tr w:rsidR="00FD74B4" w14:paraId="54D4B065" w14:textId="77777777" w:rsidTr="00572F43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CB4D7F4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0CD7380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Zgodnie z sylabusem</w:t>
            </w:r>
          </w:p>
        </w:tc>
      </w:tr>
      <w:tr w:rsidR="00FD74B4" w14:paraId="0313CA13" w14:textId="77777777" w:rsidTr="00572F43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7E7FE3AF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Polityka pamięci </w:t>
            </w:r>
          </w:p>
        </w:tc>
        <w:tc>
          <w:tcPr>
            <w:tcW w:w="709" w:type="dxa"/>
            <w:shd w:val="clear" w:color="auto" w:fill="auto"/>
          </w:tcPr>
          <w:p w14:paraId="0B4EBE58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6E8DC8E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0E622255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5CBDC30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14:paraId="58CAF7F3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D970F4C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2732D7A3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48759F6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379312BA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</w:t>
            </w:r>
          </w:p>
        </w:tc>
        <w:tc>
          <w:tcPr>
            <w:tcW w:w="993" w:type="dxa"/>
            <w:shd w:val="clear" w:color="auto" w:fill="auto"/>
          </w:tcPr>
          <w:p w14:paraId="204233AD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1692" w:type="dxa"/>
            <w:shd w:val="clear" w:color="auto" w:fill="auto"/>
          </w:tcPr>
          <w:p w14:paraId="26C53FFA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78342246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Nauki o polityce i administracji</w:t>
            </w:r>
          </w:p>
        </w:tc>
      </w:tr>
      <w:tr w:rsidR="00FD74B4" w14:paraId="402537D9" w14:textId="77777777" w:rsidTr="00572F4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93BEB15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AB65699" w14:textId="77777777" w:rsidR="00FD74B4" w:rsidRPr="00956D80" w:rsidRDefault="00FD74B4" w:rsidP="00572F43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956D80">
              <w:rPr>
                <w:rStyle w:val="markedcontent"/>
                <w:rFonts w:ascii="Arial" w:eastAsia="Times New Roman" w:hAnsi="Arial" w:cs="Arial"/>
              </w:rPr>
              <w:t>Aspekt wewnętrzny – dotyczący roli polityki pamięci w budowaniu edukacji obywatelskiej i kształtowaniu tożsamości i świadomości historycznej. Aspekt zewnętrzny –</w:t>
            </w:r>
            <w:r w:rsidRPr="00956D80">
              <w:rPr>
                <w:rFonts w:ascii="Arial" w:eastAsia="Times New Roman" w:hAnsi="Arial" w:cs="Arial"/>
              </w:rPr>
              <w:t xml:space="preserve"> </w:t>
            </w:r>
            <w:r w:rsidRPr="00956D80">
              <w:rPr>
                <w:rStyle w:val="markedcontent"/>
                <w:rFonts w:ascii="Arial" w:eastAsia="Times New Roman" w:hAnsi="Arial" w:cs="Arial"/>
              </w:rPr>
              <w:t>dotyczący wpływania polityki pamięci na obraz państwa w świecie. Spory dotyczące pamięci historycznej; polityczna manipulacja historią.</w:t>
            </w:r>
          </w:p>
        </w:tc>
      </w:tr>
      <w:tr w:rsidR="00FD74B4" w14:paraId="36C58F52" w14:textId="77777777" w:rsidTr="00572F43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EDC5ADE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696EB17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Zgodnie z sylabusem</w:t>
            </w:r>
          </w:p>
        </w:tc>
      </w:tr>
    </w:tbl>
    <w:p w14:paraId="54181EF2" w14:textId="77777777" w:rsidR="00FD74B4" w:rsidRPr="00A276FF" w:rsidRDefault="00FD74B4" w:rsidP="00FD74B4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 w:rsidRPr="00A276FF">
        <w:rPr>
          <w:rFonts w:ascii="Arial" w:eastAsia="Arial" w:hAnsi="Arial" w:cs="Arial"/>
          <w:b/>
          <w:sz w:val="24"/>
          <w:szCs w:val="24"/>
        </w:rPr>
        <w:t xml:space="preserve">Łączna liczba punktów ECTS </w:t>
      </w:r>
      <w:r w:rsidRPr="00A276FF">
        <w:rPr>
          <w:rFonts w:ascii="Arial" w:eastAsia="Arial" w:hAnsi="Arial" w:cs="Arial"/>
          <w:sz w:val="24"/>
          <w:szCs w:val="24"/>
        </w:rPr>
        <w:t>(semestrze):</w:t>
      </w:r>
      <w:r>
        <w:rPr>
          <w:rFonts w:ascii="Arial" w:eastAsia="Arial" w:hAnsi="Arial" w:cs="Arial"/>
          <w:sz w:val="24"/>
          <w:szCs w:val="24"/>
        </w:rPr>
        <w:t xml:space="preserve"> 30</w:t>
      </w:r>
    </w:p>
    <w:p w14:paraId="3C6801CE" w14:textId="77777777" w:rsidR="00FD74B4" w:rsidRPr="00A276FF" w:rsidRDefault="00FD74B4" w:rsidP="00FD74B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7D1A1825" w14:textId="77777777" w:rsidR="00FD74B4" w:rsidRPr="00A276FF" w:rsidRDefault="00FD74B4" w:rsidP="00FD74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D1D3B40" w14:textId="77777777" w:rsidR="00FD74B4" w:rsidRPr="00A276FF" w:rsidRDefault="00FD74B4" w:rsidP="00FD74B4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 w:rsidRPr="00A276FF">
        <w:rPr>
          <w:rFonts w:ascii="Arial" w:eastAsia="Arial" w:hAnsi="Arial" w:cs="Arial"/>
          <w:b/>
          <w:sz w:val="24"/>
          <w:szCs w:val="24"/>
        </w:rPr>
        <w:t xml:space="preserve">Łączna liczba godzin zajęć </w:t>
      </w:r>
      <w:r w:rsidRPr="00A276FF">
        <w:rPr>
          <w:rFonts w:ascii="Arial" w:eastAsia="Arial" w:hAnsi="Arial" w:cs="Arial"/>
          <w:sz w:val="24"/>
          <w:szCs w:val="24"/>
        </w:rPr>
        <w:t xml:space="preserve">(semestrze): </w:t>
      </w:r>
      <w:r>
        <w:rPr>
          <w:rFonts w:ascii="Arial" w:eastAsia="Arial" w:hAnsi="Arial" w:cs="Arial"/>
          <w:sz w:val="24"/>
          <w:szCs w:val="24"/>
        </w:rPr>
        <w:t>225</w:t>
      </w:r>
    </w:p>
    <w:p w14:paraId="1576F12D" w14:textId="77777777" w:rsidR="00FD74B4" w:rsidRPr="00A276FF" w:rsidRDefault="00FD74B4" w:rsidP="00FD74B4">
      <w:pPr>
        <w:spacing w:after="0" w:line="240" w:lineRule="auto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  <w:r w:rsidRPr="00A276FF">
        <w:rPr>
          <w:rFonts w:ascii="Arial" w:eastAsia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 w:rsidRPr="00A276FF">
        <w:rPr>
          <w:rFonts w:ascii="Arial" w:eastAsia="Arial" w:hAnsi="Arial" w:cs="Arial"/>
          <w:sz w:val="24"/>
          <w:szCs w:val="24"/>
        </w:rPr>
        <w:t xml:space="preserve">(dla całego cyklu): </w:t>
      </w:r>
      <w:r>
        <w:rPr>
          <w:rFonts w:ascii="Arial" w:eastAsia="Arial" w:hAnsi="Arial" w:cs="Arial"/>
          <w:sz w:val="24"/>
          <w:szCs w:val="24"/>
        </w:rPr>
        <w:t>825</w:t>
      </w:r>
    </w:p>
    <w:p w14:paraId="0F0F069F" w14:textId="77777777" w:rsidR="00FD74B4" w:rsidRDefault="00FD74B4" w:rsidP="00FD74B4"/>
    <w:p w14:paraId="4E7DA8E0" w14:textId="77777777" w:rsidR="00FD74B4" w:rsidRDefault="00FD74B4" w:rsidP="00FD74B4">
      <w:pPr>
        <w:spacing w:before="240" w:after="0" w:line="240" w:lineRule="auto"/>
        <w:rPr>
          <w:rFonts w:ascii="Arial" w:eastAsia="Arial" w:hAnsi="Arial" w:cs="Arial"/>
          <w:b/>
          <w:sz w:val="24"/>
          <w:szCs w:val="24"/>
        </w:rPr>
        <w:sectPr w:rsidR="00FD74B4" w:rsidSect="002C6753">
          <w:pgSz w:w="16840" w:h="11900" w:orient="landscape"/>
          <w:pgMar w:top="993" w:right="720" w:bottom="1298" w:left="1440" w:header="709" w:footer="709" w:gutter="0"/>
          <w:cols w:space="60"/>
          <w:noEndnote/>
          <w:docGrid w:linePitch="299"/>
        </w:sectPr>
      </w:pPr>
    </w:p>
    <w:p w14:paraId="45C46C2C" w14:textId="77777777" w:rsidR="00FD74B4" w:rsidRDefault="00FD74B4" w:rsidP="00FD74B4">
      <w:pPr>
        <w:spacing w:before="240"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>R</w:t>
      </w:r>
      <w:r w:rsidRPr="00A276FF">
        <w:rPr>
          <w:rFonts w:ascii="Arial" w:eastAsia="Arial" w:hAnsi="Arial" w:cs="Arial"/>
          <w:b/>
          <w:sz w:val="24"/>
          <w:szCs w:val="24"/>
        </w:rPr>
        <w:t>ok studiów:</w:t>
      </w:r>
      <w:r w:rsidRPr="00A276FF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drugi/ </w:t>
      </w:r>
      <w:r w:rsidRPr="00E2366B">
        <w:rPr>
          <w:rFonts w:ascii="Arial" w:eastAsia="Arial" w:hAnsi="Arial" w:cs="Arial"/>
          <w:b/>
          <w:sz w:val="24"/>
          <w:szCs w:val="24"/>
        </w:rPr>
        <w:t>semestr</w:t>
      </w:r>
      <w:r>
        <w:rPr>
          <w:rFonts w:ascii="Arial" w:eastAsia="Arial" w:hAnsi="Arial" w:cs="Arial"/>
          <w:sz w:val="24"/>
          <w:szCs w:val="24"/>
        </w:rPr>
        <w:t xml:space="preserve"> IV</w:t>
      </w:r>
    </w:p>
    <w:p w14:paraId="1B76A2D0" w14:textId="77777777" w:rsidR="00FD74B4" w:rsidRDefault="00FD74B4" w:rsidP="00FD74B4">
      <w:pPr>
        <w:spacing w:before="240" w:after="0" w:line="240" w:lineRule="auto"/>
        <w:rPr>
          <w:rFonts w:ascii="Arial" w:eastAsia="Arial" w:hAnsi="Arial" w:cs="Arial"/>
          <w:sz w:val="24"/>
          <w:szCs w:val="24"/>
        </w:rPr>
      </w:pPr>
    </w:p>
    <w:tbl>
      <w:tblPr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772"/>
        <w:gridCol w:w="221"/>
        <w:gridCol w:w="1692"/>
        <w:gridCol w:w="2551"/>
      </w:tblGrid>
      <w:tr w:rsidR="00FD74B4" w14:paraId="3E81CA46" w14:textId="77777777" w:rsidTr="00572F43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150BC56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156009E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5B626AEA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14:paraId="69AC71B7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77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17937591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14:paraId="0F11E75D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1913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CE58A4A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CF718DE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FD74B4" w14:paraId="03643ED6" w14:textId="77777777" w:rsidTr="00572F43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439C02A" w14:textId="77777777" w:rsidR="00FD74B4" w:rsidRDefault="00FD74B4" w:rsidP="00572F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68DD1D8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9B802FF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3579499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1ECB8FB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1813159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44F1E12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6A4150F5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66CBBE96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15B7CCD" w14:textId="77777777" w:rsidR="00FD74B4" w:rsidRDefault="00FD74B4" w:rsidP="00572F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DCF8510" w14:textId="77777777" w:rsidR="00FD74B4" w:rsidRDefault="00FD74B4" w:rsidP="00572F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D308051" w14:textId="77777777" w:rsidR="00FD74B4" w:rsidRDefault="00FD74B4" w:rsidP="00572F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8B78489" w14:textId="77777777" w:rsidR="00FD74B4" w:rsidRDefault="00FD74B4" w:rsidP="00572F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FD74B4" w14:paraId="0FF06FAE" w14:textId="77777777" w:rsidTr="00572F43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37CB3AA9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Seminarium magisterskie</w:t>
            </w:r>
          </w:p>
          <w:p w14:paraId="0A96319A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1, 2, 3, 4, 5</w:t>
            </w:r>
          </w:p>
          <w:p w14:paraId="3EF98A02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63036E3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2B652DF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2795F587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EF8FE95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14B6FFE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614699E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0824C677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5DE84A6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4493775F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  <w:p w14:paraId="685751A6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  <w:p w14:paraId="78E43AD9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72" w:type="dxa"/>
            <w:tcBorders>
              <w:top w:val="single" w:sz="12" w:space="0" w:color="000000"/>
            </w:tcBorders>
            <w:shd w:val="clear" w:color="auto" w:fill="auto"/>
          </w:tcPr>
          <w:p w14:paraId="66B28619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eastAsia="Arial" w:hAnsi="Arial" w:cs="Arial"/>
              </w:rPr>
              <w:t>12</w:t>
            </w:r>
          </w:p>
        </w:tc>
        <w:tc>
          <w:tcPr>
            <w:tcW w:w="1913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69CF633E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84300">
              <w:rPr>
                <w:rFonts w:ascii="Arial" w:eastAsia="Arial" w:hAnsi="Arial" w:cs="Arial"/>
                <w:color w:val="000000"/>
                <w:sz w:val="20"/>
                <w:szCs w:val="20"/>
              </w:rPr>
              <w:t>K_W01</w:t>
            </w:r>
            <w:r w:rsidRPr="00784300">
              <w:rPr>
                <w:sz w:val="20"/>
                <w:szCs w:val="20"/>
              </w:rPr>
              <w:t>,</w:t>
            </w:r>
            <w:r w:rsidRPr="00784300">
              <w:rPr>
                <w:rFonts w:ascii="Arial" w:eastAsia="Arial" w:hAnsi="Arial" w:cs="Arial"/>
                <w:color w:val="000000"/>
                <w:sz w:val="20"/>
                <w:szCs w:val="20"/>
              </w:rPr>
              <w:t>K_W02</w:t>
            </w:r>
            <w:r w:rsidRPr="00784300">
              <w:rPr>
                <w:sz w:val="20"/>
                <w:szCs w:val="20"/>
              </w:rPr>
              <w:t xml:space="preserve">, </w:t>
            </w:r>
            <w:r w:rsidRPr="00784300">
              <w:rPr>
                <w:rFonts w:ascii="Arial" w:eastAsia="Arial" w:hAnsi="Arial" w:cs="Arial"/>
                <w:color w:val="000000"/>
                <w:sz w:val="20"/>
                <w:szCs w:val="20"/>
              </w:rPr>
              <w:t>K_W03, K_W04</w:t>
            </w:r>
            <w:r w:rsidRPr="00784300">
              <w:rPr>
                <w:sz w:val="20"/>
                <w:szCs w:val="20"/>
              </w:rPr>
              <w:t xml:space="preserve">, </w:t>
            </w:r>
            <w:r w:rsidRPr="00784300">
              <w:rPr>
                <w:rFonts w:ascii="Arial" w:eastAsia="Arial" w:hAnsi="Arial" w:cs="Arial"/>
                <w:color w:val="000000"/>
                <w:sz w:val="20"/>
                <w:szCs w:val="20"/>
              </w:rPr>
              <w:t>K_W07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,K_W11, K_W12</w:t>
            </w:r>
          </w:p>
          <w:p w14:paraId="541F2C85" w14:textId="77777777" w:rsidR="00FD74B4" w:rsidRPr="00784300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784300">
              <w:rPr>
                <w:rFonts w:ascii="Arial" w:eastAsia="Arial" w:hAnsi="Arial" w:cs="Arial"/>
                <w:color w:val="000000"/>
                <w:sz w:val="20"/>
                <w:szCs w:val="20"/>
              </w:rPr>
              <w:t>K_U01</w:t>
            </w:r>
            <w:r w:rsidRPr="00784300">
              <w:rPr>
                <w:sz w:val="20"/>
                <w:szCs w:val="20"/>
              </w:rPr>
              <w:t xml:space="preserve">, </w:t>
            </w:r>
            <w:r w:rsidRPr="00784300">
              <w:rPr>
                <w:rFonts w:ascii="Arial" w:eastAsia="Arial" w:hAnsi="Arial" w:cs="Arial"/>
                <w:color w:val="000000"/>
                <w:sz w:val="20"/>
                <w:szCs w:val="20"/>
              </w:rPr>
              <w:t>K_U02</w:t>
            </w:r>
            <w:r w:rsidRPr="00784300">
              <w:rPr>
                <w:sz w:val="20"/>
                <w:szCs w:val="20"/>
              </w:rPr>
              <w:t xml:space="preserve">, </w:t>
            </w:r>
            <w:r w:rsidRPr="00784300">
              <w:rPr>
                <w:rFonts w:ascii="Arial" w:eastAsia="Arial" w:hAnsi="Arial" w:cs="Arial"/>
                <w:color w:val="000000"/>
                <w:sz w:val="20"/>
                <w:szCs w:val="20"/>
              </w:rPr>
              <w:t>K_U05</w:t>
            </w:r>
          </w:p>
          <w:p w14:paraId="4AFBD2D7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84300">
              <w:rPr>
                <w:rFonts w:ascii="Arial" w:eastAsia="Arial" w:hAnsi="Arial" w:cs="Arial"/>
                <w:color w:val="000000"/>
                <w:sz w:val="20"/>
                <w:szCs w:val="20"/>
              </w:rPr>
              <w:t>K_U06</w:t>
            </w:r>
            <w:r w:rsidRPr="00784300">
              <w:rPr>
                <w:sz w:val="20"/>
                <w:szCs w:val="20"/>
              </w:rPr>
              <w:t xml:space="preserve">, </w:t>
            </w:r>
            <w:r w:rsidRPr="00784300">
              <w:rPr>
                <w:rFonts w:ascii="Arial" w:eastAsia="Arial" w:hAnsi="Arial" w:cs="Arial"/>
                <w:color w:val="000000"/>
                <w:sz w:val="20"/>
                <w:szCs w:val="20"/>
              </w:rPr>
              <w:t>K_U07</w:t>
            </w:r>
            <w:r w:rsidRPr="00784300">
              <w:rPr>
                <w:sz w:val="20"/>
                <w:szCs w:val="20"/>
              </w:rPr>
              <w:t xml:space="preserve">, </w:t>
            </w:r>
            <w:r w:rsidRPr="0078430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K_U08,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K_U10</w:t>
            </w:r>
            <w:r w:rsidRPr="00784300">
              <w:rPr>
                <w:rFonts w:ascii="Arial" w:eastAsia="Arial" w:hAnsi="Arial" w:cs="Arial"/>
                <w:color w:val="000000"/>
                <w:sz w:val="20"/>
                <w:szCs w:val="20"/>
              </w:rPr>
              <w:t>,</w:t>
            </w:r>
          </w:p>
          <w:p w14:paraId="39D46ADB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K_U11</w:t>
            </w:r>
            <w:r w:rsidRPr="00784300">
              <w:rPr>
                <w:rFonts w:ascii="Arial" w:eastAsia="Arial" w:hAnsi="Arial" w:cs="Arial"/>
                <w:color w:val="000000"/>
                <w:sz w:val="20"/>
                <w:szCs w:val="20"/>
              </w:rPr>
              <w:t>,</w:t>
            </w:r>
          </w:p>
          <w:p w14:paraId="25142ADA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784300">
              <w:rPr>
                <w:rFonts w:ascii="Arial" w:eastAsia="Arial" w:hAnsi="Arial" w:cs="Arial"/>
                <w:color w:val="000000"/>
                <w:sz w:val="20"/>
                <w:szCs w:val="20"/>
              </w:rPr>
              <w:t>K_K02</w:t>
            </w:r>
            <w:r w:rsidRPr="00784300">
              <w:rPr>
                <w:sz w:val="20"/>
                <w:szCs w:val="20"/>
              </w:rPr>
              <w:t xml:space="preserve">, </w:t>
            </w:r>
            <w:r w:rsidRPr="00784300">
              <w:rPr>
                <w:rFonts w:ascii="Arial" w:eastAsia="Arial" w:hAnsi="Arial" w:cs="Arial"/>
                <w:color w:val="000000"/>
                <w:sz w:val="20"/>
                <w:szCs w:val="20"/>
              </w:rPr>
              <w:t>K_K03</w:t>
            </w:r>
            <w:r w:rsidRPr="00784300">
              <w:rPr>
                <w:sz w:val="20"/>
                <w:szCs w:val="20"/>
              </w:rPr>
              <w:t xml:space="preserve">, </w:t>
            </w:r>
            <w:r w:rsidRPr="00784300">
              <w:rPr>
                <w:rFonts w:ascii="Arial" w:eastAsia="Arial" w:hAnsi="Arial" w:cs="Arial"/>
                <w:color w:val="000000"/>
                <w:sz w:val="20"/>
                <w:szCs w:val="20"/>
              </w:rPr>
              <w:t>K_K04</w:t>
            </w:r>
            <w:r w:rsidRPr="00784300">
              <w:rPr>
                <w:sz w:val="20"/>
                <w:szCs w:val="20"/>
              </w:rPr>
              <w:t xml:space="preserve">, </w:t>
            </w:r>
            <w:r w:rsidRPr="00784300">
              <w:rPr>
                <w:rFonts w:ascii="Arial" w:eastAsia="Arial" w:hAnsi="Arial" w:cs="Arial"/>
                <w:color w:val="000000"/>
                <w:sz w:val="20"/>
                <w:szCs w:val="20"/>
              </w:rPr>
              <w:t>K_K06</w:t>
            </w:r>
            <w:r w:rsidRPr="00784300">
              <w:rPr>
                <w:sz w:val="20"/>
                <w:szCs w:val="20"/>
              </w:rPr>
              <w:t xml:space="preserve">, </w:t>
            </w:r>
            <w:r w:rsidRPr="00784300">
              <w:rPr>
                <w:rFonts w:ascii="Arial" w:eastAsia="Arial" w:hAnsi="Arial" w:cs="Arial"/>
                <w:color w:val="000000"/>
                <w:sz w:val="20"/>
                <w:szCs w:val="20"/>
              </w:rPr>
              <w:t>K_K08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11BCB820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eastAsia="Arial" w:hAnsi="Arial" w:cs="Arial"/>
              </w:rPr>
              <w:t xml:space="preserve">Nauki o polityce i administracji, nauki o sztuce, nauki o kulturze i religii, nauki o zarządzaniu i jakości, ekonomia i finanse </w:t>
            </w:r>
          </w:p>
        </w:tc>
      </w:tr>
      <w:tr w:rsidR="00FD74B4" w14:paraId="2620019E" w14:textId="77777777" w:rsidTr="00572F43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5F927B3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1898" w:type="dxa"/>
            <w:gridSpan w:val="13"/>
            <w:tcBorders>
              <w:right w:val="single" w:sz="12" w:space="0" w:color="000000"/>
            </w:tcBorders>
            <w:shd w:val="clear" w:color="auto" w:fill="auto"/>
          </w:tcPr>
          <w:p w14:paraId="1274CE6E" w14:textId="77777777" w:rsidR="00FD74B4" w:rsidRDefault="00FD74B4" w:rsidP="00572F43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Jednym z najważniejszych celów seminarium jest odpowiedni wybór tematu przyszłej pracy magisterskiej, zaznajomienie ze stanem badań, zebranie materiałów oraz właściwa ich selekcja i analiza, przygotowanie planu pracy i jej napisanie zgodnie z wymaganiami merytorycznymi i formalnymi. Studenci uczestniczą w dyskusjach o ważnych dla polityki kulturalnej i zarządzania w kulturze zagadnieniach, prezentują wyniki swoich badań, omawiają kwestie merytoryczne i metodologiczne. Biorą udział w dyskusjach naukowych, ucząc się rzeczowej argumentacji. Poznają znaczenie relacji mistrz – uczeń. Zapoznają się ze specyfiką pracy w zespole, etyką badawczą, w tym z zasadami ochrony własności intelektualnej. Szczegółowe informacje na temat zakresu treści i problematyki seminarium znajdują się w indywidualnych sylabusach prowadzących. Spośród oferty 5 seminariów w dyscyplinach nauki wchodzących w skład oferty student wybiera jedno. Studenci mogą przygotować pracę magisterską i bronić jej w języku angielskim. Zaliczenie otrzymuje się na podstawie złożonej i przyjętej do obrony pracy magisterskiej. </w:t>
            </w:r>
          </w:p>
        </w:tc>
      </w:tr>
      <w:tr w:rsidR="00FD74B4" w14:paraId="6A049FFC" w14:textId="77777777" w:rsidTr="00572F43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4EAD1F5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F856964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2C28DC73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14:paraId="369DE751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77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62BFE976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14:paraId="776C484D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1913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01EBC85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632E840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FD74B4" w14:paraId="1C90CFFF" w14:textId="77777777" w:rsidTr="00572F43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E7A845A" w14:textId="77777777" w:rsidR="00FD74B4" w:rsidRDefault="00FD74B4" w:rsidP="00572F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D34498F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69F6DD1F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E8DD6DD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6278A5A3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97757C0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26E2C0F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579CDD9E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7EEC9A6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EBAA837" w14:textId="77777777" w:rsidR="00FD74B4" w:rsidRDefault="00FD74B4" w:rsidP="00572F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9D427B0" w14:textId="77777777" w:rsidR="00FD74B4" w:rsidRDefault="00FD74B4" w:rsidP="00572F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B035F62" w14:textId="77777777" w:rsidR="00FD74B4" w:rsidRDefault="00FD74B4" w:rsidP="00572F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B6F0146" w14:textId="77777777" w:rsidR="00FD74B4" w:rsidRDefault="00FD74B4" w:rsidP="00572F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FD74B4" w14:paraId="2F1E71BA" w14:textId="77777777" w:rsidTr="00572F43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7A881CF6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Przedmiot ogólnouniwersytecki</w:t>
            </w:r>
          </w:p>
        </w:tc>
        <w:tc>
          <w:tcPr>
            <w:tcW w:w="709" w:type="dxa"/>
            <w:shd w:val="clear" w:color="auto" w:fill="auto"/>
          </w:tcPr>
          <w:p w14:paraId="52CBF377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7547FDDC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5E2D4C2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4A090FC9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8AF6EC8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D39C38C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C0FCA59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54D26ECE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  <w:p w14:paraId="27F1B0B3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  <w:p w14:paraId="7E149106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60C96C0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5C004274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72" w:type="dxa"/>
            <w:shd w:val="clear" w:color="auto" w:fill="auto"/>
          </w:tcPr>
          <w:p w14:paraId="11023BFA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1913" w:type="dxa"/>
            <w:gridSpan w:val="2"/>
            <w:shd w:val="clear" w:color="auto" w:fill="auto"/>
          </w:tcPr>
          <w:p w14:paraId="1DC3A583" w14:textId="77777777" w:rsidR="00FD74B4" w:rsidRPr="009E6041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75B15533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FD74B4" w14:paraId="26C94A1E" w14:textId="77777777" w:rsidTr="00572F4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DFDAB23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Treści programowe dla przedmiotu ogólnouniwersyteckiego</w:t>
            </w:r>
          </w:p>
        </w:tc>
        <w:tc>
          <w:tcPr>
            <w:tcW w:w="11898" w:type="dxa"/>
            <w:gridSpan w:val="13"/>
            <w:tcBorders>
              <w:right w:val="single" w:sz="12" w:space="0" w:color="000000"/>
            </w:tcBorders>
            <w:shd w:val="clear" w:color="auto" w:fill="auto"/>
          </w:tcPr>
          <w:p w14:paraId="479B2AE4" w14:textId="77777777" w:rsidR="00FD74B4" w:rsidRDefault="00FD74B4" w:rsidP="00572F43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Studenci wybierają formę zajęć, poszerzając wiedzę o dyscypliny, które nie wchodzą w zakres kierunku studiów. W semestrze IV muszą zdobyć 2 pkt ECTS/30 godzin</w:t>
            </w:r>
          </w:p>
        </w:tc>
      </w:tr>
      <w:tr w:rsidR="00FD74B4" w14:paraId="31F89E45" w14:textId="77777777" w:rsidTr="00572F43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32D19D9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1898" w:type="dxa"/>
            <w:gridSpan w:val="13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4454F1B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Zgodnie z sylabusem</w:t>
            </w:r>
          </w:p>
        </w:tc>
      </w:tr>
      <w:tr w:rsidR="00FD74B4" w14:paraId="322A5563" w14:textId="77777777" w:rsidTr="00572F43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9DC8047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B31FB03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1777660D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14:paraId="5A92D0E5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D64C8AB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14:paraId="2E731C0B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16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1079642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B1C27A8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FD74B4" w14:paraId="124AAAD8" w14:textId="77777777" w:rsidTr="00572F43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D1A8C76" w14:textId="77777777" w:rsidR="00FD74B4" w:rsidRDefault="00FD74B4" w:rsidP="00572F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1E8B4803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605656F5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6B52D3DC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63969D79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24242338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1967E347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186DCA8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6DCBE5E8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23FDD0F" w14:textId="77777777" w:rsidR="00FD74B4" w:rsidRDefault="00FD74B4" w:rsidP="00572F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71051F5" w14:textId="77777777" w:rsidR="00FD74B4" w:rsidRDefault="00FD74B4" w:rsidP="00572F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6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824DEC0" w14:textId="77777777" w:rsidR="00FD74B4" w:rsidRDefault="00FD74B4" w:rsidP="00572F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9822ECF" w14:textId="77777777" w:rsidR="00FD74B4" w:rsidRDefault="00FD74B4" w:rsidP="00572F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FD74B4" w:rsidRPr="00D17E03" w14:paraId="5139331D" w14:textId="77777777" w:rsidTr="00572F43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5588ECD2" w14:textId="77777777" w:rsidR="00FD74B4" w:rsidRPr="0013444E" w:rsidRDefault="00FD74B4" w:rsidP="00572F4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13444E">
              <w:rPr>
                <w:rFonts w:ascii="Arial" w:hAnsi="Arial" w:cs="Arial"/>
                <w:b/>
              </w:rPr>
              <w:t>Podstawy prawne prowadzenia działalności kulturalnej w Polsce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0F211A7" w14:textId="77777777" w:rsidR="00FD74B4" w:rsidRPr="00D17E03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19BF395" w14:textId="77777777" w:rsidR="00FD74B4" w:rsidRPr="00D17E03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36DC72A6" w14:textId="77777777" w:rsidR="00FD74B4" w:rsidRPr="00D17E03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2270F3D" w14:textId="77777777" w:rsidR="00FD74B4" w:rsidRPr="00D17E03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F807531" w14:textId="77777777" w:rsidR="00FD74B4" w:rsidRPr="00D17E03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E1CD76E" w14:textId="77777777" w:rsidR="00FD74B4" w:rsidRPr="00D17E03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23816FE7" w14:textId="77777777" w:rsidR="00FD74B4" w:rsidRPr="00D17E03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7AEBBB2" w14:textId="77777777" w:rsidR="00FD74B4" w:rsidRPr="00D17E03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45638025" w14:textId="77777777" w:rsidR="00FD74B4" w:rsidRPr="00D17E03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D17E03">
              <w:rPr>
                <w:rFonts w:ascii="Arial" w:eastAsia="Arial" w:hAnsi="Arial" w:cs="Arial"/>
              </w:rPr>
              <w:t>15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1537D52C" w14:textId="77777777" w:rsidR="00FD74B4" w:rsidRPr="00D17E03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D17E03">
              <w:rPr>
                <w:rFonts w:ascii="Arial" w:eastAsia="Arial" w:hAnsi="Arial" w:cs="Arial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19F9C8A3" w14:textId="77777777" w:rsidR="00FD74B4" w:rsidRPr="00CA4F8C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CA4F8C">
              <w:rPr>
                <w:rFonts w:ascii="Arial" w:eastAsia="Arial" w:hAnsi="Arial" w:cs="Arial"/>
                <w:color w:val="000000"/>
                <w:sz w:val="20"/>
                <w:szCs w:val="20"/>
              </w:rPr>
              <w:t>K_W04</w:t>
            </w:r>
            <w:r>
              <w:rPr>
                <w:sz w:val="20"/>
                <w:szCs w:val="20"/>
              </w:rPr>
              <w:t xml:space="preserve">, </w:t>
            </w:r>
            <w:r w:rsidRPr="00CA4F8C">
              <w:rPr>
                <w:rFonts w:ascii="Arial" w:eastAsia="Arial" w:hAnsi="Arial" w:cs="Arial"/>
                <w:color w:val="000000"/>
                <w:sz w:val="20"/>
                <w:szCs w:val="20"/>
              </w:rPr>
              <w:t>K_W06</w:t>
            </w:r>
          </w:p>
          <w:p w14:paraId="1E92CBEA" w14:textId="77777777" w:rsidR="00FD74B4" w:rsidRPr="00CA4F8C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CA4F8C">
              <w:rPr>
                <w:rFonts w:ascii="Arial" w:eastAsia="Arial" w:hAnsi="Arial" w:cs="Arial"/>
                <w:color w:val="000000"/>
                <w:sz w:val="20"/>
                <w:szCs w:val="20"/>
              </w:rPr>
              <w:t>K_W08</w:t>
            </w:r>
            <w:r>
              <w:rPr>
                <w:sz w:val="20"/>
                <w:szCs w:val="20"/>
              </w:rPr>
              <w:t xml:space="preserve">, </w:t>
            </w:r>
            <w:r w:rsidRPr="00CA4F8C">
              <w:rPr>
                <w:rFonts w:ascii="Arial" w:eastAsia="Arial" w:hAnsi="Arial" w:cs="Arial"/>
                <w:color w:val="000000"/>
                <w:sz w:val="20"/>
                <w:szCs w:val="20"/>
              </w:rPr>
              <w:t>K_W10</w:t>
            </w:r>
          </w:p>
          <w:p w14:paraId="00A59A6A" w14:textId="77777777" w:rsidR="00FD74B4" w:rsidRPr="00CA4F8C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CA4F8C">
              <w:rPr>
                <w:rFonts w:ascii="Arial" w:eastAsia="Arial" w:hAnsi="Arial" w:cs="Arial"/>
                <w:color w:val="000000"/>
                <w:sz w:val="20"/>
                <w:szCs w:val="20"/>
              </w:rPr>
              <w:t>K_U02</w:t>
            </w:r>
            <w:r>
              <w:rPr>
                <w:sz w:val="20"/>
                <w:szCs w:val="20"/>
              </w:rPr>
              <w:t xml:space="preserve">, </w:t>
            </w:r>
            <w:r w:rsidRPr="00CA4F8C">
              <w:rPr>
                <w:rFonts w:ascii="Arial" w:eastAsia="Arial" w:hAnsi="Arial" w:cs="Arial"/>
                <w:color w:val="000000"/>
                <w:sz w:val="20"/>
                <w:szCs w:val="20"/>
              </w:rPr>
              <w:t>K_U04</w:t>
            </w:r>
          </w:p>
          <w:p w14:paraId="6C219625" w14:textId="77777777" w:rsidR="00FD74B4" w:rsidRPr="00CA4F8C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CA4F8C">
              <w:rPr>
                <w:rFonts w:ascii="Arial" w:eastAsia="Arial" w:hAnsi="Arial" w:cs="Arial"/>
                <w:color w:val="000000"/>
                <w:sz w:val="20"/>
                <w:szCs w:val="20"/>
              </w:rPr>
              <w:t>K_U06</w:t>
            </w:r>
            <w:r>
              <w:rPr>
                <w:sz w:val="20"/>
                <w:szCs w:val="20"/>
              </w:rPr>
              <w:t xml:space="preserve">, </w:t>
            </w:r>
            <w:r w:rsidRPr="00CA4F8C">
              <w:rPr>
                <w:rFonts w:ascii="Arial" w:eastAsia="Arial" w:hAnsi="Arial" w:cs="Arial"/>
                <w:color w:val="000000"/>
                <w:sz w:val="20"/>
                <w:szCs w:val="20"/>
              </w:rPr>
              <w:t>K_U09</w:t>
            </w:r>
          </w:p>
          <w:p w14:paraId="5F89E7C7" w14:textId="77777777" w:rsidR="00FD74B4" w:rsidRPr="00CA4F8C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CA4F8C">
              <w:rPr>
                <w:rFonts w:ascii="Arial" w:eastAsia="Arial" w:hAnsi="Arial" w:cs="Arial"/>
                <w:color w:val="000000"/>
                <w:sz w:val="20"/>
                <w:szCs w:val="20"/>
              </w:rPr>
              <w:t>K_K01</w:t>
            </w:r>
            <w:r>
              <w:rPr>
                <w:sz w:val="20"/>
                <w:szCs w:val="20"/>
              </w:rPr>
              <w:t xml:space="preserve">, </w:t>
            </w:r>
            <w:r w:rsidRPr="00CA4F8C">
              <w:rPr>
                <w:rFonts w:ascii="Arial" w:eastAsia="Arial" w:hAnsi="Arial" w:cs="Arial"/>
                <w:color w:val="000000"/>
                <w:sz w:val="20"/>
                <w:szCs w:val="20"/>
              </w:rPr>
              <w:t>K_K05</w:t>
            </w:r>
          </w:p>
          <w:p w14:paraId="488D96AF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A4F8C">
              <w:rPr>
                <w:rFonts w:ascii="Arial" w:eastAsia="Arial" w:hAnsi="Arial" w:cs="Arial"/>
                <w:color w:val="000000"/>
                <w:sz w:val="20"/>
                <w:szCs w:val="20"/>
              </w:rPr>
              <w:t>K_K07</w:t>
            </w:r>
            <w:r>
              <w:rPr>
                <w:sz w:val="20"/>
                <w:szCs w:val="20"/>
              </w:rPr>
              <w:t xml:space="preserve">, </w:t>
            </w:r>
            <w:r w:rsidRPr="00CA4F8C">
              <w:rPr>
                <w:rFonts w:ascii="Arial" w:eastAsia="Arial" w:hAnsi="Arial" w:cs="Arial"/>
                <w:color w:val="000000"/>
                <w:sz w:val="20"/>
                <w:szCs w:val="20"/>
              </w:rPr>
              <w:t>K_K08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,</w:t>
            </w:r>
          </w:p>
          <w:p w14:paraId="7ADA85CC" w14:textId="77777777" w:rsidR="00FD74B4" w:rsidRPr="00CA4F8C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K_K09</w:t>
            </w:r>
          </w:p>
          <w:p w14:paraId="2C4BD53A" w14:textId="77777777" w:rsidR="00FD74B4" w:rsidRPr="00D17E03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743FDE1F" w14:textId="77777777" w:rsidR="00FD74B4" w:rsidRPr="00D17E03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Nauki o polityce i administracji, ekonomia i finanse, nauki o zarządzaniu i jakości</w:t>
            </w:r>
          </w:p>
        </w:tc>
      </w:tr>
      <w:tr w:rsidR="00FD74B4" w14:paraId="2300AECF" w14:textId="77777777" w:rsidTr="00572F43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A6AB016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lastRenderedPageBreak/>
              <w:t xml:space="preserve">Treści programowe </w:t>
            </w:r>
          </w:p>
        </w:tc>
        <w:tc>
          <w:tcPr>
            <w:tcW w:w="11898" w:type="dxa"/>
            <w:gridSpan w:val="13"/>
            <w:tcBorders>
              <w:right w:val="single" w:sz="12" w:space="0" w:color="000000"/>
            </w:tcBorders>
            <w:shd w:val="clear" w:color="auto" w:fill="auto"/>
          </w:tcPr>
          <w:p w14:paraId="09F1F996" w14:textId="77777777" w:rsidR="00FD74B4" w:rsidRPr="00D37B2D" w:rsidRDefault="00FD74B4" w:rsidP="00572F43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 xml:space="preserve">Przedmiot w formie konwersatorium ma na celu zaznajomienie studentów z aktami prawa i regułami prawnymi dotyczącymi prowadzenia działalności kulturalnej w Polsce, stanowi on uzupełnienie kursu przeprowadzonego w ramach przedmiotu </w:t>
            </w:r>
            <w:r w:rsidRPr="007F1058">
              <w:rPr>
                <w:rFonts w:ascii="Arial" w:hAnsi="Arial" w:cs="Arial"/>
                <w:i/>
                <w:color w:val="000000"/>
              </w:rPr>
              <w:t>Ochrona własności intelektualnej w prawie polskim i międzynarodowym</w:t>
            </w:r>
            <w:r>
              <w:rPr>
                <w:rFonts w:ascii="Arial" w:hAnsi="Arial" w:cs="Arial"/>
                <w:color w:val="000000"/>
              </w:rPr>
              <w:t>. Przedmiot ten wypełnia kryteria uzyskiwania efektów obszarowych polskiej ramy kwalifikacyjnej w zakresie kompetencji przedsiębiorczości</w:t>
            </w:r>
          </w:p>
        </w:tc>
      </w:tr>
      <w:tr w:rsidR="00FD74B4" w14:paraId="0003AA8F" w14:textId="77777777" w:rsidTr="00572F43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C3F0154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1898" w:type="dxa"/>
            <w:gridSpan w:val="13"/>
            <w:tcBorders>
              <w:right w:val="single" w:sz="12" w:space="0" w:color="000000"/>
            </w:tcBorders>
            <w:shd w:val="clear" w:color="auto" w:fill="auto"/>
          </w:tcPr>
          <w:p w14:paraId="4822F451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Zgodnie z sylabusem</w:t>
            </w:r>
          </w:p>
        </w:tc>
      </w:tr>
      <w:tr w:rsidR="00FD74B4" w14:paraId="610A98F0" w14:textId="77777777" w:rsidTr="00572F43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7B2EF57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694A9B6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603F68E5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14:paraId="7BA7FD1B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6A5EA25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14:paraId="561478AA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16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A65E8E6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2A4A2E8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FD74B4" w14:paraId="75C55387" w14:textId="77777777" w:rsidTr="00572F43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E9A1649" w14:textId="77777777" w:rsidR="00FD74B4" w:rsidRDefault="00FD74B4" w:rsidP="00572F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2855EC53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3580519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62C8347F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592D09E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5C5A0720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4D04CA4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618E647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446FC32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245F229" w14:textId="77777777" w:rsidR="00FD74B4" w:rsidRDefault="00FD74B4" w:rsidP="00572F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0681399" w14:textId="77777777" w:rsidR="00FD74B4" w:rsidRDefault="00FD74B4" w:rsidP="00572F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6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3C47C12" w14:textId="77777777" w:rsidR="00FD74B4" w:rsidRDefault="00FD74B4" w:rsidP="00572F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3D88DD1" w14:textId="77777777" w:rsidR="00FD74B4" w:rsidRDefault="00FD74B4" w:rsidP="00572F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FD74B4" w14:paraId="701F2B63" w14:textId="77777777" w:rsidTr="00572F43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2E22629F" w14:textId="77777777" w:rsidR="00FD74B4" w:rsidRPr="00EC45AA" w:rsidRDefault="00FD74B4" w:rsidP="00572F4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  <w:b/>
                <w:color w:val="000000"/>
              </w:rPr>
              <w:t>Dyplomacja kulturalna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82E3BE9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0BD44CB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1804EFFF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077D1B9" w14:textId="77777777" w:rsidR="00FD74B4" w:rsidRPr="00EC45AA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EC45AA">
              <w:rPr>
                <w:rFonts w:ascii="Arial" w:eastAsia="Arial" w:hAnsi="Arial" w:cs="Arial"/>
              </w:rPr>
              <w:t>15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FB54FA4" w14:textId="77777777" w:rsidR="00FD74B4" w:rsidRPr="00EC45AA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9BD3193" w14:textId="77777777" w:rsidR="00FD74B4" w:rsidRPr="00EC45AA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7A23BCED" w14:textId="77777777" w:rsidR="00FD74B4" w:rsidRPr="00EC45AA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813B8D9" w14:textId="77777777" w:rsidR="00FD74B4" w:rsidRPr="00EC45AA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37A73446" w14:textId="77777777" w:rsidR="00FD74B4" w:rsidRPr="00EC45AA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EC45AA">
              <w:rPr>
                <w:rFonts w:ascii="Arial" w:eastAsia="Arial" w:hAnsi="Arial" w:cs="Arial"/>
              </w:rPr>
              <w:t>15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248D3A4C" w14:textId="77777777" w:rsidR="00FD74B4" w:rsidRPr="00EC45AA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EC45AA">
              <w:rPr>
                <w:rFonts w:ascii="Arial" w:eastAsia="Arial" w:hAnsi="Arial" w:cs="Arial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5902396B" w14:textId="77777777" w:rsidR="00FD74B4" w:rsidRPr="004D621D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4D621D">
              <w:rPr>
                <w:rFonts w:ascii="Arial" w:eastAsia="Arial" w:hAnsi="Arial" w:cs="Arial"/>
                <w:color w:val="000000"/>
                <w:sz w:val="20"/>
                <w:szCs w:val="20"/>
              </w:rPr>
              <w:t>K_W04</w:t>
            </w:r>
            <w:r>
              <w:rPr>
                <w:sz w:val="20"/>
                <w:szCs w:val="20"/>
              </w:rPr>
              <w:t xml:space="preserve">, </w:t>
            </w:r>
            <w:r w:rsidRPr="004D621D">
              <w:rPr>
                <w:rFonts w:ascii="Arial" w:eastAsia="Arial" w:hAnsi="Arial" w:cs="Arial"/>
                <w:color w:val="000000"/>
                <w:sz w:val="20"/>
                <w:szCs w:val="20"/>
              </w:rPr>
              <w:t>K_W05</w:t>
            </w:r>
          </w:p>
          <w:p w14:paraId="4561A679" w14:textId="77777777" w:rsidR="00FD74B4" w:rsidRPr="004D621D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4D621D">
              <w:rPr>
                <w:rFonts w:ascii="Arial" w:eastAsia="Arial" w:hAnsi="Arial" w:cs="Arial"/>
                <w:color w:val="000000"/>
                <w:sz w:val="20"/>
                <w:szCs w:val="20"/>
              </w:rPr>
              <w:t>K_W07</w:t>
            </w:r>
            <w:r>
              <w:rPr>
                <w:sz w:val="20"/>
                <w:szCs w:val="20"/>
              </w:rPr>
              <w:t xml:space="preserve">, </w:t>
            </w:r>
            <w:r w:rsidRPr="004D621D">
              <w:rPr>
                <w:rFonts w:ascii="Arial" w:eastAsia="Arial" w:hAnsi="Arial" w:cs="Arial"/>
                <w:color w:val="000000"/>
                <w:sz w:val="20"/>
                <w:szCs w:val="20"/>
              </w:rPr>
              <w:t>K_W08</w:t>
            </w:r>
          </w:p>
          <w:p w14:paraId="4E3C3950" w14:textId="77777777" w:rsidR="00FD74B4" w:rsidRPr="004D621D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4D621D">
              <w:rPr>
                <w:rFonts w:ascii="Arial" w:eastAsia="Arial" w:hAnsi="Arial" w:cs="Arial"/>
                <w:color w:val="000000"/>
                <w:sz w:val="20"/>
                <w:szCs w:val="20"/>
              </w:rPr>
              <w:t>K_W09</w:t>
            </w:r>
            <w:r>
              <w:rPr>
                <w:sz w:val="20"/>
                <w:szCs w:val="20"/>
              </w:rPr>
              <w:t xml:space="preserve">, </w:t>
            </w:r>
            <w:r w:rsidRPr="004D621D">
              <w:rPr>
                <w:rFonts w:ascii="Arial" w:eastAsia="Arial" w:hAnsi="Arial" w:cs="Arial"/>
                <w:color w:val="000000"/>
                <w:sz w:val="20"/>
                <w:szCs w:val="20"/>
              </w:rPr>
              <w:t>K_W10</w:t>
            </w:r>
          </w:p>
          <w:p w14:paraId="776F853B" w14:textId="77777777" w:rsidR="00FD74B4" w:rsidRPr="004D621D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4D621D">
              <w:rPr>
                <w:rFonts w:ascii="Arial" w:eastAsia="Arial" w:hAnsi="Arial" w:cs="Arial"/>
                <w:color w:val="000000"/>
                <w:sz w:val="20"/>
                <w:szCs w:val="20"/>
              </w:rPr>
              <w:t>K_W11</w:t>
            </w:r>
            <w:r>
              <w:rPr>
                <w:sz w:val="20"/>
                <w:szCs w:val="20"/>
              </w:rPr>
              <w:t xml:space="preserve">, </w:t>
            </w:r>
            <w:r w:rsidRPr="004D621D">
              <w:rPr>
                <w:rFonts w:ascii="Arial" w:eastAsia="Arial" w:hAnsi="Arial" w:cs="Arial"/>
                <w:color w:val="000000"/>
                <w:sz w:val="20"/>
                <w:szCs w:val="20"/>
              </w:rPr>
              <w:t>K_U03</w:t>
            </w:r>
          </w:p>
          <w:p w14:paraId="0C571A1A" w14:textId="77777777" w:rsidR="00FD74B4" w:rsidRPr="004D621D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4D621D">
              <w:rPr>
                <w:rFonts w:ascii="Arial" w:eastAsia="Arial" w:hAnsi="Arial" w:cs="Arial"/>
                <w:color w:val="000000"/>
                <w:sz w:val="20"/>
                <w:szCs w:val="20"/>
              </w:rPr>
              <w:t>K_U06</w:t>
            </w:r>
            <w:r>
              <w:rPr>
                <w:sz w:val="20"/>
                <w:szCs w:val="20"/>
              </w:rPr>
              <w:t xml:space="preserve">, </w:t>
            </w:r>
            <w:r w:rsidRPr="004D621D">
              <w:rPr>
                <w:rFonts w:ascii="Arial" w:eastAsia="Arial" w:hAnsi="Arial" w:cs="Arial"/>
                <w:color w:val="000000"/>
                <w:sz w:val="20"/>
                <w:szCs w:val="20"/>
              </w:rPr>
              <w:t>K_K04</w:t>
            </w:r>
          </w:p>
          <w:p w14:paraId="0491200E" w14:textId="77777777" w:rsidR="00FD74B4" w:rsidRDefault="00FD74B4" w:rsidP="00572F43">
            <w:pPr>
              <w:spacing w:after="0" w:line="240" w:lineRule="auto"/>
            </w:pPr>
            <w:r w:rsidRPr="004D621D">
              <w:rPr>
                <w:rFonts w:ascii="Arial" w:eastAsia="Arial" w:hAnsi="Arial" w:cs="Arial"/>
                <w:color w:val="000000"/>
                <w:sz w:val="20"/>
                <w:szCs w:val="20"/>
              </w:rPr>
              <w:t>K_K09</w:t>
            </w:r>
          </w:p>
          <w:p w14:paraId="4E876CF0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3C6B0157" w14:textId="77777777" w:rsidR="00FD74B4" w:rsidRPr="00E24933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E24933">
              <w:rPr>
                <w:rFonts w:ascii="Arial" w:eastAsia="Arial" w:hAnsi="Arial" w:cs="Arial"/>
              </w:rPr>
              <w:t>Nauki o polityce i administracji</w:t>
            </w:r>
          </w:p>
        </w:tc>
      </w:tr>
      <w:tr w:rsidR="00FD74B4" w14:paraId="485764CB" w14:textId="77777777" w:rsidTr="00572F43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6D06B6C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1898" w:type="dxa"/>
            <w:gridSpan w:val="13"/>
            <w:tcBorders>
              <w:right w:val="single" w:sz="12" w:space="0" w:color="000000"/>
            </w:tcBorders>
            <w:shd w:val="clear" w:color="auto" w:fill="auto"/>
          </w:tcPr>
          <w:p w14:paraId="34B6152E" w14:textId="77777777" w:rsidR="00FD74B4" w:rsidRPr="00E24933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Style w:val="markedcontent"/>
                <w:rFonts w:ascii="Arial" w:eastAsia="Times New Roman" w:hAnsi="Arial" w:cs="Arial"/>
              </w:rPr>
              <w:t>Zajęcia będą dotyczyły</w:t>
            </w:r>
            <w:r w:rsidRPr="00E24933">
              <w:rPr>
                <w:rStyle w:val="markedcontent"/>
                <w:rFonts w:ascii="Arial" w:eastAsia="Times New Roman" w:hAnsi="Arial" w:cs="Arial"/>
              </w:rPr>
              <w:t xml:space="preserve"> dyplomacji publicznej i dyplomacji kulturalnej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Style w:val="markedcontent"/>
                <w:rFonts w:ascii="Arial" w:eastAsia="Times New Roman" w:hAnsi="Arial" w:cs="Arial"/>
              </w:rPr>
              <w:t>rozumianym jako</w:t>
            </w:r>
            <w:r w:rsidRPr="00E24933">
              <w:rPr>
                <w:rStyle w:val="markedcontent"/>
                <w:rFonts w:ascii="Arial" w:eastAsia="Times New Roman" w:hAnsi="Arial" w:cs="Arial"/>
              </w:rPr>
              <w:t xml:space="preserve"> </w:t>
            </w:r>
            <w:r>
              <w:rPr>
                <w:rStyle w:val="markedcontent"/>
                <w:rFonts w:ascii="Arial" w:eastAsia="Times New Roman" w:hAnsi="Arial" w:cs="Arial"/>
              </w:rPr>
              <w:t>narzędzia</w:t>
            </w:r>
            <w:r w:rsidRPr="00E24933">
              <w:rPr>
                <w:rStyle w:val="markedcontent"/>
                <w:rFonts w:ascii="Arial" w:eastAsia="Times New Roman" w:hAnsi="Arial" w:cs="Arial"/>
              </w:rPr>
              <w:t xml:space="preserve"> współczesnej polityki zagranicznej. Dyplomacja</w:t>
            </w:r>
            <w:r>
              <w:rPr>
                <w:rFonts w:ascii="Arial" w:eastAsia="Times New Roman" w:hAnsi="Arial" w:cs="Arial"/>
              </w:rPr>
              <w:t xml:space="preserve"> </w:t>
            </w:r>
            <w:r w:rsidRPr="00E24933">
              <w:rPr>
                <w:rStyle w:val="markedcontent"/>
                <w:rFonts w:ascii="Arial" w:eastAsia="Times New Roman" w:hAnsi="Arial" w:cs="Arial"/>
              </w:rPr>
              <w:t>publiczna i kulturalna analizowana jest jako forma komunikacji</w:t>
            </w:r>
            <w:r>
              <w:rPr>
                <w:rFonts w:ascii="Arial" w:eastAsia="Times New Roman" w:hAnsi="Arial" w:cs="Arial"/>
              </w:rPr>
              <w:t xml:space="preserve"> </w:t>
            </w:r>
            <w:r w:rsidRPr="00E24933">
              <w:rPr>
                <w:rStyle w:val="markedcontent"/>
                <w:rFonts w:ascii="Arial" w:eastAsia="Times New Roman" w:hAnsi="Arial" w:cs="Arial"/>
              </w:rPr>
              <w:t>politycznej, której aktorami są zarówno rządy, jak aktorzy niepaństwowi. Zajęcia</w:t>
            </w:r>
            <w:r>
              <w:rPr>
                <w:rFonts w:ascii="Arial" w:eastAsia="Times New Roman" w:hAnsi="Arial" w:cs="Arial"/>
              </w:rPr>
              <w:t xml:space="preserve"> </w:t>
            </w:r>
            <w:r w:rsidRPr="00E24933">
              <w:rPr>
                <w:rStyle w:val="markedcontent"/>
                <w:rFonts w:ascii="Arial" w:eastAsia="Times New Roman" w:hAnsi="Arial" w:cs="Arial"/>
              </w:rPr>
              <w:t>obejmują podstawy teoretyczne rozważań nad dyplomacją publiczną</w:t>
            </w:r>
            <w:r w:rsidRPr="00E24933">
              <w:rPr>
                <w:rFonts w:ascii="Arial" w:eastAsia="Times New Roman" w:hAnsi="Arial" w:cs="Arial"/>
              </w:rPr>
              <w:br/>
            </w:r>
            <w:r w:rsidRPr="00E24933">
              <w:rPr>
                <w:rStyle w:val="markedcontent"/>
                <w:rFonts w:ascii="Arial" w:eastAsia="Times New Roman" w:hAnsi="Arial" w:cs="Arial"/>
              </w:rPr>
              <w:t>i kulturalną i weryfikują je z praktyką.</w:t>
            </w:r>
            <w:r>
              <w:rPr>
                <w:rStyle w:val="markedcontent"/>
                <w:rFonts w:ascii="Arial" w:eastAsia="Times New Roman" w:hAnsi="Arial" w:cs="Arial"/>
              </w:rPr>
              <w:t xml:space="preserve"> Kreowanie wizerunku państwa przez udział i organizowanie wydarzeń kulturalnych - igrzyska, Expo, mundial (</w:t>
            </w:r>
            <w:proofErr w:type="spellStart"/>
            <w:r>
              <w:rPr>
                <w:rStyle w:val="markedcontent"/>
                <w:rFonts w:ascii="Arial" w:eastAsia="Times New Roman" w:hAnsi="Arial" w:cs="Arial"/>
              </w:rPr>
              <w:t>sportswahing</w:t>
            </w:r>
            <w:proofErr w:type="spellEnd"/>
            <w:r>
              <w:rPr>
                <w:rStyle w:val="markedcontent"/>
                <w:rFonts w:ascii="Arial" w:eastAsia="Times New Roman" w:hAnsi="Arial" w:cs="Arial"/>
              </w:rPr>
              <w:t>)</w:t>
            </w:r>
          </w:p>
        </w:tc>
      </w:tr>
      <w:tr w:rsidR="00FD74B4" w14:paraId="469D2F8C" w14:textId="77777777" w:rsidTr="00572F43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BC2ACD7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1898" w:type="dxa"/>
            <w:gridSpan w:val="13"/>
            <w:tcBorders>
              <w:right w:val="single" w:sz="12" w:space="0" w:color="000000"/>
            </w:tcBorders>
            <w:shd w:val="clear" w:color="auto" w:fill="auto"/>
          </w:tcPr>
          <w:p w14:paraId="566D9FED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Zgodnie z sylabusem</w:t>
            </w:r>
          </w:p>
        </w:tc>
      </w:tr>
      <w:tr w:rsidR="00FD74B4" w14:paraId="601E6289" w14:textId="77777777" w:rsidTr="00572F43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1735EFA5" w14:textId="77777777" w:rsidR="00FD74B4" w:rsidRPr="003C7FFB" w:rsidRDefault="00FD74B4" w:rsidP="00572F43">
            <w:pPr>
              <w:spacing w:after="0" w:line="276" w:lineRule="auto"/>
              <w:rPr>
                <w:rFonts w:ascii="Arial" w:hAnsi="Arial" w:cs="Arial"/>
                <w:b/>
              </w:rPr>
            </w:pPr>
            <w:r w:rsidRPr="003C7FFB">
              <w:rPr>
                <w:rFonts w:ascii="Arial" w:hAnsi="Arial" w:cs="Arial"/>
                <w:b/>
              </w:rPr>
              <w:t xml:space="preserve">Przemysły kreatywne </w:t>
            </w:r>
          </w:p>
          <w:p w14:paraId="0B3741FF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61EB77D3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160CF97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1A08A9F3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96C9DCD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14:paraId="36EEA919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CDA05EF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5322AA91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3F6698B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4F3BF6C7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4A76FEBE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1692" w:type="dxa"/>
            <w:shd w:val="clear" w:color="auto" w:fill="auto"/>
          </w:tcPr>
          <w:p w14:paraId="52179FAE" w14:textId="77777777" w:rsidR="00FD74B4" w:rsidRPr="005B4F57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5B4F57">
              <w:rPr>
                <w:rFonts w:ascii="Arial" w:eastAsia="Arial" w:hAnsi="Arial" w:cs="Arial"/>
                <w:color w:val="000000"/>
                <w:sz w:val="20"/>
                <w:szCs w:val="20"/>
              </w:rPr>
              <w:t>K_W04</w:t>
            </w:r>
            <w:r>
              <w:rPr>
                <w:sz w:val="20"/>
                <w:szCs w:val="20"/>
              </w:rPr>
              <w:t xml:space="preserve">, </w:t>
            </w:r>
            <w:r w:rsidRPr="005B4F57">
              <w:rPr>
                <w:rFonts w:ascii="Arial" w:eastAsia="Arial" w:hAnsi="Arial" w:cs="Arial"/>
                <w:color w:val="000000"/>
                <w:sz w:val="20"/>
                <w:szCs w:val="20"/>
              </w:rPr>
              <w:t>K_W05</w:t>
            </w:r>
          </w:p>
          <w:p w14:paraId="6F55BC30" w14:textId="77777777" w:rsidR="00FD74B4" w:rsidRPr="005B4F57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5B4F57">
              <w:rPr>
                <w:rFonts w:ascii="Arial" w:eastAsia="Arial" w:hAnsi="Arial" w:cs="Arial"/>
                <w:color w:val="000000"/>
                <w:sz w:val="20"/>
                <w:szCs w:val="20"/>
              </w:rPr>
              <w:t>K_W06</w:t>
            </w:r>
            <w:r>
              <w:rPr>
                <w:sz w:val="20"/>
                <w:szCs w:val="20"/>
              </w:rPr>
              <w:t xml:space="preserve">, </w:t>
            </w:r>
            <w:r w:rsidRPr="005B4F57">
              <w:rPr>
                <w:rFonts w:ascii="Arial" w:eastAsia="Arial" w:hAnsi="Arial" w:cs="Arial"/>
                <w:color w:val="000000"/>
                <w:sz w:val="20"/>
                <w:szCs w:val="20"/>
              </w:rPr>
              <w:t>K_W09</w:t>
            </w:r>
          </w:p>
          <w:p w14:paraId="47215F72" w14:textId="77777777" w:rsidR="00FD74B4" w:rsidRPr="005B4F57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5B4F57">
              <w:rPr>
                <w:rFonts w:ascii="Arial" w:eastAsia="Arial" w:hAnsi="Arial" w:cs="Arial"/>
                <w:color w:val="000000"/>
                <w:sz w:val="20"/>
                <w:szCs w:val="20"/>
              </w:rPr>
              <w:t>K_U01</w:t>
            </w:r>
            <w:r>
              <w:rPr>
                <w:sz w:val="20"/>
                <w:szCs w:val="20"/>
              </w:rPr>
              <w:t xml:space="preserve">, </w:t>
            </w:r>
            <w:r w:rsidRPr="005B4F57">
              <w:rPr>
                <w:rFonts w:ascii="Arial" w:eastAsia="Arial" w:hAnsi="Arial" w:cs="Arial"/>
                <w:color w:val="000000"/>
                <w:sz w:val="20"/>
                <w:szCs w:val="20"/>
              </w:rPr>
              <w:t>K_U03</w:t>
            </w:r>
          </w:p>
          <w:p w14:paraId="6657625E" w14:textId="77777777" w:rsidR="00FD74B4" w:rsidRPr="005B4F57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5B4F57">
              <w:rPr>
                <w:rFonts w:ascii="Arial" w:eastAsia="Arial" w:hAnsi="Arial" w:cs="Arial"/>
                <w:color w:val="000000"/>
                <w:sz w:val="20"/>
                <w:szCs w:val="20"/>
              </w:rPr>
              <w:t>K_U07</w:t>
            </w:r>
            <w:r>
              <w:rPr>
                <w:sz w:val="20"/>
                <w:szCs w:val="20"/>
              </w:rPr>
              <w:t xml:space="preserve">, </w:t>
            </w:r>
            <w:r w:rsidRPr="005B4F57">
              <w:rPr>
                <w:rFonts w:ascii="Arial" w:eastAsia="Arial" w:hAnsi="Arial" w:cs="Arial"/>
                <w:color w:val="000000"/>
                <w:sz w:val="20"/>
                <w:szCs w:val="20"/>
              </w:rPr>
              <w:t>K_U09</w:t>
            </w:r>
          </w:p>
          <w:p w14:paraId="416594B4" w14:textId="77777777" w:rsidR="00FD74B4" w:rsidRPr="005B4F57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5B4F57">
              <w:rPr>
                <w:rFonts w:ascii="Arial" w:eastAsia="Arial" w:hAnsi="Arial" w:cs="Arial"/>
                <w:color w:val="000000"/>
                <w:sz w:val="20"/>
                <w:szCs w:val="20"/>
              </w:rPr>
              <w:t>K_K09</w:t>
            </w:r>
            <w:r>
              <w:rPr>
                <w:sz w:val="20"/>
                <w:szCs w:val="20"/>
              </w:rPr>
              <w:t xml:space="preserve">, </w:t>
            </w:r>
            <w:r w:rsidRPr="005B4F57">
              <w:rPr>
                <w:rFonts w:ascii="Arial" w:eastAsia="Arial" w:hAnsi="Arial" w:cs="Arial"/>
                <w:color w:val="000000"/>
                <w:sz w:val="20"/>
                <w:szCs w:val="20"/>
              </w:rPr>
              <w:t>K_K07</w:t>
            </w:r>
          </w:p>
          <w:p w14:paraId="71068E16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2385D3E3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ekonomia i finanse</w:t>
            </w:r>
          </w:p>
        </w:tc>
      </w:tr>
      <w:tr w:rsidR="00FD74B4" w14:paraId="6911CB4C" w14:textId="77777777" w:rsidTr="00572F4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8B70F05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lastRenderedPageBreak/>
              <w:t xml:space="preserve">Treści programowe </w:t>
            </w:r>
          </w:p>
        </w:tc>
        <w:tc>
          <w:tcPr>
            <w:tcW w:w="11898" w:type="dxa"/>
            <w:gridSpan w:val="13"/>
            <w:tcBorders>
              <w:right w:val="single" w:sz="12" w:space="0" w:color="000000"/>
            </w:tcBorders>
            <w:shd w:val="clear" w:color="auto" w:fill="auto"/>
          </w:tcPr>
          <w:p w14:paraId="71C7DFD8" w14:textId="77777777" w:rsidR="00FD74B4" w:rsidRPr="0025211B" w:rsidRDefault="00FD74B4" w:rsidP="00572F43">
            <w:pPr>
              <w:spacing w:after="0" w:line="276" w:lineRule="auto"/>
              <w:rPr>
                <w:rFonts w:ascii="Arial" w:hAnsi="Arial" w:cs="Arial"/>
              </w:rPr>
            </w:pPr>
          </w:p>
          <w:p w14:paraId="1BE3680B" w14:textId="77777777" w:rsidR="00FD74B4" w:rsidRPr="0025211B" w:rsidRDefault="00FD74B4" w:rsidP="00572F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Muzyka i film - 8</w:t>
            </w:r>
            <w:r w:rsidRPr="0025211B">
              <w:rPr>
                <w:rFonts w:ascii="Arial" w:hAnsi="Arial" w:cs="Arial"/>
              </w:rPr>
              <w:t>h:</w:t>
            </w:r>
          </w:p>
          <w:p w14:paraId="7E1B2A29" w14:textId="77777777" w:rsidR="00FD74B4" w:rsidRPr="0025211B" w:rsidRDefault="00FD74B4" w:rsidP="00FD74B4">
            <w:pPr>
              <w:numPr>
                <w:ilvl w:val="0"/>
                <w:numId w:val="27"/>
              </w:numPr>
              <w:spacing w:after="0" w:line="276" w:lineRule="auto"/>
              <w:ind w:left="1440"/>
              <w:rPr>
                <w:rFonts w:ascii="Arial" w:hAnsi="Arial" w:cs="Arial"/>
              </w:rPr>
            </w:pPr>
            <w:r w:rsidRPr="0025211B">
              <w:rPr>
                <w:rFonts w:ascii="Arial" w:hAnsi="Arial" w:cs="Arial"/>
              </w:rPr>
              <w:t>Dystrybucja / wydawnictwo w XX wieku: tradycyjne technologie (radio, tradycyjne nośniki fizyczne, kino, telewizja itd.)</w:t>
            </w:r>
          </w:p>
          <w:p w14:paraId="732D61A0" w14:textId="77777777" w:rsidR="00FD74B4" w:rsidRPr="0025211B" w:rsidRDefault="00FD74B4" w:rsidP="00FD74B4">
            <w:pPr>
              <w:numPr>
                <w:ilvl w:val="0"/>
                <w:numId w:val="27"/>
              </w:numPr>
              <w:spacing w:after="0" w:line="276" w:lineRule="auto"/>
              <w:ind w:left="1440"/>
              <w:rPr>
                <w:rFonts w:ascii="Arial" w:hAnsi="Arial" w:cs="Arial"/>
              </w:rPr>
            </w:pPr>
            <w:r w:rsidRPr="0025211B">
              <w:rPr>
                <w:rFonts w:ascii="Arial" w:hAnsi="Arial" w:cs="Arial"/>
              </w:rPr>
              <w:t>Dystrybucja / wydawnictwo w XXI wieku: Internet i nowe technologie, platformy, VOD, streaming, algorytmy</w:t>
            </w:r>
          </w:p>
          <w:p w14:paraId="2F072559" w14:textId="77777777" w:rsidR="00FD74B4" w:rsidRPr="0025211B" w:rsidRDefault="00FD74B4" w:rsidP="00FD74B4">
            <w:pPr>
              <w:numPr>
                <w:ilvl w:val="0"/>
                <w:numId w:val="27"/>
              </w:numPr>
              <w:spacing w:after="0" w:line="276" w:lineRule="auto"/>
              <w:ind w:left="1440"/>
              <w:rPr>
                <w:rFonts w:ascii="Arial" w:hAnsi="Arial" w:cs="Arial"/>
              </w:rPr>
            </w:pPr>
            <w:r w:rsidRPr="0025211B">
              <w:rPr>
                <w:rFonts w:ascii="Arial" w:hAnsi="Arial" w:cs="Arial"/>
              </w:rPr>
              <w:t>Piractwo internetowe</w:t>
            </w:r>
          </w:p>
          <w:p w14:paraId="4030824D" w14:textId="77777777" w:rsidR="00FD74B4" w:rsidRPr="0025211B" w:rsidRDefault="00FD74B4" w:rsidP="00FD74B4">
            <w:pPr>
              <w:numPr>
                <w:ilvl w:val="0"/>
                <w:numId w:val="27"/>
              </w:numPr>
              <w:spacing w:after="0" w:line="276" w:lineRule="auto"/>
              <w:ind w:left="1440"/>
              <w:rPr>
                <w:rFonts w:ascii="Arial" w:hAnsi="Arial" w:cs="Arial"/>
              </w:rPr>
            </w:pPr>
            <w:r w:rsidRPr="0025211B">
              <w:rPr>
                <w:rFonts w:ascii="Arial" w:hAnsi="Arial" w:cs="Arial"/>
              </w:rPr>
              <w:t>Muzyka na żywo (koncerty, festiwale, zmiana znaczenia, wielkość sektora)</w:t>
            </w:r>
          </w:p>
          <w:p w14:paraId="20039BF1" w14:textId="77777777" w:rsidR="00FD74B4" w:rsidRPr="0025211B" w:rsidRDefault="00FD74B4" w:rsidP="00FD74B4">
            <w:pPr>
              <w:numPr>
                <w:ilvl w:val="0"/>
                <w:numId w:val="27"/>
              </w:numPr>
              <w:spacing w:after="0" w:line="276" w:lineRule="auto"/>
              <w:ind w:left="1440"/>
              <w:rPr>
                <w:rFonts w:ascii="Arial" w:hAnsi="Arial" w:cs="Arial"/>
              </w:rPr>
            </w:pPr>
            <w:r w:rsidRPr="0025211B">
              <w:rPr>
                <w:rFonts w:ascii="Arial" w:hAnsi="Arial" w:cs="Arial"/>
              </w:rPr>
              <w:t>Długie ogony, jakość</w:t>
            </w:r>
          </w:p>
          <w:p w14:paraId="45822978" w14:textId="77777777" w:rsidR="00FD74B4" w:rsidRPr="0025211B" w:rsidRDefault="00FD74B4" w:rsidP="00FD74B4">
            <w:pPr>
              <w:numPr>
                <w:ilvl w:val="0"/>
                <w:numId w:val="27"/>
              </w:numPr>
              <w:spacing w:after="0" w:line="276" w:lineRule="auto"/>
              <w:ind w:left="1440"/>
              <w:rPr>
                <w:rFonts w:ascii="Arial" w:hAnsi="Arial" w:cs="Arial"/>
              </w:rPr>
            </w:pPr>
            <w:r w:rsidRPr="0025211B">
              <w:rPr>
                <w:rFonts w:ascii="Arial" w:hAnsi="Arial" w:cs="Arial"/>
              </w:rPr>
              <w:t>Dobra kolekcjonerskie (winyl)</w:t>
            </w:r>
          </w:p>
          <w:p w14:paraId="2D7DADEC" w14:textId="77777777" w:rsidR="00FD74B4" w:rsidRPr="0025211B" w:rsidRDefault="00FD74B4" w:rsidP="00FD74B4">
            <w:pPr>
              <w:numPr>
                <w:ilvl w:val="0"/>
                <w:numId w:val="32"/>
              </w:numPr>
              <w:spacing w:after="0" w:line="276" w:lineRule="auto"/>
              <w:ind w:left="1440"/>
              <w:rPr>
                <w:rFonts w:ascii="Arial" w:hAnsi="Arial" w:cs="Arial"/>
              </w:rPr>
            </w:pPr>
            <w:r w:rsidRPr="0025211B">
              <w:rPr>
                <w:rFonts w:ascii="Arial" w:hAnsi="Arial" w:cs="Arial"/>
              </w:rPr>
              <w:t>Rynek amerykański vs europejski vs azjatycki</w:t>
            </w:r>
          </w:p>
          <w:p w14:paraId="4985FB98" w14:textId="77777777" w:rsidR="00FD74B4" w:rsidRPr="0025211B" w:rsidRDefault="00FD74B4" w:rsidP="00FD74B4">
            <w:pPr>
              <w:numPr>
                <w:ilvl w:val="0"/>
                <w:numId w:val="32"/>
              </w:numPr>
              <w:spacing w:after="0" w:line="276" w:lineRule="auto"/>
              <w:ind w:left="1440"/>
              <w:rPr>
                <w:rFonts w:ascii="Arial" w:hAnsi="Arial" w:cs="Arial"/>
              </w:rPr>
            </w:pPr>
            <w:r w:rsidRPr="0025211B">
              <w:rPr>
                <w:rFonts w:ascii="Arial" w:hAnsi="Arial" w:cs="Arial"/>
              </w:rPr>
              <w:t>Promocja (</w:t>
            </w:r>
            <w:proofErr w:type="spellStart"/>
            <w:r w:rsidRPr="0025211B">
              <w:rPr>
                <w:rFonts w:ascii="Arial" w:hAnsi="Arial" w:cs="Arial"/>
              </w:rPr>
              <w:t>buzz</w:t>
            </w:r>
            <w:proofErr w:type="spellEnd"/>
            <w:r w:rsidRPr="0025211B">
              <w:rPr>
                <w:rFonts w:ascii="Arial" w:hAnsi="Arial" w:cs="Arial"/>
              </w:rPr>
              <w:t>)</w:t>
            </w:r>
          </w:p>
          <w:p w14:paraId="3411CD49" w14:textId="77777777" w:rsidR="00FD74B4" w:rsidRPr="0025211B" w:rsidRDefault="00FD74B4" w:rsidP="00572F43">
            <w:pPr>
              <w:rPr>
                <w:rFonts w:ascii="Arial" w:hAnsi="Arial" w:cs="Arial"/>
              </w:rPr>
            </w:pPr>
            <w:r w:rsidRPr="0025211B">
              <w:rPr>
                <w:rFonts w:ascii="Arial" w:hAnsi="Arial" w:cs="Arial"/>
              </w:rPr>
              <w:t>No</w:t>
            </w:r>
            <w:r>
              <w:rPr>
                <w:rFonts w:ascii="Arial" w:hAnsi="Arial" w:cs="Arial"/>
              </w:rPr>
              <w:t>we media i kultura popularna - 7</w:t>
            </w:r>
            <w:r w:rsidRPr="0025211B">
              <w:rPr>
                <w:rFonts w:ascii="Arial" w:hAnsi="Arial" w:cs="Arial"/>
              </w:rPr>
              <w:t>h:</w:t>
            </w:r>
          </w:p>
          <w:p w14:paraId="29FD45E8" w14:textId="77777777" w:rsidR="00FD74B4" w:rsidRPr="0025211B" w:rsidRDefault="00FD74B4" w:rsidP="00FD74B4">
            <w:pPr>
              <w:numPr>
                <w:ilvl w:val="0"/>
                <w:numId w:val="28"/>
              </w:numPr>
              <w:spacing w:after="0" w:line="276" w:lineRule="auto"/>
              <w:ind w:left="1440"/>
              <w:rPr>
                <w:rFonts w:ascii="Arial" w:hAnsi="Arial" w:cs="Arial"/>
              </w:rPr>
            </w:pPr>
            <w:r w:rsidRPr="0025211B">
              <w:rPr>
                <w:rFonts w:ascii="Arial" w:hAnsi="Arial" w:cs="Arial"/>
              </w:rPr>
              <w:t>Gry wideo: konsole / PC, dobra ekskluzywne, dobra eksperymentalne, kompatybilność (</w:t>
            </w:r>
            <w:proofErr w:type="spellStart"/>
            <w:r w:rsidRPr="0025211B">
              <w:rPr>
                <w:rFonts w:ascii="Arial" w:hAnsi="Arial" w:cs="Arial"/>
              </w:rPr>
              <w:t>abandonware</w:t>
            </w:r>
            <w:proofErr w:type="spellEnd"/>
            <w:r w:rsidRPr="0025211B">
              <w:rPr>
                <w:rFonts w:ascii="Arial" w:hAnsi="Arial" w:cs="Arial"/>
              </w:rPr>
              <w:t>), archiwizacja, efekty sieci</w:t>
            </w:r>
          </w:p>
          <w:p w14:paraId="746FADB2" w14:textId="77777777" w:rsidR="00FD74B4" w:rsidRPr="0025211B" w:rsidRDefault="00FD74B4" w:rsidP="00FD74B4">
            <w:pPr>
              <w:numPr>
                <w:ilvl w:val="0"/>
                <w:numId w:val="31"/>
              </w:numPr>
              <w:spacing w:after="0" w:line="276" w:lineRule="auto"/>
              <w:ind w:left="1440"/>
              <w:rPr>
                <w:rFonts w:ascii="Arial" w:hAnsi="Arial" w:cs="Arial"/>
              </w:rPr>
            </w:pPr>
            <w:proofErr w:type="spellStart"/>
            <w:r w:rsidRPr="0025211B">
              <w:rPr>
                <w:rFonts w:ascii="Arial" w:hAnsi="Arial" w:cs="Arial"/>
              </w:rPr>
              <w:t>esport</w:t>
            </w:r>
            <w:proofErr w:type="spellEnd"/>
          </w:p>
          <w:p w14:paraId="7B676C63" w14:textId="77777777" w:rsidR="00FD74B4" w:rsidRPr="0025211B" w:rsidRDefault="00FD74B4" w:rsidP="00FD74B4">
            <w:pPr>
              <w:numPr>
                <w:ilvl w:val="0"/>
                <w:numId w:val="26"/>
              </w:numPr>
              <w:spacing w:after="0" w:line="276" w:lineRule="auto"/>
              <w:ind w:left="1440"/>
              <w:rPr>
                <w:rFonts w:ascii="Arial" w:hAnsi="Arial" w:cs="Arial"/>
              </w:rPr>
            </w:pPr>
            <w:proofErr w:type="spellStart"/>
            <w:r w:rsidRPr="0025211B">
              <w:rPr>
                <w:rFonts w:ascii="Arial" w:hAnsi="Arial" w:cs="Arial"/>
              </w:rPr>
              <w:t>TikTok</w:t>
            </w:r>
            <w:proofErr w:type="spellEnd"/>
            <w:r w:rsidRPr="0025211B">
              <w:rPr>
                <w:rFonts w:ascii="Arial" w:hAnsi="Arial" w:cs="Arial"/>
              </w:rPr>
              <w:t xml:space="preserve"> / YouTube / Live streaming</w:t>
            </w:r>
          </w:p>
          <w:p w14:paraId="49B6135E" w14:textId="77777777" w:rsidR="00FD74B4" w:rsidRDefault="00FD74B4" w:rsidP="00572F43">
            <w:pPr>
              <w:spacing w:after="0" w:line="276" w:lineRule="auto"/>
              <w:rPr>
                <w:rFonts w:ascii="Arial" w:eastAsia="Arial" w:hAnsi="Arial" w:cs="Arial"/>
              </w:rPr>
            </w:pPr>
          </w:p>
        </w:tc>
      </w:tr>
      <w:tr w:rsidR="00FD74B4" w14:paraId="5F8236E9" w14:textId="77777777" w:rsidTr="00572F43">
        <w:trPr>
          <w:trHeight w:val="103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AB10DC1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1898" w:type="dxa"/>
            <w:gridSpan w:val="13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5699B94" w14:textId="77777777" w:rsidR="00FD74B4" w:rsidRDefault="00FD74B4" w:rsidP="00572F43">
            <w:pPr>
              <w:tabs>
                <w:tab w:val="left" w:pos="947"/>
              </w:tabs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Zgodnie z sylabusem</w:t>
            </w:r>
          </w:p>
        </w:tc>
      </w:tr>
      <w:tr w:rsidR="00FD74B4" w14:paraId="6C54CBE8" w14:textId="77777777" w:rsidTr="00572F43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18160B0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B6703D2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A0A7EDC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14:paraId="3FB1833B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180448F3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14:paraId="776F55EF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16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540B2DB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E1A26F2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FD74B4" w14:paraId="001878FA" w14:textId="77777777" w:rsidTr="00572F43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C1F73C1" w14:textId="77777777" w:rsidR="00FD74B4" w:rsidRDefault="00FD74B4" w:rsidP="00572F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2DA858F4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2E695811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1A644C56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14D12FA6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81DB3D2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668841D3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145220E2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2DC440CA" w14:textId="77777777" w:rsidR="00FD74B4" w:rsidRDefault="00FD74B4" w:rsidP="00572F4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CF6522F" w14:textId="77777777" w:rsidR="00FD74B4" w:rsidRDefault="00FD74B4" w:rsidP="00572F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0BBB5E1" w14:textId="77777777" w:rsidR="00FD74B4" w:rsidRDefault="00FD74B4" w:rsidP="00572F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6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C3D6CA6" w14:textId="77777777" w:rsidR="00FD74B4" w:rsidRDefault="00FD74B4" w:rsidP="00572F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B7E1C83" w14:textId="77777777" w:rsidR="00FD74B4" w:rsidRDefault="00FD74B4" w:rsidP="00572F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FD74B4" w14:paraId="5EFDF269" w14:textId="77777777" w:rsidTr="00572F43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45E5C8D1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  <w:b/>
                <w:color w:val="000000"/>
              </w:rPr>
              <w:lastRenderedPageBreak/>
              <w:t>Zarządzanie w kulturze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B55C409" w14:textId="77777777" w:rsidR="00FD74B4" w:rsidRPr="00BD3893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44E40AC" w14:textId="77777777" w:rsidR="00FD74B4" w:rsidRPr="00BD3893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BD3893">
              <w:rPr>
                <w:rFonts w:ascii="Arial" w:eastAsia="Arial" w:hAnsi="Arial" w:cs="Arial"/>
              </w:rPr>
              <w:t>15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0913D131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84CFBF2" w14:textId="77777777" w:rsidR="00FD74B4" w:rsidRPr="00F63458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C6A6721" w14:textId="77777777" w:rsidR="00FD74B4" w:rsidRPr="00F63458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9032C43" w14:textId="77777777" w:rsidR="00FD74B4" w:rsidRPr="00F63458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49C5E6EC" w14:textId="77777777" w:rsidR="00FD74B4" w:rsidRPr="00F63458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838CABE" w14:textId="77777777" w:rsidR="00FD74B4" w:rsidRPr="00F63458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45C6C127" w14:textId="77777777" w:rsidR="00FD74B4" w:rsidRPr="00F63458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F63458">
              <w:rPr>
                <w:rFonts w:ascii="Arial" w:eastAsia="Arial" w:hAnsi="Arial" w:cs="Arial"/>
              </w:rPr>
              <w:t>15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74ECBEBF" w14:textId="77777777" w:rsidR="00FD74B4" w:rsidRPr="00F63458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F63458">
              <w:rPr>
                <w:rFonts w:ascii="Arial" w:eastAsia="Arial" w:hAnsi="Arial" w:cs="Arial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395E8D76" w14:textId="77777777" w:rsidR="00FD74B4" w:rsidRPr="008A1D67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8A1D67">
              <w:rPr>
                <w:rFonts w:ascii="Arial" w:eastAsia="Arial" w:hAnsi="Arial" w:cs="Arial"/>
                <w:color w:val="000000"/>
                <w:sz w:val="20"/>
                <w:szCs w:val="20"/>
              </w:rPr>
              <w:t>K_W03</w:t>
            </w:r>
            <w:r>
              <w:rPr>
                <w:sz w:val="20"/>
                <w:szCs w:val="20"/>
              </w:rPr>
              <w:t xml:space="preserve">, </w:t>
            </w:r>
            <w:r w:rsidRPr="008A1D67">
              <w:rPr>
                <w:rFonts w:ascii="Arial" w:eastAsia="Arial" w:hAnsi="Arial" w:cs="Arial"/>
                <w:color w:val="000000"/>
                <w:sz w:val="20"/>
                <w:szCs w:val="20"/>
              </w:rPr>
              <w:t>K_W06</w:t>
            </w:r>
          </w:p>
          <w:p w14:paraId="7B65CD3E" w14:textId="77777777" w:rsidR="00FD74B4" w:rsidRPr="008A1D67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8A1D67">
              <w:rPr>
                <w:rFonts w:ascii="Arial" w:eastAsia="Arial" w:hAnsi="Arial" w:cs="Arial"/>
                <w:color w:val="000000"/>
                <w:sz w:val="20"/>
                <w:szCs w:val="20"/>
              </w:rPr>
              <w:t>K_U09</w:t>
            </w:r>
            <w:r>
              <w:rPr>
                <w:sz w:val="20"/>
                <w:szCs w:val="20"/>
              </w:rPr>
              <w:t xml:space="preserve">, </w:t>
            </w:r>
            <w:r w:rsidRPr="008A1D67">
              <w:rPr>
                <w:rFonts w:ascii="Arial" w:eastAsia="Arial" w:hAnsi="Arial" w:cs="Arial"/>
                <w:color w:val="000000"/>
                <w:sz w:val="20"/>
                <w:szCs w:val="20"/>
              </w:rPr>
              <w:t>K_U08</w:t>
            </w:r>
          </w:p>
          <w:p w14:paraId="0B7FBA83" w14:textId="77777777" w:rsidR="00FD74B4" w:rsidRPr="008A1D67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8A1D67">
              <w:rPr>
                <w:rFonts w:ascii="Arial" w:eastAsia="Arial" w:hAnsi="Arial" w:cs="Arial"/>
                <w:color w:val="000000"/>
                <w:sz w:val="20"/>
                <w:szCs w:val="20"/>
              </w:rPr>
              <w:t>K_U04</w:t>
            </w:r>
            <w:r>
              <w:rPr>
                <w:sz w:val="20"/>
                <w:szCs w:val="20"/>
              </w:rPr>
              <w:t xml:space="preserve">, </w:t>
            </w:r>
            <w:r w:rsidRPr="008A1D67">
              <w:rPr>
                <w:rFonts w:ascii="Arial" w:eastAsia="Arial" w:hAnsi="Arial" w:cs="Arial"/>
                <w:color w:val="000000"/>
                <w:sz w:val="20"/>
                <w:szCs w:val="20"/>
              </w:rPr>
              <w:t>K_U03</w:t>
            </w:r>
          </w:p>
          <w:p w14:paraId="3E22F826" w14:textId="77777777" w:rsidR="00FD74B4" w:rsidRPr="008A1D67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8A1D67">
              <w:rPr>
                <w:rFonts w:ascii="Arial" w:eastAsia="Arial" w:hAnsi="Arial" w:cs="Arial"/>
                <w:color w:val="000000"/>
                <w:sz w:val="20"/>
                <w:szCs w:val="20"/>
              </w:rPr>
              <w:t>K_K01</w:t>
            </w:r>
            <w:r>
              <w:rPr>
                <w:sz w:val="20"/>
                <w:szCs w:val="20"/>
              </w:rPr>
              <w:t xml:space="preserve">, </w:t>
            </w:r>
            <w:r w:rsidRPr="008A1D67">
              <w:rPr>
                <w:rFonts w:ascii="Arial" w:eastAsia="Arial" w:hAnsi="Arial" w:cs="Arial"/>
                <w:color w:val="000000"/>
                <w:sz w:val="20"/>
                <w:szCs w:val="20"/>
              </w:rPr>
              <w:t>K_K03</w:t>
            </w:r>
          </w:p>
          <w:p w14:paraId="5E96AB5C" w14:textId="77777777" w:rsidR="00FD74B4" w:rsidRPr="008A1D67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8A1D67">
              <w:rPr>
                <w:rFonts w:ascii="Arial" w:eastAsia="Arial" w:hAnsi="Arial" w:cs="Arial"/>
                <w:color w:val="000000"/>
                <w:sz w:val="20"/>
                <w:szCs w:val="20"/>
              </w:rPr>
              <w:t>K_K04</w:t>
            </w:r>
            <w:r>
              <w:rPr>
                <w:sz w:val="20"/>
                <w:szCs w:val="20"/>
              </w:rPr>
              <w:t xml:space="preserve">, </w:t>
            </w:r>
            <w:r w:rsidRPr="008A1D67">
              <w:rPr>
                <w:rFonts w:ascii="Arial" w:eastAsia="Arial" w:hAnsi="Arial" w:cs="Arial"/>
                <w:color w:val="000000"/>
                <w:sz w:val="20"/>
                <w:szCs w:val="20"/>
              </w:rPr>
              <w:t>K_K07</w:t>
            </w:r>
          </w:p>
          <w:p w14:paraId="5538D54B" w14:textId="77777777" w:rsidR="00FD74B4" w:rsidRPr="008A1D67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8A1D67">
              <w:rPr>
                <w:rFonts w:ascii="Arial" w:eastAsia="Arial" w:hAnsi="Arial" w:cs="Arial"/>
                <w:color w:val="000000"/>
                <w:sz w:val="20"/>
                <w:szCs w:val="20"/>
              </w:rPr>
              <w:t>K_K09</w:t>
            </w:r>
          </w:p>
          <w:p w14:paraId="005B752B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4FAA9AB5" w14:textId="77777777" w:rsidR="00FD74B4" w:rsidRPr="00BD3893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D3893">
              <w:rPr>
                <w:rFonts w:ascii="Arial" w:eastAsia="Arial" w:hAnsi="Arial" w:cs="Arial"/>
              </w:rPr>
              <w:t>Nauki o zarzadzaniu i jakości</w:t>
            </w:r>
          </w:p>
        </w:tc>
      </w:tr>
      <w:tr w:rsidR="00FD74B4" w14:paraId="40698307" w14:textId="77777777" w:rsidTr="00572F43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F499A82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1898" w:type="dxa"/>
            <w:gridSpan w:val="13"/>
            <w:tcBorders>
              <w:right w:val="single" w:sz="12" w:space="0" w:color="000000"/>
            </w:tcBorders>
            <w:shd w:val="clear" w:color="auto" w:fill="auto"/>
          </w:tcPr>
          <w:p w14:paraId="55B94A70" w14:textId="77777777" w:rsidR="00FD74B4" w:rsidRPr="00BD3893" w:rsidRDefault="00FD74B4" w:rsidP="00572F43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BD3893">
              <w:rPr>
                <w:rFonts w:ascii="Arial" w:eastAsia="Times New Roman" w:hAnsi="Arial" w:cs="Arial"/>
              </w:rPr>
              <w:t>Aktualne zjawiska w zarządzaniu publicznymi i prywatnymi instytucjami kultury oraz projektami niezależnymi i pozarządowymi, trendy organizacyjne oraz sposobach formułowania przekazów kulturotwórczych i zdolności odpowiadania na zapotrzebowanie estetyczne współczesnego społeczeństwa. Poziom indywidualnego kreowania i kierowania wydarzeniami i podmiotami kultury.</w:t>
            </w:r>
          </w:p>
        </w:tc>
      </w:tr>
      <w:tr w:rsidR="00FD74B4" w14:paraId="5515062E" w14:textId="77777777" w:rsidTr="00572F43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AD4834E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1898" w:type="dxa"/>
            <w:gridSpan w:val="13"/>
            <w:tcBorders>
              <w:right w:val="single" w:sz="12" w:space="0" w:color="000000"/>
            </w:tcBorders>
            <w:shd w:val="clear" w:color="auto" w:fill="auto"/>
          </w:tcPr>
          <w:p w14:paraId="35BE000F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Zgodnie z sylabusem</w:t>
            </w:r>
          </w:p>
        </w:tc>
      </w:tr>
      <w:tr w:rsidR="00FD74B4" w14:paraId="405BDBE9" w14:textId="77777777" w:rsidTr="00572F43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229AFE89" w14:textId="77777777" w:rsidR="00FD74B4" w:rsidRPr="00A0545F" w:rsidRDefault="00FD74B4" w:rsidP="00572F4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A0545F">
              <w:rPr>
                <w:rFonts w:ascii="Arial" w:hAnsi="Arial" w:cs="Arial"/>
                <w:b/>
                <w:color w:val="000000"/>
              </w:rPr>
              <w:t xml:space="preserve">Współczesne polityki </w:t>
            </w:r>
            <w:r>
              <w:rPr>
                <w:rFonts w:ascii="Arial" w:hAnsi="Arial" w:cs="Arial"/>
                <w:b/>
                <w:color w:val="000000"/>
              </w:rPr>
              <w:t>kulturalne</w:t>
            </w:r>
            <w:r w:rsidRPr="00A0545F">
              <w:rPr>
                <w:rFonts w:ascii="Arial" w:hAnsi="Arial" w:cs="Arial"/>
                <w:b/>
                <w:color w:val="000000"/>
              </w:rPr>
              <w:t xml:space="preserve"> państw europejskich</w:t>
            </w:r>
            <w:r>
              <w:rPr>
                <w:rFonts w:ascii="Arial" w:hAnsi="Arial" w:cs="Arial"/>
                <w:b/>
                <w:color w:val="00000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2F238FDC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252A658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37C43305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CE6115E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1355017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54E4F76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784B11D1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2F788B7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1D44D62F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74D98CBB" w14:textId="77777777" w:rsidR="00FD74B4" w:rsidRDefault="00FD74B4" w:rsidP="00572F43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692" w:type="dxa"/>
            <w:shd w:val="clear" w:color="auto" w:fill="auto"/>
          </w:tcPr>
          <w:p w14:paraId="58F8E2F5" w14:textId="77777777" w:rsidR="00FD74B4" w:rsidRPr="0025648B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25648B">
              <w:rPr>
                <w:rFonts w:ascii="Arial" w:eastAsia="Arial" w:hAnsi="Arial" w:cs="Arial"/>
                <w:color w:val="000000"/>
                <w:sz w:val="20"/>
                <w:szCs w:val="20"/>
              </w:rPr>
              <w:t>K_W02</w:t>
            </w:r>
            <w:r>
              <w:rPr>
                <w:sz w:val="20"/>
                <w:szCs w:val="20"/>
              </w:rPr>
              <w:t xml:space="preserve">, </w:t>
            </w:r>
            <w:r w:rsidRPr="0025648B">
              <w:rPr>
                <w:rFonts w:ascii="Arial" w:eastAsia="Arial" w:hAnsi="Arial" w:cs="Arial"/>
                <w:color w:val="000000"/>
                <w:sz w:val="20"/>
                <w:szCs w:val="20"/>
              </w:rPr>
              <w:t>K_W03</w:t>
            </w:r>
          </w:p>
          <w:p w14:paraId="5F27C91D" w14:textId="77777777" w:rsidR="00FD74B4" w:rsidRPr="0025648B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25648B">
              <w:rPr>
                <w:rFonts w:ascii="Arial" w:eastAsia="Arial" w:hAnsi="Arial" w:cs="Arial"/>
                <w:color w:val="000000"/>
                <w:sz w:val="20"/>
                <w:szCs w:val="20"/>
              </w:rPr>
              <w:t>K_W05</w:t>
            </w:r>
            <w:r>
              <w:rPr>
                <w:sz w:val="20"/>
                <w:szCs w:val="20"/>
              </w:rPr>
              <w:t xml:space="preserve">, </w:t>
            </w:r>
            <w:r w:rsidRPr="0025648B">
              <w:rPr>
                <w:rFonts w:ascii="Arial" w:eastAsia="Arial" w:hAnsi="Arial" w:cs="Arial"/>
                <w:color w:val="000000"/>
                <w:sz w:val="20"/>
                <w:szCs w:val="20"/>
              </w:rPr>
              <w:t>K_W06</w:t>
            </w:r>
          </w:p>
          <w:p w14:paraId="145B3DE5" w14:textId="77777777" w:rsidR="00FD74B4" w:rsidRPr="0025648B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25648B">
              <w:rPr>
                <w:rFonts w:ascii="Arial" w:eastAsia="Arial" w:hAnsi="Arial" w:cs="Arial"/>
                <w:color w:val="000000"/>
                <w:sz w:val="20"/>
                <w:szCs w:val="20"/>
              </w:rPr>
              <w:t>K_W07</w:t>
            </w:r>
            <w:r>
              <w:rPr>
                <w:sz w:val="20"/>
                <w:szCs w:val="20"/>
              </w:rPr>
              <w:t xml:space="preserve">, </w:t>
            </w:r>
            <w:r w:rsidRPr="0025648B">
              <w:rPr>
                <w:rFonts w:ascii="Arial" w:eastAsia="Arial" w:hAnsi="Arial" w:cs="Arial"/>
                <w:color w:val="000000"/>
                <w:sz w:val="20"/>
                <w:szCs w:val="20"/>
              </w:rPr>
              <w:t>K_W08</w:t>
            </w:r>
          </w:p>
          <w:p w14:paraId="0B62444D" w14:textId="77777777" w:rsidR="00FD74B4" w:rsidRPr="0025648B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25648B">
              <w:rPr>
                <w:rFonts w:ascii="Arial" w:eastAsia="Arial" w:hAnsi="Arial" w:cs="Arial"/>
                <w:color w:val="000000"/>
                <w:sz w:val="20"/>
                <w:szCs w:val="20"/>
              </w:rPr>
              <w:t>K_W10</w:t>
            </w:r>
            <w:r>
              <w:rPr>
                <w:sz w:val="20"/>
                <w:szCs w:val="20"/>
              </w:rPr>
              <w:t xml:space="preserve">, </w:t>
            </w:r>
            <w:r w:rsidRPr="0025648B">
              <w:rPr>
                <w:rFonts w:ascii="Arial" w:eastAsia="Arial" w:hAnsi="Arial" w:cs="Arial"/>
                <w:color w:val="000000"/>
                <w:sz w:val="20"/>
                <w:szCs w:val="20"/>
              </w:rPr>
              <w:t>K_U02</w:t>
            </w:r>
          </w:p>
          <w:p w14:paraId="53E2E3BC" w14:textId="77777777" w:rsidR="00FD74B4" w:rsidRPr="0025648B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25648B">
              <w:rPr>
                <w:rFonts w:ascii="Arial" w:eastAsia="Arial" w:hAnsi="Arial" w:cs="Arial"/>
                <w:color w:val="000000"/>
                <w:sz w:val="20"/>
                <w:szCs w:val="20"/>
              </w:rPr>
              <w:t>K_U03</w:t>
            </w:r>
            <w:r>
              <w:rPr>
                <w:sz w:val="20"/>
                <w:szCs w:val="20"/>
              </w:rPr>
              <w:t xml:space="preserve">, </w:t>
            </w:r>
            <w:r w:rsidRPr="0025648B">
              <w:rPr>
                <w:rFonts w:ascii="Arial" w:eastAsia="Arial" w:hAnsi="Arial" w:cs="Arial"/>
                <w:color w:val="000000"/>
                <w:sz w:val="20"/>
                <w:szCs w:val="20"/>
              </w:rPr>
              <w:t>K_U06</w:t>
            </w:r>
          </w:p>
          <w:p w14:paraId="4247921E" w14:textId="77777777" w:rsidR="00FD74B4" w:rsidRPr="0025648B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25648B">
              <w:rPr>
                <w:rFonts w:ascii="Arial" w:eastAsia="Arial" w:hAnsi="Arial" w:cs="Arial"/>
                <w:color w:val="000000"/>
                <w:sz w:val="20"/>
                <w:szCs w:val="20"/>
              </w:rPr>
              <w:t>K_U07</w:t>
            </w:r>
            <w:r>
              <w:rPr>
                <w:sz w:val="20"/>
                <w:szCs w:val="20"/>
              </w:rPr>
              <w:t xml:space="preserve">, </w:t>
            </w:r>
            <w:r w:rsidRPr="0025648B">
              <w:rPr>
                <w:rFonts w:ascii="Arial" w:eastAsia="Arial" w:hAnsi="Arial" w:cs="Arial"/>
                <w:color w:val="000000"/>
                <w:sz w:val="20"/>
                <w:szCs w:val="20"/>
              </w:rPr>
              <w:t>K_U08</w:t>
            </w:r>
          </w:p>
          <w:p w14:paraId="4EBD552D" w14:textId="77777777" w:rsidR="00FD74B4" w:rsidRPr="0025648B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25648B">
              <w:rPr>
                <w:rFonts w:ascii="Arial" w:eastAsia="Arial" w:hAnsi="Arial" w:cs="Arial"/>
                <w:color w:val="000000"/>
                <w:sz w:val="20"/>
                <w:szCs w:val="20"/>
              </w:rPr>
              <w:t>K_K02</w:t>
            </w:r>
            <w:r>
              <w:rPr>
                <w:sz w:val="20"/>
                <w:szCs w:val="20"/>
              </w:rPr>
              <w:t xml:space="preserve">, </w:t>
            </w:r>
            <w:r w:rsidRPr="0025648B">
              <w:rPr>
                <w:rFonts w:ascii="Arial" w:eastAsia="Arial" w:hAnsi="Arial" w:cs="Arial"/>
                <w:color w:val="000000"/>
                <w:sz w:val="20"/>
                <w:szCs w:val="20"/>
              </w:rPr>
              <w:t>K_K03</w:t>
            </w:r>
          </w:p>
          <w:p w14:paraId="507975BD" w14:textId="77777777" w:rsidR="00FD74B4" w:rsidRPr="0025648B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25648B">
              <w:rPr>
                <w:rFonts w:ascii="Arial" w:eastAsia="Arial" w:hAnsi="Arial" w:cs="Arial"/>
                <w:color w:val="000000"/>
                <w:sz w:val="20"/>
                <w:szCs w:val="20"/>
              </w:rPr>
              <w:t>K_K04</w:t>
            </w:r>
            <w:r>
              <w:rPr>
                <w:sz w:val="20"/>
                <w:szCs w:val="20"/>
              </w:rPr>
              <w:t xml:space="preserve">, </w:t>
            </w:r>
            <w:r w:rsidRPr="0025648B">
              <w:rPr>
                <w:rFonts w:ascii="Arial" w:eastAsia="Arial" w:hAnsi="Arial" w:cs="Arial"/>
                <w:color w:val="000000"/>
                <w:sz w:val="20"/>
                <w:szCs w:val="20"/>
              </w:rPr>
              <w:t>K_K05</w:t>
            </w:r>
          </w:p>
          <w:p w14:paraId="5EA6BE0F" w14:textId="77777777" w:rsidR="00FD74B4" w:rsidRPr="0025648B" w:rsidRDefault="00FD74B4" w:rsidP="00572F43">
            <w:pPr>
              <w:spacing w:after="0" w:line="240" w:lineRule="auto"/>
              <w:rPr>
                <w:sz w:val="20"/>
                <w:szCs w:val="20"/>
              </w:rPr>
            </w:pPr>
            <w:r w:rsidRPr="0025648B">
              <w:rPr>
                <w:rFonts w:ascii="Arial" w:eastAsia="Arial" w:hAnsi="Arial" w:cs="Arial"/>
                <w:color w:val="000000"/>
                <w:sz w:val="20"/>
                <w:szCs w:val="20"/>
              </w:rPr>
              <w:t>K_K07</w:t>
            </w:r>
            <w:r>
              <w:rPr>
                <w:sz w:val="20"/>
                <w:szCs w:val="20"/>
              </w:rPr>
              <w:t xml:space="preserve">, </w:t>
            </w:r>
            <w:r w:rsidRPr="0025648B">
              <w:rPr>
                <w:rFonts w:ascii="Arial" w:eastAsia="Arial" w:hAnsi="Arial" w:cs="Arial"/>
                <w:color w:val="000000"/>
                <w:sz w:val="20"/>
                <w:szCs w:val="20"/>
              </w:rPr>
              <w:t>K_K08</w:t>
            </w:r>
          </w:p>
          <w:p w14:paraId="3DD61C97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5A13B036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Nauki o polityce i administracji, nauki o zarządzaniu i jakości, ekonomia i finanse</w:t>
            </w:r>
          </w:p>
        </w:tc>
      </w:tr>
      <w:tr w:rsidR="00FD74B4" w14:paraId="3B7BDBE2" w14:textId="77777777" w:rsidTr="00572F4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F1060C0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1898" w:type="dxa"/>
            <w:gridSpan w:val="13"/>
            <w:tcBorders>
              <w:right w:val="single" w:sz="12" w:space="0" w:color="000000"/>
            </w:tcBorders>
            <w:shd w:val="clear" w:color="auto" w:fill="auto"/>
          </w:tcPr>
          <w:p w14:paraId="525C56D4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Przedmiot stanowi uzupełnienie i rozszerzenie treści kursów w obszarze </w:t>
            </w:r>
            <w:proofErr w:type="spellStart"/>
            <w:r w:rsidRPr="005916AA">
              <w:rPr>
                <w:rFonts w:ascii="Arial" w:eastAsia="Arial" w:hAnsi="Arial" w:cs="Arial"/>
                <w:i/>
              </w:rPr>
              <w:t>cultrual</w:t>
            </w:r>
            <w:proofErr w:type="spellEnd"/>
            <w:r w:rsidRPr="005916AA">
              <w:rPr>
                <w:rFonts w:ascii="Arial" w:eastAsia="Arial" w:hAnsi="Arial" w:cs="Arial"/>
                <w:i/>
              </w:rPr>
              <w:t xml:space="preserve"> policy</w:t>
            </w:r>
            <w:r>
              <w:rPr>
                <w:rFonts w:ascii="Arial" w:eastAsia="Arial" w:hAnsi="Arial" w:cs="Arial"/>
              </w:rPr>
              <w:t>, skoncentrowany na analizie dorobku politycznego, prawnego, ekonomicznego i zjawiska managementu w państwach członkowskich UE i innych państwach europejskich.</w:t>
            </w:r>
          </w:p>
        </w:tc>
      </w:tr>
      <w:tr w:rsidR="00FD74B4" w14:paraId="65C4913D" w14:textId="77777777" w:rsidTr="00572F43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9AF30EA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1898" w:type="dxa"/>
            <w:gridSpan w:val="13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0F4433E" w14:textId="77777777" w:rsidR="00FD74B4" w:rsidRDefault="00FD74B4" w:rsidP="00572F4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Zgodnie z sylabusem</w:t>
            </w:r>
          </w:p>
        </w:tc>
      </w:tr>
    </w:tbl>
    <w:p w14:paraId="4104CAC5" w14:textId="77777777" w:rsidR="00FD74B4" w:rsidRPr="00A276FF" w:rsidRDefault="00FD74B4" w:rsidP="00FD74B4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 w:rsidRPr="00A276FF">
        <w:rPr>
          <w:rFonts w:ascii="Arial" w:eastAsia="Arial" w:hAnsi="Arial" w:cs="Arial"/>
          <w:b/>
          <w:sz w:val="24"/>
          <w:szCs w:val="24"/>
        </w:rPr>
        <w:t xml:space="preserve">Łączna liczba punktów ECTS </w:t>
      </w:r>
      <w:r w:rsidRPr="00A276FF">
        <w:rPr>
          <w:rFonts w:ascii="Arial" w:eastAsia="Arial" w:hAnsi="Arial" w:cs="Arial"/>
          <w:sz w:val="24"/>
          <w:szCs w:val="24"/>
        </w:rPr>
        <w:t>(semestrze):</w:t>
      </w:r>
      <w:r>
        <w:rPr>
          <w:rFonts w:ascii="Arial" w:eastAsia="Arial" w:hAnsi="Arial" w:cs="Arial"/>
          <w:sz w:val="24"/>
          <w:szCs w:val="24"/>
        </w:rPr>
        <w:t xml:space="preserve"> 30</w:t>
      </w:r>
    </w:p>
    <w:p w14:paraId="6FE3B9D6" w14:textId="77777777" w:rsidR="00FD74B4" w:rsidRPr="00A276FF" w:rsidRDefault="00FD74B4" w:rsidP="00FD74B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E5D3185" w14:textId="77777777" w:rsidR="00FD74B4" w:rsidRPr="00A276FF" w:rsidRDefault="00FD74B4" w:rsidP="00FD74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84168A6" w14:textId="77777777" w:rsidR="00FD74B4" w:rsidRPr="00A276FF" w:rsidRDefault="00FD74B4" w:rsidP="00FD74B4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 w:rsidRPr="00A276FF">
        <w:rPr>
          <w:rFonts w:ascii="Arial" w:eastAsia="Arial" w:hAnsi="Arial" w:cs="Arial"/>
          <w:b/>
          <w:sz w:val="24"/>
          <w:szCs w:val="24"/>
        </w:rPr>
        <w:t xml:space="preserve">Łączna liczba godzin zajęć </w:t>
      </w:r>
      <w:r w:rsidRPr="00A276FF">
        <w:rPr>
          <w:rFonts w:ascii="Arial" w:eastAsia="Arial" w:hAnsi="Arial" w:cs="Arial"/>
          <w:sz w:val="24"/>
          <w:szCs w:val="24"/>
        </w:rPr>
        <w:t xml:space="preserve">(semestrze): </w:t>
      </w:r>
      <w:r>
        <w:rPr>
          <w:rFonts w:ascii="Arial" w:eastAsia="Arial" w:hAnsi="Arial" w:cs="Arial"/>
          <w:sz w:val="24"/>
          <w:szCs w:val="24"/>
        </w:rPr>
        <w:t>150</w:t>
      </w:r>
    </w:p>
    <w:p w14:paraId="70587E05" w14:textId="77777777" w:rsidR="00FD74B4" w:rsidRPr="00A276FF" w:rsidRDefault="00FD74B4" w:rsidP="00FD74B4">
      <w:pPr>
        <w:spacing w:after="0" w:line="240" w:lineRule="auto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  <w:r w:rsidRPr="00A276FF">
        <w:rPr>
          <w:rFonts w:ascii="Arial" w:eastAsia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 w:rsidRPr="00A276FF">
        <w:rPr>
          <w:rFonts w:ascii="Arial" w:eastAsia="Arial" w:hAnsi="Arial" w:cs="Arial"/>
          <w:sz w:val="24"/>
          <w:szCs w:val="24"/>
        </w:rPr>
        <w:t xml:space="preserve">(dla całego cyklu): </w:t>
      </w:r>
      <w:r>
        <w:rPr>
          <w:rFonts w:ascii="Arial" w:eastAsia="Arial" w:hAnsi="Arial" w:cs="Arial"/>
          <w:sz w:val="24"/>
          <w:szCs w:val="24"/>
        </w:rPr>
        <w:t>825</w:t>
      </w:r>
    </w:p>
    <w:p w14:paraId="0DE77E3B" w14:textId="77777777" w:rsidR="00FD74B4" w:rsidRDefault="00FD74B4" w:rsidP="00FD74B4"/>
    <w:p w14:paraId="04E24D04" w14:textId="77777777" w:rsidR="00FD74B4" w:rsidRDefault="00FD74B4" w:rsidP="00FD74B4">
      <w:pPr>
        <w:keepNext/>
        <w:keepLines/>
        <w:spacing w:before="240" w:after="120" w:line="240" w:lineRule="auto"/>
        <w:ind w:left="-284" w:right="357"/>
        <w:jc w:val="both"/>
        <w:rPr>
          <w:rFonts w:ascii="Arial" w:eastAsia="Arial" w:hAnsi="Arial" w:cs="Arial"/>
          <w:b/>
          <w:sz w:val="24"/>
          <w:szCs w:val="24"/>
        </w:rPr>
        <w:sectPr w:rsidR="00FD74B4" w:rsidSect="002C6753">
          <w:pgSz w:w="16840" w:h="11900" w:orient="landscape"/>
          <w:pgMar w:top="993" w:right="720" w:bottom="1298" w:left="1440" w:header="709" w:footer="709" w:gutter="0"/>
          <w:cols w:space="60"/>
          <w:noEndnote/>
          <w:docGrid w:linePitch="299"/>
        </w:sectPr>
      </w:pPr>
    </w:p>
    <w:p w14:paraId="78B1530A" w14:textId="77777777" w:rsidR="00FD74B4" w:rsidRPr="00A276FF" w:rsidRDefault="00FD74B4" w:rsidP="00FD74B4">
      <w:pPr>
        <w:keepNext/>
        <w:keepLines/>
        <w:spacing w:before="240" w:after="120" w:line="240" w:lineRule="auto"/>
        <w:ind w:left="-284" w:right="357"/>
        <w:jc w:val="both"/>
        <w:rPr>
          <w:rFonts w:ascii="Arial" w:eastAsia="Arial" w:hAnsi="Arial" w:cs="Arial"/>
          <w:b/>
          <w:sz w:val="24"/>
          <w:szCs w:val="24"/>
        </w:rPr>
      </w:pPr>
      <w:r w:rsidRPr="00A276FF">
        <w:rPr>
          <w:rFonts w:ascii="Arial" w:eastAsia="Arial" w:hAnsi="Arial" w:cs="Arial"/>
          <w:b/>
          <w:sz w:val="24"/>
          <w:szCs w:val="24"/>
        </w:rPr>
        <w:lastRenderedPageBreak/>
        <w:t xml:space="preserve">Procentowy udział liczby punktów ECTS w łącznej liczbie punktów ECTS dla każdej z dyscyplin, do których przyporządkowano kierunek studiów. </w:t>
      </w:r>
    </w:p>
    <w:tbl>
      <w:tblPr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106"/>
        <w:gridCol w:w="4668"/>
        <w:gridCol w:w="3827"/>
      </w:tblGrid>
      <w:tr w:rsidR="00FD74B4" w:rsidRPr="00A276FF" w14:paraId="772ACB77" w14:textId="77777777" w:rsidTr="00572F43">
        <w:trPr>
          <w:trHeight w:val="620"/>
        </w:trPr>
        <w:tc>
          <w:tcPr>
            <w:tcW w:w="6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5CB9680" w14:textId="77777777" w:rsidR="00FD74B4" w:rsidRPr="00A276FF" w:rsidRDefault="00FD74B4" w:rsidP="00572F43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A276FF">
              <w:rPr>
                <w:rFonts w:ascii="Arial" w:eastAsia="Arial" w:hAnsi="Arial" w:cs="Arial"/>
                <w:b/>
                <w:sz w:val="24"/>
                <w:szCs w:val="24"/>
              </w:rPr>
              <w:t>Dziedzina nauki</w:t>
            </w:r>
          </w:p>
        </w:tc>
        <w:tc>
          <w:tcPr>
            <w:tcW w:w="4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E598DAF" w14:textId="77777777" w:rsidR="00FD74B4" w:rsidRPr="00A276FF" w:rsidRDefault="00FD74B4" w:rsidP="00572F43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A276FF">
              <w:rPr>
                <w:rFonts w:ascii="Arial" w:eastAsia="Arial" w:hAnsi="Arial" w:cs="Arial"/>
                <w:b/>
                <w:sz w:val="24"/>
                <w:szCs w:val="24"/>
              </w:rPr>
              <w:t>Dyscyplina naukowa</w:t>
            </w:r>
          </w:p>
        </w:tc>
        <w:tc>
          <w:tcPr>
            <w:tcW w:w="38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C9D3C9B" w14:textId="77777777" w:rsidR="00FD74B4" w:rsidRPr="00A276FF" w:rsidRDefault="00FD74B4" w:rsidP="00572F43">
            <w:pPr>
              <w:widowControl w:val="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A276FF">
              <w:rPr>
                <w:rFonts w:ascii="Arial" w:eastAsia="Arial" w:hAnsi="Arial" w:cs="Arial"/>
                <w:b/>
                <w:sz w:val="24"/>
                <w:szCs w:val="24"/>
              </w:rPr>
              <w:t>Procentowy udział liczby punktów ECTS w łącznej liczbie punktów </w:t>
            </w:r>
            <w:r w:rsidRPr="00A276FF">
              <w:rPr>
                <w:rFonts w:ascii="Arial" w:eastAsia="Arial" w:hAnsi="Arial" w:cs="Arial"/>
                <w:b/>
                <w:sz w:val="24"/>
                <w:szCs w:val="24"/>
              </w:rPr>
              <w:br/>
              <w:t>ECTS dla każdej z dyscyplin</w:t>
            </w:r>
          </w:p>
        </w:tc>
      </w:tr>
      <w:tr w:rsidR="00FD74B4" w:rsidRPr="00A276FF" w14:paraId="096939AA" w14:textId="77777777" w:rsidTr="00572F43">
        <w:tc>
          <w:tcPr>
            <w:tcW w:w="6106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14:paraId="3FCC872C" w14:textId="77777777" w:rsidR="00FD74B4" w:rsidRPr="00A276FF" w:rsidRDefault="00FD74B4" w:rsidP="00572F43">
            <w:pPr>
              <w:widowControl w:val="0"/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Dziedzina nauk społecznych</w:t>
            </w:r>
          </w:p>
        </w:tc>
        <w:tc>
          <w:tcPr>
            <w:tcW w:w="4668" w:type="dxa"/>
            <w:tcBorders>
              <w:top w:val="single" w:sz="12" w:space="0" w:color="000000"/>
            </w:tcBorders>
            <w:shd w:val="clear" w:color="auto" w:fill="auto"/>
          </w:tcPr>
          <w:p w14:paraId="246A6F0A" w14:textId="77777777" w:rsidR="00FD74B4" w:rsidRPr="00A276FF" w:rsidRDefault="00FD74B4" w:rsidP="00572F43">
            <w:pPr>
              <w:widowControl w:val="0"/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Nauki o polityce i administracji</w:t>
            </w:r>
          </w:p>
        </w:tc>
        <w:tc>
          <w:tcPr>
            <w:tcW w:w="3827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2232941F" w14:textId="77777777" w:rsidR="00FD74B4" w:rsidRPr="00A276FF" w:rsidRDefault="00FD74B4" w:rsidP="00572F43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51%</w:t>
            </w:r>
          </w:p>
        </w:tc>
      </w:tr>
      <w:tr w:rsidR="00FD74B4" w:rsidRPr="00A276FF" w14:paraId="46598C6E" w14:textId="77777777" w:rsidTr="00572F43">
        <w:tc>
          <w:tcPr>
            <w:tcW w:w="6106" w:type="dxa"/>
            <w:tcBorders>
              <w:left w:val="single" w:sz="12" w:space="0" w:color="000000"/>
            </w:tcBorders>
            <w:shd w:val="clear" w:color="auto" w:fill="auto"/>
          </w:tcPr>
          <w:p w14:paraId="24D5DE6A" w14:textId="77777777" w:rsidR="00FD74B4" w:rsidRPr="00A276FF" w:rsidRDefault="00FD74B4" w:rsidP="00572F43">
            <w:pPr>
              <w:widowControl w:val="0"/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Dziedzina nauk społecznych</w:t>
            </w:r>
          </w:p>
        </w:tc>
        <w:tc>
          <w:tcPr>
            <w:tcW w:w="4668" w:type="dxa"/>
            <w:shd w:val="clear" w:color="auto" w:fill="auto"/>
          </w:tcPr>
          <w:p w14:paraId="3BC25011" w14:textId="77777777" w:rsidR="00FD74B4" w:rsidRPr="00A276FF" w:rsidRDefault="00FD74B4" w:rsidP="00572F43">
            <w:pPr>
              <w:widowControl w:val="0"/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Ekonomia i finanse</w:t>
            </w:r>
          </w:p>
        </w:tc>
        <w:tc>
          <w:tcPr>
            <w:tcW w:w="3827" w:type="dxa"/>
            <w:tcBorders>
              <w:right w:val="single" w:sz="12" w:space="0" w:color="000000"/>
            </w:tcBorders>
            <w:shd w:val="clear" w:color="auto" w:fill="auto"/>
          </w:tcPr>
          <w:p w14:paraId="28866190" w14:textId="77777777" w:rsidR="00FD74B4" w:rsidRPr="00A276FF" w:rsidRDefault="00FD74B4" w:rsidP="00572F43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12%</w:t>
            </w:r>
          </w:p>
        </w:tc>
      </w:tr>
      <w:tr w:rsidR="00FD74B4" w:rsidRPr="00A276FF" w14:paraId="262FAD1F" w14:textId="77777777" w:rsidTr="00572F43">
        <w:trPr>
          <w:trHeight w:val="102"/>
        </w:trPr>
        <w:tc>
          <w:tcPr>
            <w:tcW w:w="6106" w:type="dxa"/>
            <w:tcBorders>
              <w:left w:val="single" w:sz="12" w:space="0" w:color="000000"/>
            </w:tcBorders>
            <w:shd w:val="clear" w:color="auto" w:fill="auto"/>
          </w:tcPr>
          <w:p w14:paraId="746D3DDC" w14:textId="77777777" w:rsidR="00FD74B4" w:rsidRPr="00A276FF" w:rsidRDefault="00FD74B4" w:rsidP="00572F43">
            <w:pPr>
              <w:widowControl w:val="0"/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Dziedzina nauk społecznych</w:t>
            </w:r>
          </w:p>
        </w:tc>
        <w:tc>
          <w:tcPr>
            <w:tcW w:w="4668" w:type="dxa"/>
            <w:shd w:val="clear" w:color="auto" w:fill="auto"/>
          </w:tcPr>
          <w:p w14:paraId="1DEB2253" w14:textId="77777777" w:rsidR="00FD74B4" w:rsidRPr="00A276FF" w:rsidRDefault="00FD74B4" w:rsidP="00572F43">
            <w:pPr>
              <w:widowControl w:val="0"/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Nauki o zarządzaniu i jakości</w:t>
            </w:r>
          </w:p>
        </w:tc>
        <w:tc>
          <w:tcPr>
            <w:tcW w:w="3827" w:type="dxa"/>
            <w:tcBorders>
              <w:right w:val="single" w:sz="12" w:space="0" w:color="000000"/>
            </w:tcBorders>
            <w:shd w:val="clear" w:color="auto" w:fill="auto"/>
          </w:tcPr>
          <w:p w14:paraId="6090984D" w14:textId="77777777" w:rsidR="00FD74B4" w:rsidRPr="00A276FF" w:rsidRDefault="00FD74B4" w:rsidP="00572F43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12%</w:t>
            </w:r>
          </w:p>
        </w:tc>
      </w:tr>
      <w:tr w:rsidR="00FD74B4" w:rsidRPr="00A276FF" w14:paraId="520589BF" w14:textId="77777777" w:rsidTr="00572F43">
        <w:trPr>
          <w:trHeight w:val="101"/>
        </w:trPr>
        <w:tc>
          <w:tcPr>
            <w:tcW w:w="6106" w:type="dxa"/>
            <w:tcBorders>
              <w:left w:val="single" w:sz="12" w:space="0" w:color="000000"/>
            </w:tcBorders>
            <w:shd w:val="clear" w:color="auto" w:fill="auto"/>
          </w:tcPr>
          <w:p w14:paraId="0E114E5D" w14:textId="77777777" w:rsidR="00FD74B4" w:rsidRPr="00A276FF" w:rsidRDefault="00FD74B4" w:rsidP="00572F43">
            <w:pPr>
              <w:widowControl w:val="0"/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Dziedzina nauk humanistycznych</w:t>
            </w:r>
          </w:p>
        </w:tc>
        <w:tc>
          <w:tcPr>
            <w:tcW w:w="4668" w:type="dxa"/>
            <w:shd w:val="clear" w:color="auto" w:fill="auto"/>
          </w:tcPr>
          <w:p w14:paraId="48F7FFEE" w14:textId="77777777" w:rsidR="00FD74B4" w:rsidRPr="00A276FF" w:rsidRDefault="00FD74B4" w:rsidP="00572F43">
            <w:pPr>
              <w:widowControl w:val="0"/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Nauki i kulturze i religii</w:t>
            </w:r>
          </w:p>
        </w:tc>
        <w:tc>
          <w:tcPr>
            <w:tcW w:w="3827" w:type="dxa"/>
            <w:tcBorders>
              <w:right w:val="single" w:sz="12" w:space="0" w:color="000000"/>
            </w:tcBorders>
            <w:shd w:val="clear" w:color="auto" w:fill="auto"/>
          </w:tcPr>
          <w:p w14:paraId="6D222580" w14:textId="77777777" w:rsidR="00FD74B4" w:rsidRPr="00A276FF" w:rsidRDefault="00FD74B4" w:rsidP="00572F43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15%</w:t>
            </w:r>
          </w:p>
        </w:tc>
      </w:tr>
      <w:tr w:rsidR="00FD74B4" w:rsidRPr="00A276FF" w14:paraId="7B2F3DF0" w14:textId="77777777" w:rsidTr="00572F43">
        <w:trPr>
          <w:trHeight w:val="101"/>
        </w:trPr>
        <w:tc>
          <w:tcPr>
            <w:tcW w:w="6106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3982541B" w14:textId="77777777" w:rsidR="00FD74B4" w:rsidRPr="00A276FF" w:rsidRDefault="00FD74B4" w:rsidP="00572F43">
            <w:pPr>
              <w:widowControl w:val="0"/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Dziedzina nauk humanistycznych</w:t>
            </w:r>
          </w:p>
        </w:tc>
        <w:tc>
          <w:tcPr>
            <w:tcW w:w="4668" w:type="dxa"/>
            <w:tcBorders>
              <w:bottom w:val="single" w:sz="12" w:space="0" w:color="000000"/>
            </w:tcBorders>
            <w:shd w:val="clear" w:color="auto" w:fill="auto"/>
          </w:tcPr>
          <w:p w14:paraId="57E162FA" w14:textId="77777777" w:rsidR="00FD74B4" w:rsidRPr="00A276FF" w:rsidRDefault="00FD74B4" w:rsidP="00572F43">
            <w:pPr>
              <w:widowControl w:val="0"/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Nauki o sztuce</w:t>
            </w:r>
          </w:p>
        </w:tc>
        <w:tc>
          <w:tcPr>
            <w:tcW w:w="3827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C9F027C" w14:textId="77777777" w:rsidR="00FD74B4" w:rsidRPr="00A276FF" w:rsidRDefault="00FD74B4" w:rsidP="00572F43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10%</w:t>
            </w:r>
          </w:p>
        </w:tc>
      </w:tr>
    </w:tbl>
    <w:p w14:paraId="5E6819CB" w14:textId="77777777" w:rsidR="00FD74B4" w:rsidRPr="00A276FF" w:rsidRDefault="00FD74B4" w:rsidP="00FD74B4">
      <w:pPr>
        <w:rPr>
          <w:rFonts w:ascii="Arial" w:eastAsia="Arial" w:hAnsi="Arial" w:cs="Arial"/>
          <w:smallCaps/>
          <w:sz w:val="24"/>
          <w:szCs w:val="24"/>
        </w:rPr>
      </w:pPr>
      <w:r w:rsidRPr="00A276FF">
        <w:br w:type="page"/>
      </w:r>
    </w:p>
    <w:p w14:paraId="5AB27974" w14:textId="77777777" w:rsidR="00FD74B4" w:rsidRPr="00A276FF" w:rsidRDefault="00FD74B4" w:rsidP="00FD74B4">
      <w:pPr>
        <w:widowControl w:val="0"/>
        <w:shd w:val="clear" w:color="auto" w:fill="FFFFFF"/>
        <w:spacing w:after="0" w:line="360" w:lineRule="auto"/>
        <w:ind w:hanging="284"/>
        <w:rPr>
          <w:rFonts w:ascii="Arial" w:eastAsia="Arial" w:hAnsi="Arial" w:cs="Arial"/>
          <w:b/>
          <w:smallCaps/>
          <w:sz w:val="24"/>
          <w:szCs w:val="24"/>
        </w:rPr>
      </w:pPr>
      <w:r w:rsidRPr="00A276FF">
        <w:rPr>
          <w:rFonts w:ascii="Arial" w:eastAsia="Arial" w:hAnsi="Arial" w:cs="Arial"/>
          <w:b/>
          <w:smallCaps/>
          <w:sz w:val="24"/>
          <w:szCs w:val="24"/>
        </w:rPr>
        <w:lastRenderedPageBreak/>
        <w:t>CZĘŚĆ II</w:t>
      </w:r>
    </w:p>
    <w:tbl>
      <w:tblPr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57"/>
        <w:gridCol w:w="7644"/>
      </w:tblGrid>
      <w:tr w:rsidR="00FD74B4" w:rsidRPr="00A276FF" w14:paraId="35FAD59A" w14:textId="77777777" w:rsidTr="00572F43">
        <w:tc>
          <w:tcPr>
            <w:tcW w:w="1460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BEA48E3" w14:textId="77777777" w:rsidR="00FD74B4" w:rsidRPr="00A276FF" w:rsidRDefault="00FD74B4" w:rsidP="00572F43">
            <w:pPr>
              <w:widowControl w:val="0"/>
              <w:tabs>
                <w:tab w:val="left" w:pos="713"/>
              </w:tabs>
              <w:spacing w:before="120" w:after="120"/>
              <w:jc w:val="center"/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 w:rsidRPr="00A276FF"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>informacje dodatkowe o kierunku studiów</w:t>
            </w:r>
          </w:p>
        </w:tc>
      </w:tr>
      <w:tr w:rsidR="00FD74B4" w:rsidRPr="00A276FF" w14:paraId="7B87A766" w14:textId="77777777" w:rsidTr="00572F43">
        <w:trPr>
          <w:trHeight w:val="295"/>
        </w:trPr>
        <w:tc>
          <w:tcPr>
            <w:tcW w:w="69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72E14411" w14:textId="77777777" w:rsidR="00FD74B4" w:rsidRPr="00A276FF" w:rsidRDefault="00FD74B4" w:rsidP="00572F43">
            <w:pPr>
              <w:widowControl w:val="0"/>
              <w:spacing w:before="60" w:after="60"/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 w:rsidRPr="00A276FF">
              <w:rPr>
                <w:rFonts w:ascii="Arial" w:eastAsia="Arial" w:hAnsi="Arial" w:cs="Arial"/>
                <w:sz w:val="24"/>
                <w:szCs w:val="24"/>
              </w:rPr>
              <w:t>limit przyjęć</w:t>
            </w:r>
          </w:p>
        </w:tc>
        <w:tc>
          <w:tcPr>
            <w:tcW w:w="76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46FD392F" w14:textId="77777777" w:rsidR="00FD74B4" w:rsidRPr="00A276FF" w:rsidRDefault="00FD74B4" w:rsidP="00572F43">
            <w:pPr>
              <w:widowControl w:val="0"/>
              <w:spacing w:before="60" w:after="60"/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>40</w:t>
            </w:r>
          </w:p>
        </w:tc>
      </w:tr>
      <w:tr w:rsidR="00FD74B4" w:rsidRPr="00A276FF" w14:paraId="559E3169" w14:textId="77777777" w:rsidTr="00572F43">
        <w:trPr>
          <w:trHeight w:val="322"/>
        </w:trPr>
        <w:tc>
          <w:tcPr>
            <w:tcW w:w="695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1E2DE067" w14:textId="77777777" w:rsidR="00FD74B4" w:rsidRPr="00A276FF" w:rsidRDefault="00FD74B4" w:rsidP="00572F43">
            <w:pPr>
              <w:widowControl w:val="0"/>
              <w:spacing w:before="60" w:after="60"/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 w:rsidRPr="00A276FF">
              <w:rPr>
                <w:rFonts w:ascii="Arial" w:eastAsia="Arial" w:hAnsi="Arial" w:cs="Arial"/>
                <w:sz w:val="24"/>
                <w:szCs w:val="24"/>
              </w:rPr>
              <w:t>liczba kandydatów wymagana do uruchomienia studiów</w:t>
            </w:r>
          </w:p>
        </w:tc>
        <w:tc>
          <w:tcPr>
            <w:tcW w:w="7644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61069C11" w14:textId="77777777" w:rsidR="00FD74B4" w:rsidRPr="00A276FF" w:rsidRDefault="00FD74B4" w:rsidP="00572F43">
            <w:pPr>
              <w:widowControl w:val="0"/>
              <w:spacing w:before="60" w:after="60"/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>15</w:t>
            </w:r>
          </w:p>
        </w:tc>
      </w:tr>
      <w:tr w:rsidR="00FD74B4" w:rsidRPr="00A276FF" w14:paraId="6F89FAA3" w14:textId="77777777" w:rsidTr="00572F43">
        <w:tc>
          <w:tcPr>
            <w:tcW w:w="695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30DA5EF0" w14:textId="77777777" w:rsidR="00FD74B4" w:rsidRPr="00A276FF" w:rsidRDefault="00FD74B4" w:rsidP="00572F43">
            <w:pPr>
              <w:widowControl w:val="0"/>
              <w:spacing w:before="60" w:after="60"/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 w:rsidRPr="00A276FF">
              <w:rPr>
                <w:rFonts w:ascii="Arial" w:eastAsia="Arial" w:hAnsi="Arial" w:cs="Arial"/>
                <w:sz w:val="24"/>
                <w:szCs w:val="24"/>
              </w:rPr>
              <w:t>wymagania stawiane kandydatom</w:t>
            </w:r>
          </w:p>
        </w:tc>
        <w:tc>
          <w:tcPr>
            <w:tcW w:w="7644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4478F634" w14:textId="77777777" w:rsidR="00FD74B4" w:rsidRPr="002865B8" w:rsidRDefault="00FD74B4" w:rsidP="00572F43">
            <w:pPr>
              <w:tabs>
                <w:tab w:val="left" w:pos="1134"/>
              </w:tabs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Oferta studiów II stopnia skierowana będzie do wszystkich studentów, którzy posiadają minimum tytuł zawodowy licencjata. </w:t>
            </w:r>
            <w:r w:rsidRPr="00C4678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O przyjęcie na studia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będą mogły</w:t>
            </w:r>
            <w:r w:rsidRPr="00C4678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ubiegać się osoby, które uzyskały dyplom licencjata, magistra, inżyniera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Pr="00C46788">
              <w:rPr>
                <w:rFonts w:ascii="Arial" w:eastAsia="Arial" w:hAnsi="Arial" w:cs="Arial"/>
                <w:color w:val="000000"/>
                <w:sz w:val="20"/>
                <w:szCs w:val="20"/>
              </w:rPr>
              <w:t>lub równoważny na dowolnym kierunku studiów.</w:t>
            </w:r>
          </w:p>
        </w:tc>
      </w:tr>
      <w:tr w:rsidR="00FD74B4" w:rsidRPr="00A276FF" w14:paraId="1EBC8E38" w14:textId="77777777" w:rsidTr="00572F43">
        <w:tc>
          <w:tcPr>
            <w:tcW w:w="695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1B611F93" w14:textId="77777777" w:rsidR="00FD74B4" w:rsidRPr="00A276FF" w:rsidRDefault="00FD74B4" w:rsidP="00572F43">
            <w:pPr>
              <w:widowControl w:val="0"/>
              <w:spacing w:before="60" w:after="60"/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 w:rsidRPr="00A276FF">
              <w:rPr>
                <w:rFonts w:ascii="Arial" w:eastAsia="Arial" w:hAnsi="Arial" w:cs="Arial"/>
                <w:sz w:val="24"/>
                <w:szCs w:val="24"/>
              </w:rPr>
              <w:t>kryteria przyjęcia na studia</w:t>
            </w:r>
          </w:p>
        </w:tc>
        <w:tc>
          <w:tcPr>
            <w:tcW w:w="7644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780514A7" w14:textId="77777777" w:rsidR="00FD74B4" w:rsidRDefault="00FD74B4" w:rsidP="00572F43">
            <w:pPr>
              <w:tabs>
                <w:tab w:val="left" w:pos="1134"/>
              </w:tabs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Planowany proces kwalifikacji obejmuje dwa etapy:</w:t>
            </w:r>
          </w:p>
          <w:p w14:paraId="75F64B18" w14:textId="77777777" w:rsidR="00FD74B4" w:rsidRPr="002865B8" w:rsidRDefault="00FD74B4" w:rsidP="00FD74B4">
            <w:pPr>
              <w:pStyle w:val="Akapitzlist"/>
              <w:numPr>
                <w:ilvl w:val="0"/>
                <w:numId w:val="26"/>
              </w:numPr>
              <w:tabs>
                <w:tab w:val="left" w:pos="1134"/>
              </w:tabs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865B8">
              <w:rPr>
                <w:rFonts w:ascii="Arial" w:eastAsia="Arial" w:hAnsi="Arial" w:cs="Arial"/>
                <w:color w:val="000000"/>
                <w:sz w:val="20"/>
                <w:szCs w:val="20"/>
              </w:rPr>
              <w:t>punkty ze ocenę na dyplomie (z wagą 50%),</w:t>
            </w:r>
          </w:p>
          <w:p w14:paraId="04ABBE73" w14:textId="77777777" w:rsidR="00FD74B4" w:rsidRPr="002865B8" w:rsidRDefault="00FD74B4" w:rsidP="00FD74B4">
            <w:pPr>
              <w:pStyle w:val="Akapitzlist"/>
              <w:numPr>
                <w:ilvl w:val="0"/>
                <w:numId w:val="26"/>
              </w:numPr>
              <w:tabs>
                <w:tab w:val="left" w:pos="1134"/>
              </w:tabs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865B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rozmowa kwalifikacyjna (z wagą 50%) – mająca na celu zapoznanie się z motywacjami, doświadczeniami i wiedzą kandydatów w aspekcie życia kulturalnej i zawodowego na podstawie przygotowanych zagadnień do rozmowy, opublikowanych na stronie </w:t>
            </w:r>
            <w:proofErr w:type="spellStart"/>
            <w:r w:rsidRPr="002865B8">
              <w:rPr>
                <w:rFonts w:ascii="Arial" w:eastAsia="Arial" w:hAnsi="Arial" w:cs="Arial"/>
                <w:color w:val="000000"/>
                <w:sz w:val="20"/>
                <w:szCs w:val="20"/>
              </w:rPr>
              <w:t>WNPiSM</w:t>
            </w:r>
            <w:proofErr w:type="spellEnd"/>
          </w:p>
          <w:p w14:paraId="4BB5F674" w14:textId="77777777" w:rsidR="00FD74B4" w:rsidRPr="002865B8" w:rsidRDefault="00FD74B4" w:rsidP="00572F43">
            <w:pPr>
              <w:tabs>
                <w:tab w:val="left" w:pos="1134"/>
              </w:tabs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*Kandydatów z</w:t>
            </w:r>
            <w:r w:rsidRPr="00D8538B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dyplomem zagranicznym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będą obowiązywały</w:t>
            </w:r>
            <w:r w:rsidRPr="00D8538B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takie same zasady, jak kandydatów z dyplomem uzyskanym w Polsce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. Dodatkowo, </w:t>
            </w:r>
            <w:r w:rsidRPr="00D8538B">
              <w:rPr>
                <w:rFonts w:ascii="Arial" w:eastAsia="Arial" w:hAnsi="Arial" w:cs="Arial"/>
                <w:color w:val="000000"/>
                <w:sz w:val="20"/>
                <w:szCs w:val="20"/>
              </w:rPr>
              <w:t>kandyda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ci</w:t>
            </w:r>
            <w:r w:rsidRPr="00D8538B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z dyplomem uzyskanym za granicą, którzy nie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będą posiadali</w:t>
            </w:r>
            <w:r w:rsidRPr="00D8538B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honorowanego przez UW dokumentu poświadczającego znajomość języka polskiego, w trakcie egzaminu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będą podlegali</w:t>
            </w:r>
            <w:r w:rsidRPr="00D8538B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sprawdz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eniu</w:t>
            </w:r>
            <w:r w:rsidRPr="00D8538B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znajomoś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ci</w:t>
            </w:r>
            <w:r w:rsidRPr="00D8538B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języka polskiego na poziomie B2.</w:t>
            </w:r>
          </w:p>
        </w:tc>
      </w:tr>
      <w:tr w:rsidR="00FD74B4" w:rsidRPr="00A276FF" w14:paraId="703C25AA" w14:textId="77777777" w:rsidTr="00572F43">
        <w:tc>
          <w:tcPr>
            <w:tcW w:w="695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42A8B829" w14:textId="77777777" w:rsidR="00FD74B4" w:rsidRPr="00A276FF" w:rsidRDefault="00FD74B4" w:rsidP="00572F43">
            <w:pPr>
              <w:widowControl w:val="0"/>
              <w:spacing w:before="60" w:after="60"/>
              <w:rPr>
                <w:rFonts w:ascii="Arial" w:eastAsia="Arial" w:hAnsi="Arial" w:cs="Arial"/>
                <w:sz w:val="24"/>
                <w:szCs w:val="24"/>
              </w:rPr>
            </w:pPr>
            <w:r w:rsidRPr="00A276FF">
              <w:rPr>
                <w:rFonts w:ascii="Arial" w:eastAsia="Arial" w:hAnsi="Arial" w:cs="Arial"/>
                <w:sz w:val="24"/>
                <w:szCs w:val="24"/>
              </w:rPr>
              <w:t>przedstawiciele otoczenia społeczno-gospodarczego współpracujący przy projektowaniu programu studiów</w:t>
            </w:r>
          </w:p>
        </w:tc>
        <w:tc>
          <w:tcPr>
            <w:tcW w:w="7644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5DADD11D" w14:textId="77777777" w:rsidR="00FD74B4" w:rsidRPr="00A276FF" w:rsidRDefault="00FD74B4" w:rsidP="00572F43">
            <w:pPr>
              <w:widowControl w:val="0"/>
              <w:spacing w:before="60" w:after="60"/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>Rada Interesariuszy Wydziału Nauk politycznych i Studiów Międzynarodowych UW</w:t>
            </w:r>
          </w:p>
        </w:tc>
      </w:tr>
      <w:tr w:rsidR="00FD74B4" w:rsidRPr="00A276FF" w14:paraId="710CE93F" w14:textId="77777777" w:rsidTr="00572F43">
        <w:tc>
          <w:tcPr>
            <w:tcW w:w="695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4E7DECAF" w14:textId="77777777" w:rsidR="00FD74B4" w:rsidRPr="00A276FF" w:rsidRDefault="00FD74B4" w:rsidP="00572F43">
            <w:pPr>
              <w:widowControl w:val="0"/>
              <w:spacing w:before="60" w:after="60"/>
              <w:rPr>
                <w:rFonts w:ascii="Arial" w:eastAsia="Arial" w:hAnsi="Arial" w:cs="Arial"/>
                <w:sz w:val="24"/>
                <w:szCs w:val="24"/>
              </w:rPr>
            </w:pPr>
            <w:r w:rsidRPr="00A276FF">
              <w:rPr>
                <w:rFonts w:ascii="Arial" w:eastAsia="Arial" w:hAnsi="Arial" w:cs="Arial"/>
                <w:sz w:val="24"/>
                <w:szCs w:val="24"/>
              </w:rPr>
              <w:t xml:space="preserve">przykład uwzględnienia w programie studiów opinii otoczenia społeczno-gospodarczego </w:t>
            </w:r>
          </w:p>
        </w:tc>
        <w:tc>
          <w:tcPr>
            <w:tcW w:w="7644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4FEDCE37" w14:textId="77777777" w:rsidR="00FD74B4" w:rsidRPr="00A276FF" w:rsidRDefault="00FD74B4" w:rsidP="00572F43">
            <w:pPr>
              <w:widowControl w:val="0"/>
              <w:spacing w:before="60" w:after="60"/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>Zajęcia w module „Doświadczanie Kultury” zostało wypracowane  na forum rady i uwzględniono uwagi z dyskusji</w:t>
            </w:r>
          </w:p>
        </w:tc>
      </w:tr>
      <w:tr w:rsidR="00FD74B4" w:rsidRPr="00A276FF" w14:paraId="3823B434" w14:textId="77777777" w:rsidTr="00572F43">
        <w:tc>
          <w:tcPr>
            <w:tcW w:w="695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175D0ADA" w14:textId="77777777" w:rsidR="00FD74B4" w:rsidRPr="00A276FF" w:rsidRDefault="00FD74B4" w:rsidP="00572F43">
            <w:pPr>
              <w:widowControl w:val="0"/>
              <w:spacing w:before="60" w:after="60"/>
              <w:rPr>
                <w:rFonts w:ascii="Arial" w:eastAsia="Arial" w:hAnsi="Arial" w:cs="Arial"/>
                <w:sz w:val="24"/>
                <w:szCs w:val="24"/>
              </w:rPr>
            </w:pPr>
            <w:r w:rsidRPr="00A276FF">
              <w:rPr>
                <w:rFonts w:ascii="Arial" w:eastAsia="Arial" w:hAnsi="Arial" w:cs="Arial"/>
                <w:sz w:val="24"/>
                <w:szCs w:val="24"/>
              </w:rPr>
              <w:lastRenderedPageBreak/>
              <w:t>przykład uwzględnienia w programie studiów opinii studentów</w:t>
            </w:r>
          </w:p>
        </w:tc>
        <w:tc>
          <w:tcPr>
            <w:tcW w:w="7644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67761580" w14:textId="77777777" w:rsidR="00FD74B4" w:rsidRPr="00A276FF" w:rsidRDefault="00FD74B4" w:rsidP="00572F43">
            <w:pPr>
              <w:widowControl w:val="0"/>
              <w:spacing w:before="60" w:after="60"/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>Moduł metodologiczny został wypracowany w oparciu O sugestię samorządu studentów UW, aby wypracować optymalny model relacji pomiędzy zdobytą wiedzą, a praktycznym jej wykorzystanie w czasie seminarium magisterskiego</w:t>
            </w:r>
          </w:p>
        </w:tc>
      </w:tr>
      <w:tr w:rsidR="00FD74B4" w:rsidRPr="00A276FF" w14:paraId="5019EFB3" w14:textId="77777777" w:rsidTr="00572F43">
        <w:tc>
          <w:tcPr>
            <w:tcW w:w="69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CC50D86" w14:textId="77777777" w:rsidR="00FD74B4" w:rsidRPr="00A276FF" w:rsidRDefault="00FD74B4" w:rsidP="00572F43">
            <w:pPr>
              <w:widowControl w:val="0"/>
              <w:spacing w:before="60" w:after="60"/>
              <w:rPr>
                <w:rFonts w:ascii="Arial" w:eastAsia="Arial" w:hAnsi="Arial" w:cs="Arial"/>
                <w:sz w:val="24"/>
                <w:szCs w:val="24"/>
              </w:rPr>
            </w:pPr>
            <w:r w:rsidRPr="00A276FF">
              <w:rPr>
                <w:rFonts w:ascii="Arial" w:eastAsia="Arial" w:hAnsi="Arial" w:cs="Arial"/>
                <w:sz w:val="24"/>
                <w:szCs w:val="24"/>
              </w:rPr>
              <w:t>kod ISCED</w:t>
            </w:r>
          </w:p>
        </w:tc>
        <w:tc>
          <w:tcPr>
            <w:tcW w:w="76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EA4B754" w14:textId="77777777" w:rsidR="00FD74B4" w:rsidRPr="00A276FF" w:rsidRDefault="00FD74B4" w:rsidP="00572F43">
            <w:pPr>
              <w:widowControl w:val="0"/>
              <w:spacing w:before="60" w:after="60"/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>0312</w:t>
            </w:r>
          </w:p>
        </w:tc>
      </w:tr>
    </w:tbl>
    <w:p w14:paraId="0E0D8C3C" w14:textId="77777777" w:rsidR="00FD74B4" w:rsidRPr="00A276FF" w:rsidRDefault="00FD74B4" w:rsidP="00FD74B4">
      <w:pPr>
        <w:spacing w:after="240" w:line="240" w:lineRule="auto"/>
        <w:rPr>
          <w:rFonts w:ascii="Arial" w:eastAsia="Arial" w:hAnsi="Arial" w:cs="Arial"/>
          <w:b/>
          <w:sz w:val="24"/>
          <w:szCs w:val="24"/>
        </w:rPr>
      </w:pPr>
    </w:p>
    <w:tbl>
      <w:tblPr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926"/>
        <w:gridCol w:w="3675"/>
      </w:tblGrid>
      <w:tr w:rsidR="00FD74B4" w:rsidRPr="00A276FF" w14:paraId="25D91824" w14:textId="77777777" w:rsidTr="00572F43">
        <w:tc>
          <w:tcPr>
            <w:tcW w:w="1460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/>
          </w:tcPr>
          <w:p w14:paraId="38C983FB" w14:textId="77777777" w:rsidR="00FD74B4" w:rsidRPr="00A276FF" w:rsidRDefault="00FD74B4" w:rsidP="00572F43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A276FF">
              <w:rPr>
                <w:rFonts w:ascii="Arial" w:eastAsia="Arial" w:hAnsi="Arial" w:cs="Arial"/>
                <w:b/>
                <w:sz w:val="24"/>
                <w:szCs w:val="24"/>
              </w:rPr>
              <w:t>Przedmioty do wyboru</w:t>
            </w:r>
          </w:p>
        </w:tc>
      </w:tr>
      <w:tr w:rsidR="00FD74B4" w:rsidRPr="00A276FF" w14:paraId="3A8F7D17" w14:textId="77777777" w:rsidTr="00572F43">
        <w:tc>
          <w:tcPr>
            <w:tcW w:w="10926" w:type="dxa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7FDC65" w14:textId="77777777" w:rsidR="00FD74B4" w:rsidRPr="00A276FF" w:rsidRDefault="00FD74B4" w:rsidP="00572F43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A276FF">
              <w:rPr>
                <w:rFonts w:ascii="Arial" w:eastAsia="Arial" w:hAnsi="Arial" w:cs="Arial"/>
                <w:b/>
                <w:sz w:val="24"/>
                <w:szCs w:val="24"/>
              </w:rPr>
              <w:t xml:space="preserve">Przedmiot </w:t>
            </w:r>
            <w:r w:rsidRPr="00A276FF">
              <w:rPr>
                <w:rFonts w:ascii="Arial" w:eastAsia="Arial" w:hAnsi="Arial" w:cs="Arial"/>
                <w:sz w:val="24"/>
                <w:szCs w:val="24"/>
              </w:rPr>
              <w:t>(zajęcia lub grupa zajęć)</w:t>
            </w:r>
            <w:r w:rsidRPr="00A276FF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675" w:type="dxa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0836D4D4" w14:textId="77777777" w:rsidR="00FD74B4" w:rsidRPr="00A276FF" w:rsidRDefault="00FD74B4" w:rsidP="00572F43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A276FF">
              <w:rPr>
                <w:rFonts w:ascii="Arial" w:eastAsia="Arial" w:hAnsi="Arial" w:cs="Arial"/>
                <w:b/>
                <w:sz w:val="24"/>
                <w:szCs w:val="24"/>
              </w:rPr>
              <w:t>Liczba punktów ECTS</w:t>
            </w:r>
          </w:p>
        </w:tc>
      </w:tr>
      <w:tr w:rsidR="00FD74B4" w:rsidRPr="00A276FF" w14:paraId="32799BAF" w14:textId="77777777" w:rsidTr="00572F43">
        <w:tc>
          <w:tcPr>
            <w:tcW w:w="10926" w:type="dxa"/>
            <w:tcBorders>
              <w:left w:val="single" w:sz="12" w:space="0" w:color="000000"/>
              <w:right w:val="single" w:sz="4" w:space="0" w:color="000000"/>
            </w:tcBorders>
            <w:shd w:val="clear" w:color="auto" w:fill="FFFFFF"/>
          </w:tcPr>
          <w:p w14:paraId="2DBEBE6A" w14:textId="77777777" w:rsidR="00FD74B4" w:rsidRPr="00A276FF" w:rsidRDefault="00FD74B4" w:rsidP="00572F43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Seminarium magisterskie</w:t>
            </w:r>
          </w:p>
        </w:tc>
        <w:tc>
          <w:tcPr>
            <w:tcW w:w="3675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FFFFFF"/>
          </w:tcPr>
          <w:p w14:paraId="099BA0EF" w14:textId="77777777" w:rsidR="00FD74B4" w:rsidRPr="00A276FF" w:rsidRDefault="00FD74B4" w:rsidP="00572F43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24</w:t>
            </w:r>
          </w:p>
        </w:tc>
      </w:tr>
      <w:tr w:rsidR="00FD74B4" w:rsidRPr="00A276FF" w14:paraId="671891EF" w14:textId="77777777" w:rsidTr="00572F43">
        <w:trPr>
          <w:trHeight w:val="208"/>
        </w:trPr>
        <w:tc>
          <w:tcPr>
            <w:tcW w:w="10926" w:type="dxa"/>
            <w:tcBorders>
              <w:left w:val="single" w:sz="12" w:space="0" w:color="000000"/>
              <w:right w:val="single" w:sz="4" w:space="0" w:color="000000"/>
            </w:tcBorders>
            <w:shd w:val="clear" w:color="auto" w:fill="FFFFFF"/>
          </w:tcPr>
          <w:p w14:paraId="7E565E83" w14:textId="77777777" w:rsidR="00FD74B4" w:rsidRPr="00A276FF" w:rsidRDefault="00FD74B4" w:rsidP="00572F43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Doświadczanie kultury</w:t>
            </w:r>
          </w:p>
        </w:tc>
        <w:tc>
          <w:tcPr>
            <w:tcW w:w="3675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FFFFFF"/>
          </w:tcPr>
          <w:p w14:paraId="5274D4E7" w14:textId="77777777" w:rsidR="00FD74B4" w:rsidRPr="00A276FF" w:rsidRDefault="00FD74B4" w:rsidP="00572F43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6</w:t>
            </w:r>
          </w:p>
        </w:tc>
      </w:tr>
      <w:tr w:rsidR="00FD74B4" w:rsidRPr="00A276FF" w14:paraId="6379F268" w14:textId="77777777" w:rsidTr="00572F43">
        <w:trPr>
          <w:trHeight w:val="208"/>
        </w:trPr>
        <w:tc>
          <w:tcPr>
            <w:tcW w:w="10926" w:type="dxa"/>
            <w:tcBorders>
              <w:left w:val="single" w:sz="12" w:space="0" w:color="000000"/>
              <w:right w:val="single" w:sz="4" w:space="0" w:color="000000"/>
            </w:tcBorders>
            <w:shd w:val="clear" w:color="auto" w:fill="FFFFFF"/>
          </w:tcPr>
          <w:p w14:paraId="34A36CDE" w14:textId="77777777" w:rsidR="00FD74B4" w:rsidRPr="00A276FF" w:rsidRDefault="00FD74B4" w:rsidP="00572F43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Przedmioty ogólnouniwersyteckie</w:t>
            </w:r>
          </w:p>
        </w:tc>
        <w:tc>
          <w:tcPr>
            <w:tcW w:w="3675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FFFFFF"/>
          </w:tcPr>
          <w:p w14:paraId="7C9461D4" w14:textId="77777777" w:rsidR="00FD74B4" w:rsidRPr="00A276FF" w:rsidRDefault="00FD74B4" w:rsidP="00572F43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6</w:t>
            </w:r>
          </w:p>
        </w:tc>
      </w:tr>
      <w:tr w:rsidR="00FD74B4" w:rsidRPr="00A276FF" w14:paraId="1A432390" w14:textId="77777777" w:rsidTr="00572F43">
        <w:tc>
          <w:tcPr>
            <w:tcW w:w="10926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14:paraId="58556B4D" w14:textId="77777777" w:rsidR="00FD74B4" w:rsidRPr="00A276FF" w:rsidRDefault="00FD74B4" w:rsidP="00572F43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A276FF">
              <w:rPr>
                <w:rFonts w:ascii="Arial" w:eastAsia="Arial" w:hAnsi="Arial" w:cs="Arial"/>
                <w:b/>
                <w:sz w:val="24"/>
                <w:szCs w:val="24"/>
              </w:rPr>
              <w:t xml:space="preserve">Łączna liczba punktów ECTS obejmująca zajęcia do wyboru: </w:t>
            </w:r>
          </w:p>
          <w:p w14:paraId="60025BE9" w14:textId="77777777" w:rsidR="00FD74B4" w:rsidRPr="00A276FF" w:rsidRDefault="00FD74B4" w:rsidP="00572F43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3675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558CEBE9" w14:textId="77777777" w:rsidR="00FD74B4" w:rsidRPr="00A276FF" w:rsidRDefault="00FD74B4" w:rsidP="00572F43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36</w:t>
            </w:r>
          </w:p>
        </w:tc>
      </w:tr>
    </w:tbl>
    <w:p w14:paraId="1CB7FD98" w14:textId="77777777" w:rsidR="00FD74B4" w:rsidRPr="00A276FF" w:rsidRDefault="00FD74B4" w:rsidP="00FD74B4">
      <w:pPr>
        <w:spacing w:after="240" w:line="240" w:lineRule="auto"/>
        <w:rPr>
          <w:rFonts w:ascii="Arial" w:eastAsia="Arial" w:hAnsi="Arial" w:cs="Arial"/>
          <w:b/>
          <w:sz w:val="24"/>
          <w:szCs w:val="24"/>
        </w:rPr>
      </w:pPr>
    </w:p>
    <w:p w14:paraId="59885F1F" w14:textId="77777777" w:rsidR="00FD74B4" w:rsidRPr="00A276FF" w:rsidRDefault="00FD74B4" w:rsidP="00FD74B4">
      <w:pPr>
        <w:rPr>
          <w:rFonts w:ascii="Arial" w:eastAsia="Arial" w:hAnsi="Arial" w:cs="Arial"/>
          <w:b/>
          <w:sz w:val="24"/>
          <w:szCs w:val="24"/>
        </w:rPr>
      </w:pPr>
      <w:r w:rsidRPr="00A276FF">
        <w:rPr>
          <w:rFonts w:ascii="Arial" w:eastAsia="Arial" w:hAnsi="Arial" w:cs="Arial"/>
          <w:b/>
          <w:sz w:val="24"/>
          <w:szCs w:val="24"/>
        </w:rPr>
        <w:br w:type="page"/>
      </w:r>
    </w:p>
    <w:tbl>
      <w:tblPr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926"/>
        <w:gridCol w:w="3675"/>
      </w:tblGrid>
      <w:tr w:rsidR="00FD74B4" w:rsidRPr="00A276FF" w14:paraId="688C024D" w14:textId="77777777" w:rsidTr="00572F43">
        <w:tc>
          <w:tcPr>
            <w:tcW w:w="1460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5FB61D39" w14:textId="77777777" w:rsidR="00FD74B4" w:rsidRPr="00A276FF" w:rsidRDefault="00FD74B4" w:rsidP="00572F43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A276FF">
              <w:rPr>
                <w:rFonts w:ascii="Arial" w:eastAsia="Arial" w:hAnsi="Arial" w:cs="Arial"/>
                <w:b/>
                <w:sz w:val="24"/>
                <w:szCs w:val="24"/>
              </w:rPr>
              <w:lastRenderedPageBreak/>
              <w:t>Przedmioty związane z prowadzoną w uczelni działalnością naukową w dyscyplinie lub dyscyplinach</w:t>
            </w:r>
            <w:r w:rsidRPr="00A276FF">
              <w:rPr>
                <w:rFonts w:ascii="Arial" w:eastAsia="Arial" w:hAnsi="Arial" w:cs="Arial"/>
                <w:sz w:val="24"/>
                <w:szCs w:val="24"/>
              </w:rPr>
              <w:br/>
            </w:r>
            <w:r w:rsidRPr="00A276FF">
              <w:rPr>
                <w:rFonts w:ascii="Arial" w:eastAsia="Arial" w:hAnsi="Arial" w:cs="Arial"/>
                <w:b/>
                <w:sz w:val="24"/>
                <w:szCs w:val="24"/>
              </w:rPr>
              <w:t xml:space="preserve">– studia o profilu </w:t>
            </w:r>
            <w:proofErr w:type="spellStart"/>
            <w:r w:rsidRPr="00A276FF">
              <w:rPr>
                <w:rFonts w:ascii="Arial" w:eastAsia="Arial" w:hAnsi="Arial" w:cs="Arial"/>
                <w:b/>
                <w:sz w:val="24"/>
                <w:szCs w:val="24"/>
              </w:rPr>
              <w:t>ogólnoakademickim</w:t>
            </w:r>
            <w:proofErr w:type="spellEnd"/>
          </w:p>
        </w:tc>
      </w:tr>
      <w:tr w:rsidR="00FD74B4" w:rsidRPr="00A276FF" w14:paraId="1E750781" w14:textId="77777777" w:rsidTr="00572F43">
        <w:tc>
          <w:tcPr>
            <w:tcW w:w="10926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FFFFFF"/>
            <w:vAlign w:val="center"/>
          </w:tcPr>
          <w:p w14:paraId="5E4121B5" w14:textId="77777777" w:rsidR="00FD74B4" w:rsidRPr="00A276FF" w:rsidRDefault="00FD74B4" w:rsidP="00572F43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A276FF">
              <w:rPr>
                <w:rFonts w:ascii="Arial" w:eastAsia="Arial" w:hAnsi="Arial" w:cs="Arial"/>
                <w:b/>
                <w:sz w:val="24"/>
                <w:szCs w:val="24"/>
              </w:rPr>
              <w:t xml:space="preserve">Przedmiot </w:t>
            </w:r>
            <w:r w:rsidRPr="00A276FF">
              <w:rPr>
                <w:rFonts w:ascii="Arial" w:eastAsia="Arial" w:hAnsi="Arial" w:cs="Arial"/>
                <w:sz w:val="24"/>
                <w:szCs w:val="24"/>
              </w:rPr>
              <w:t>(zajęcia lub grupa zajęć)</w:t>
            </w:r>
            <w:r w:rsidRPr="00A276FF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675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03B6FF83" w14:textId="77777777" w:rsidR="00FD74B4" w:rsidRPr="00A276FF" w:rsidRDefault="00FD74B4" w:rsidP="00572F43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A276FF">
              <w:rPr>
                <w:rFonts w:ascii="Arial" w:eastAsia="Arial" w:hAnsi="Arial" w:cs="Arial"/>
                <w:b/>
                <w:sz w:val="24"/>
                <w:szCs w:val="24"/>
              </w:rPr>
              <w:t>Liczba punktów ECTS</w:t>
            </w:r>
          </w:p>
        </w:tc>
      </w:tr>
      <w:tr w:rsidR="00FD74B4" w:rsidRPr="00A276FF" w14:paraId="39AEE5B4" w14:textId="77777777" w:rsidTr="00572F43"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0AAD9B36" w14:textId="77777777" w:rsidR="00FD74B4" w:rsidRPr="00A276FF" w:rsidRDefault="00FD74B4" w:rsidP="00572F43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Wiedza o kulturze 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412814B3" w14:textId="77777777" w:rsidR="00FD74B4" w:rsidRPr="00A276FF" w:rsidRDefault="00FD74B4" w:rsidP="00572F43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8</w:t>
            </w:r>
          </w:p>
        </w:tc>
      </w:tr>
      <w:tr w:rsidR="00FD74B4" w:rsidRPr="00A276FF" w14:paraId="2654B1BA" w14:textId="77777777" w:rsidTr="00572F43"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05AEF998" w14:textId="77777777" w:rsidR="00FD74B4" w:rsidRPr="00A276FF" w:rsidRDefault="00FD74B4" w:rsidP="00572F43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Podstawy antropologii kulturowej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24A9EF79" w14:textId="77777777" w:rsidR="00FD74B4" w:rsidRPr="00A276FF" w:rsidRDefault="00FD74B4" w:rsidP="00572F43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8</w:t>
            </w:r>
          </w:p>
        </w:tc>
      </w:tr>
      <w:tr w:rsidR="00FD74B4" w:rsidRPr="00A276FF" w14:paraId="59DF16E9" w14:textId="77777777" w:rsidTr="00572F43">
        <w:trPr>
          <w:trHeight w:val="36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1A32EBF6" w14:textId="77777777" w:rsidR="00FD74B4" w:rsidRPr="00A276FF" w:rsidRDefault="00FD74B4" w:rsidP="00572F43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Podstawy socjologii kultury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2E930978" w14:textId="77777777" w:rsidR="00FD74B4" w:rsidRPr="00A276FF" w:rsidRDefault="00FD74B4" w:rsidP="00572F43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4</w:t>
            </w:r>
          </w:p>
        </w:tc>
      </w:tr>
      <w:tr w:rsidR="00FD74B4" w:rsidRPr="00A276FF" w14:paraId="46A9BE3D" w14:textId="77777777" w:rsidTr="00572F43">
        <w:trPr>
          <w:trHeight w:val="20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5E7ECC13" w14:textId="77777777" w:rsidR="00FD74B4" w:rsidRPr="00A276FF" w:rsidRDefault="00FD74B4" w:rsidP="00572F43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Metodologia badań kultury – grupa zajęć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4167D02A" w14:textId="77777777" w:rsidR="00FD74B4" w:rsidRPr="00A276FF" w:rsidRDefault="00FD74B4" w:rsidP="00572F43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11</w:t>
            </w:r>
          </w:p>
        </w:tc>
      </w:tr>
      <w:tr w:rsidR="00FD74B4" w:rsidRPr="00A276FF" w14:paraId="4EF285E6" w14:textId="77777777" w:rsidTr="00572F43">
        <w:trPr>
          <w:trHeight w:val="20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78F401F9" w14:textId="77777777" w:rsidR="00FD74B4" w:rsidRPr="00A276FF" w:rsidRDefault="00FD74B4" w:rsidP="00572F43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Międzynarodowe stosunki kulturalne – grupa zajęć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43FCA92A" w14:textId="77777777" w:rsidR="00FD74B4" w:rsidRPr="00A276FF" w:rsidRDefault="00FD74B4" w:rsidP="00572F43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8</w:t>
            </w:r>
          </w:p>
        </w:tc>
      </w:tr>
      <w:tr w:rsidR="00FD74B4" w:rsidRPr="00A276FF" w14:paraId="22B6EABC" w14:textId="77777777" w:rsidTr="00572F43">
        <w:trPr>
          <w:trHeight w:val="20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4907B9FF" w14:textId="77777777" w:rsidR="00FD74B4" w:rsidRPr="00A276FF" w:rsidRDefault="00FD74B4" w:rsidP="00572F43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Ekonomia kultury – grupa zajęć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487745A0" w14:textId="77777777" w:rsidR="00FD74B4" w:rsidRPr="00A276FF" w:rsidRDefault="00FD74B4" w:rsidP="00572F43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15</w:t>
            </w:r>
          </w:p>
        </w:tc>
      </w:tr>
      <w:tr w:rsidR="00FD74B4" w:rsidRPr="00A276FF" w14:paraId="3029CC0A" w14:textId="77777777" w:rsidTr="00572F43">
        <w:trPr>
          <w:trHeight w:val="20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5E57FF71" w14:textId="77777777" w:rsidR="00FD74B4" w:rsidRPr="00A276FF" w:rsidRDefault="00FD74B4" w:rsidP="00572F43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Podstawy prawne działalności kulturalnej – grupa zajęć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70EF8763" w14:textId="77777777" w:rsidR="00FD74B4" w:rsidRPr="00A276FF" w:rsidRDefault="00FD74B4" w:rsidP="00572F43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6</w:t>
            </w:r>
          </w:p>
        </w:tc>
      </w:tr>
      <w:tr w:rsidR="00FD74B4" w:rsidRPr="00A276FF" w14:paraId="658F4A26" w14:textId="77777777" w:rsidTr="00572F43">
        <w:trPr>
          <w:trHeight w:val="20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4E8564D6" w14:textId="77777777" w:rsidR="00FD74B4" w:rsidRPr="00A276FF" w:rsidRDefault="00FD74B4" w:rsidP="00572F43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Polityka kulturalna – grupa zajęć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6E7A5156" w14:textId="77777777" w:rsidR="00FD74B4" w:rsidRPr="00A276FF" w:rsidRDefault="00FD74B4" w:rsidP="00572F43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8</w:t>
            </w:r>
          </w:p>
        </w:tc>
      </w:tr>
      <w:tr w:rsidR="00FD74B4" w:rsidRPr="00A276FF" w14:paraId="4804F6AF" w14:textId="77777777" w:rsidTr="00572F43">
        <w:trPr>
          <w:trHeight w:val="20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451C8206" w14:textId="77777777" w:rsidR="00FD74B4" w:rsidRPr="00A276FF" w:rsidRDefault="00FD74B4" w:rsidP="00572F43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Bezpieczeństwo kulturowe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71B5016F" w14:textId="77777777" w:rsidR="00FD74B4" w:rsidRPr="00A276FF" w:rsidRDefault="00FD74B4" w:rsidP="00572F43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3</w:t>
            </w:r>
          </w:p>
        </w:tc>
      </w:tr>
      <w:tr w:rsidR="00FD74B4" w:rsidRPr="00A276FF" w14:paraId="7F462333" w14:textId="77777777" w:rsidTr="00572F43">
        <w:trPr>
          <w:trHeight w:val="20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01787F0E" w14:textId="77777777" w:rsidR="00FD74B4" w:rsidRPr="00A276FF" w:rsidRDefault="00FD74B4" w:rsidP="00572F43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Dyplomacja kulturowa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06AEE9A5" w14:textId="77777777" w:rsidR="00FD74B4" w:rsidRPr="00A276FF" w:rsidRDefault="00FD74B4" w:rsidP="00572F43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3</w:t>
            </w:r>
          </w:p>
        </w:tc>
      </w:tr>
      <w:tr w:rsidR="00FD74B4" w:rsidRPr="00A276FF" w14:paraId="45204B43" w14:textId="77777777" w:rsidTr="00572F43">
        <w:trPr>
          <w:trHeight w:val="20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40C15313" w14:textId="77777777" w:rsidR="00FD74B4" w:rsidRPr="00A276FF" w:rsidRDefault="00FD74B4" w:rsidP="00572F43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Polityka pamięci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539CE594" w14:textId="77777777" w:rsidR="00FD74B4" w:rsidRPr="00A276FF" w:rsidRDefault="00FD74B4" w:rsidP="00572F43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3</w:t>
            </w:r>
          </w:p>
        </w:tc>
      </w:tr>
      <w:tr w:rsidR="00FD74B4" w:rsidRPr="00A276FF" w14:paraId="7D02711E" w14:textId="77777777" w:rsidTr="00572F43">
        <w:trPr>
          <w:trHeight w:val="20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02F423C8" w14:textId="77777777" w:rsidR="00FD74B4" w:rsidRPr="00A276FF" w:rsidRDefault="00FD74B4" w:rsidP="00572F43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Zarządzanie w kulturze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6B0D6C59" w14:textId="77777777" w:rsidR="00FD74B4" w:rsidRPr="00A276FF" w:rsidRDefault="00FD74B4" w:rsidP="00572F43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3</w:t>
            </w:r>
          </w:p>
        </w:tc>
      </w:tr>
      <w:tr w:rsidR="00FD74B4" w:rsidRPr="00A276FF" w14:paraId="7C204225" w14:textId="77777777" w:rsidTr="00572F43">
        <w:trPr>
          <w:trHeight w:val="20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61BA741F" w14:textId="77777777" w:rsidR="00FD74B4" w:rsidRPr="00A276FF" w:rsidRDefault="00FD74B4" w:rsidP="00572F43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Konwersatorium językowe – język angielski B2+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4905BC93" w14:textId="77777777" w:rsidR="00FD74B4" w:rsidRPr="00A276FF" w:rsidRDefault="00FD74B4" w:rsidP="00572F43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4</w:t>
            </w:r>
          </w:p>
        </w:tc>
      </w:tr>
      <w:tr w:rsidR="00FD74B4" w:rsidRPr="00A276FF" w14:paraId="306ED654" w14:textId="77777777" w:rsidTr="00572F43">
        <w:trPr>
          <w:trHeight w:val="20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7C96711C" w14:textId="77777777" w:rsidR="00FD74B4" w:rsidRPr="00A276FF" w:rsidRDefault="00FD74B4" w:rsidP="00572F43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327E4020" w14:textId="77777777" w:rsidR="00FD74B4" w:rsidRPr="00A276FF" w:rsidRDefault="00FD74B4" w:rsidP="00572F43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24</w:t>
            </w:r>
          </w:p>
        </w:tc>
      </w:tr>
      <w:tr w:rsidR="00FD74B4" w:rsidRPr="00A276FF" w14:paraId="067A65F8" w14:textId="77777777" w:rsidTr="00572F43">
        <w:trPr>
          <w:trHeight w:val="20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27213207" w14:textId="77777777" w:rsidR="00FD74B4" w:rsidRPr="00A276FF" w:rsidRDefault="00FD74B4" w:rsidP="00572F43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lastRenderedPageBreak/>
              <w:t>Przedmioty ogólnouniwersyteckie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3F890465" w14:textId="77777777" w:rsidR="00FD74B4" w:rsidRPr="00A276FF" w:rsidRDefault="00FD74B4" w:rsidP="00572F43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6</w:t>
            </w:r>
          </w:p>
        </w:tc>
      </w:tr>
      <w:tr w:rsidR="00FD74B4" w:rsidRPr="00A276FF" w14:paraId="6B772940" w14:textId="77777777" w:rsidTr="00572F43">
        <w:trPr>
          <w:trHeight w:val="770"/>
        </w:trPr>
        <w:tc>
          <w:tcPr>
            <w:tcW w:w="10926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14:paraId="20A69551" w14:textId="77777777" w:rsidR="00FD74B4" w:rsidRPr="00A276FF" w:rsidRDefault="00FD74B4" w:rsidP="00572F43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31BAFD13" w14:textId="77777777" w:rsidR="00FD74B4" w:rsidRPr="00A276FF" w:rsidRDefault="00FD74B4" w:rsidP="00572F43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A276FF">
              <w:rPr>
                <w:rFonts w:ascii="Arial" w:eastAsia="Arial" w:hAnsi="Arial" w:cs="Arial"/>
                <w:b/>
                <w:sz w:val="24"/>
                <w:szCs w:val="24"/>
              </w:rPr>
              <w:t>Łączna liczba punktów ECTS obejmująca przedmioty związane z prowadzoną w uczelni działalnością naukową w dyscyplinie / dyscyplinach:</w:t>
            </w:r>
          </w:p>
          <w:p w14:paraId="6D8B81AA" w14:textId="77777777" w:rsidR="00FD74B4" w:rsidRPr="00A276FF" w:rsidRDefault="00FD74B4" w:rsidP="00572F43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3675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1BFA46B4" w14:textId="77777777" w:rsidR="00FD74B4" w:rsidRPr="00A276FF" w:rsidRDefault="00FD74B4" w:rsidP="00572F43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114</w:t>
            </w:r>
          </w:p>
        </w:tc>
      </w:tr>
    </w:tbl>
    <w:p w14:paraId="55766F7D" w14:textId="77777777" w:rsidR="00FD74B4" w:rsidRPr="00A276FF" w:rsidRDefault="00FD74B4" w:rsidP="00FD74B4">
      <w:pPr>
        <w:spacing w:after="240" w:line="240" w:lineRule="auto"/>
        <w:rPr>
          <w:rFonts w:ascii="Arial" w:eastAsia="Arial" w:hAnsi="Arial" w:cs="Arial"/>
          <w:b/>
          <w:sz w:val="20"/>
          <w:szCs w:val="20"/>
        </w:rPr>
      </w:pPr>
    </w:p>
    <w:p w14:paraId="3B9FF656" w14:textId="77777777" w:rsidR="00FD74B4" w:rsidRPr="00A276FF" w:rsidRDefault="00FD74B4" w:rsidP="00FD74B4">
      <w:pPr>
        <w:widowControl w:val="0"/>
        <w:shd w:val="clear" w:color="auto" w:fill="FFFFFF"/>
        <w:spacing w:after="0" w:line="360" w:lineRule="auto"/>
        <w:rPr>
          <w:rFonts w:ascii="Arial" w:eastAsia="Arial" w:hAnsi="Arial" w:cs="Arial"/>
          <w:i/>
          <w:sz w:val="24"/>
          <w:szCs w:val="24"/>
        </w:rPr>
      </w:pPr>
    </w:p>
    <w:p w14:paraId="02BA189D" w14:textId="77777777" w:rsidR="00FD74B4" w:rsidRPr="00A276FF" w:rsidRDefault="00FD74B4" w:rsidP="00FD74B4">
      <w:pPr>
        <w:pStyle w:val="Default"/>
        <w:jc w:val="right"/>
        <w:rPr>
          <w:color w:val="auto"/>
          <w:sz w:val="23"/>
          <w:szCs w:val="23"/>
        </w:rPr>
      </w:pPr>
      <w:r w:rsidRPr="00A276FF">
        <w:rPr>
          <w:color w:val="auto"/>
          <w:sz w:val="23"/>
          <w:szCs w:val="23"/>
        </w:rPr>
        <w:t xml:space="preserve">…..……………………………. </w:t>
      </w:r>
    </w:p>
    <w:p w14:paraId="384EEA92" w14:textId="77777777" w:rsidR="00FD74B4" w:rsidRPr="00A276FF" w:rsidRDefault="00FD74B4" w:rsidP="00FD74B4">
      <w:pPr>
        <w:spacing w:after="0" w:line="240" w:lineRule="auto"/>
        <w:jc w:val="right"/>
        <w:rPr>
          <w:rFonts w:ascii="Arial" w:eastAsia="Arial" w:hAnsi="Arial" w:cs="Arial"/>
        </w:rPr>
      </w:pPr>
      <w:r w:rsidRPr="00A276FF">
        <w:t>(data i podpis Wnioskodawcy)</w:t>
      </w:r>
    </w:p>
    <w:p w14:paraId="4230DA2F" w14:textId="77777777" w:rsidR="00FD74B4" w:rsidRDefault="00FD74B4" w:rsidP="00FD74B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</w:rPr>
      </w:pPr>
    </w:p>
    <w:sectPr w:rsidR="00FD74B4" w:rsidSect="00EB36EF">
      <w:pgSz w:w="16838" w:h="11906" w:orient="landscape"/>
      <w:pgMar w:top="1417" w:right="1417" w:bottom="113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A51D41" w14:textId="77777777" w:rsidR="005E6FE9" w:rsidRDefault="005E6FE9" w:rsidP="00ED051E">
      <w:pPr>
        <w:spacing w:after="0" w:line="240" w:lineRule="auto"/>
      </w:pPr>
      <w:r>
        <w:separator/>
      </w:r>
    </w:p>
  </w:endnote>
  <w:endnote w:type="continuationSeparator" w:id="0">
    <w:p w14:paraId="28D21C68" w14:textId="77777777" w:rsidR="005E6FE9" w:rsidRDefault="005E6FE9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9AAF9" w14:textId="1B20AC7C" w:rsidR="00FD74B4" w:rsidRDefault="00FD74B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Arial" w:eastAsia="Arial" w:hAnsi="Arial" w:cs="Arial"/>
        <w:color w:val="000000"/>
        <w:sz w:val="24"/>
        <w:szCs w:val="24"/>
      </w:rPr>
    </w:pPr>
    <w:r>
      <w:rPr>
        <w:rFonts w:ascii="Arial" w:eastAsia="Arial" w:hAnsi="Arial" w:cs="Arial"/>
        <w:color w:val="000000"/>
        <w:sz w:val="24"/>
        <w:szCs w:val="24"/>
      </w:rPr>
      <w:fldChar w:fldCharType="begin"/>
    </w:r>
    <w:r>
      <w:rPr>
        <w:rFonts w:ascii="Arial" w:eastAsia="Arial" w:hAnsi="Arial" w:cs="Arial"/>
        <w:color w:val="000000"/>
        <w:sz w:val="24"/>
        <w:szCs w:val="24"/>
      </w:rPr>
      <w:instrText>PAGE</w:instrText>
    </w:r>
    <w:r>
      <w:rPr>
        <w:rFonts w:ascii="Arial" w:eastAsia="Arial" w:hAnsi="Arial" w:cs="Arial"/>
        <w:color w:val="000000"/>
        <w:sz w:val="24"/>
        <w:szCs w:val="24"/>
      </w:rPr>
      <w:fldChar w:fldCharType="separate"/>
    </w:r>
    <w:r w:rsidR="002106FA">
      <w:rPr>
        <w:rFonts w:ascii="Arial" w:eastAsia="Arial" w:hAnsi="Arial" w:cs="Arial"/>
        <w:noProof/>
        <w:color w:val="000000"/>
        <w:sz w:val="24"/>
        <w:szCs w:val="24"/>
      </w:rPr>
      <w:t>35</w:t>
    </w:r>
    <w:r>
      <w:rPr>
        <w:rFonts w:ascii="Arial" w:eastAsia="Arial" w:hAnsi="Arial" w:cs="Arial"/>
        <w:color w:val="000000"/>
        <w:sz w:val="24"/>
        <w:szCs w:val="24"/>
      </w:rPr>
      <w:fldChar w:fldCharType="end"/>
    </w:r>
  </w:p>
  <w:p w14:paraId="2A70EB53" w14:textId="77777777" w:rsidR="00FD74B4" w:rsidRDefault="00FD74B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D3316E" w14:textId="77777777" w:rsidR="005E6FE9" w:rsidRDefault="005E6FE9" w:rsidP="00ED051E">
      <w:pPr>
        <w:spacing w:after="0" w:line="240" w:lineRule="auto"/>
      </w:pPr>
      <w:r>
        <w:separator/>
      </w:r>
    </w:p>
  </w:footnote>
  <w:footnote w:type="continuationSeparator" w:id="0">
    <w:p w14:paraId="34315508" w14:textId="77777777" w:rsidR="005E6FE9" w:rsidRDefault="005E6FE9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26BB9"/>
    <w:multiLevelType w:val="hybridMultilevel"/>
    <w:tmpl w:val="D14CFBEE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924606F"/>
    <w:multiLevelType w:val="multilevel"/>
    <w:tmpl w:val="9EC09DC4"/>
    <w:lvl w:ilvl="0">
      <w:start w:val="1"/>
      <w:numFmt w:val="lowerLetter"/>
      <w:lvlText w:val="%1)"/>
      <w:lvlJc w:val="left"/>
      <w:pPr>
        <w:ind w:left="1353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073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793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513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233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953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673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393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113" w:hanging="360"/>
      </w:pPr>
      <w:rPr>
        <w:u w:val="none"/>
      </w:rPr>
    </w:lvl>
  </w:abstractNum>
  <w:abstractNum w:abstractNumId="2" w15:restartNumberingAfterBreak="0">
    <w:nsid w:val="10B52743"/>
    <w:multiLevelType w:val="hybridMultilevel"/>
    <w:tmpl w:val="7B784CC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4DA220C"/>
    <w:multiLevelType w:val="multilevel"/>
    <w:tmpl w:val="D7EADF1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BF82030"/>
    <w:multiLevelType w:val="hybridMultilevel"/>
    <w:tmpl w:val="264E0B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B17778"/>
    <w:multiLevelType w:val="hybridMultilevel"/>
    <w:tmpl w:val="25302F8C"/>
    <w:lvl w:ilvl="0" w:tplc="04150011">
      <w:start w:val="1"/>
      <w:numFmt w:val="decimal"/>
      <w:lvlText w:val="%1)"/>
      <w:lvlJc w:val="left"/>
      <w:pPr>
        <w:ind w:left="792" w:hanging="360"/>
      </w:pPr>
    </w:lvl>
    <w:lvl w:ilvl="1" w:tplc="04150019" w:tentative="1">
      <w:start w:val="1"/>
      <w:numFmt w:val="lowerLetter"/>
      <w:lvlText w:val="%2.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6" w15:restartNumberingAfterBreak="0">
    <w:nsid w:val="1DEB075C"/>
    <w:multiLevelType w:val="multilevel"/>
    <w:tmpl w:val="F0DA94D6"/>
    <w:lvl w:ilvl="0">
      <w:start w:val="1"/>
      <w:numFmt w:val="lowerLetter"/>
      <w:lvlText w:val="%1)"/>
      <w:lvlJc w:val="left"/>
      <w:pPr>
        <w:ind w:left="1211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931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651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371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091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811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531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251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971" w:hanging="360"/>
      </w:pPr>
      <w:rPr>
        <w:u w:val="none"/>
      </w:rPr>
    </w:lvl>
  </w:abstractNum>
  <w:abstractNum w:abstractNumId="7" w15:restartNumberingAfterBreak="0">
    <w:nsid w:val="22FC5EC7"/>
    <w:multiLevelType w:val="hybridMultilevel"/>
    <w:tmpl w:val="2E6C65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83734D"/>
    <w:multiLevelType w:val="multilevel"/>
    <w:tmpl w:val="4DBC8832"/>
    <w:lvl w:ilvl="0">
      <w:start w:val="1"/>
      <w:numFmt w:val="bullet"/>
      <w:lvlText w:val="–"/>
      <w:lvlJc w:val="left"/>
      <w:pPr>
        <w:ind w:left="34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3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4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5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6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7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8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9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10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1" w15:restartNumberingAfterBreak="0">
    <w:nsid w:val="2AF1200C"/>
    <w:multiLevelType w:val="multilevel"/>
    <w:tmpl w:val="553C2FF0"/>
    <w:lvl w:ilvl="0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E3003D"/>
    <w:multiLevelType w:val="multilevel"/>
    <w:tmpl w:val="ACD85EA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3BD87BF6"/>
    <w:multiLevelType w:val="hybridMultilevel"/>
    <w:tmpl w:val="E4789314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5" w15:restartNumberingAfterBreak="0">
    <w:nsid w:val="3DB75E2F"/>
    <w:multiLevelType w:val="multilevel"/>
    <w:tmpl w:val="1C2AF552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6" w15:restartNumberingAfterBreak="0">
    <w:nsid w:val="3E772F44"/>
    <w:multiLevelType w:val="multilevel"/>
    <w:tmpl w:val="F1E8F9A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42A619B4"/>
    <w:multiLevelType w:val="multilevel"/>
    <w:tmpl w:val="9CA27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5587F98"/>
    <w:multiLevelType w:val="multilevel"/>
    <w:tmpl w:val="8CF2A5CA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9" w15:restartNumberingAfterBreak="0">
    <w:nsid w:val="4F4E1F24"/>
    <w:multiLevelType w:val="multilevel"/>
    <w:tmpl w:val="A03A585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50C73369"/>
    <w:multiLevelType w:val="hybridMultilevel"/>
    <w:tmpl w:val="24481FBC"/>
    <w:lvl w:ilvl="0" w:tplc="D10A0416">
      <w:start w:val="1"/>
      <w:numFmt w:val="bullet"/>
      <w:lvlText w:val="–"/>
      <w:lvlJc w:val="left"/>
      <w:pPr>
        <w:ind w:left="3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A4674B2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9D8A458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9022DFE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626D860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C3E376C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564B290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D046A3C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98EE652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5954478A"/>
    <w:multiLevelType w:val="multilevel"/>
    <w:tmpl w:val="99E2E8C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5B4959B8"/>
    <w:multiLevelType w:val="multilevel"/>
    <w:tmpl w:val="422E5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D165CAF"/>
    <w:multiLevelType w:val="hybridMultilevel"/>
    <w:tmpl w:val="EFAE8B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1A00D5"/>
    <w:multiLevelType w:val="multilevel"/>
    <w:tmpl w:val="2B3C2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2103FD4"/>
    <w:multiLevelType w:val="multilevel"/>
    <w:tmpl w:val="B666E4C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626D2FE1"/>
    <w:multiLevelType w:val="multilevel"/>
    <w:tmpl w:val="2A6245E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65F943A3"/>
    <w:multiLevelType w:val="hybridMultilevel"/>
    <w:tmpl w:val="1D1E56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EB5FDF"/>
    <w:multiLevelType w:val="hybridMultilevel"/>
    <w:tmpl w:val="773834CC"/>
    <w:lvl w:ilvl="0" w:tplc="B3E4AE7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30" w15:restartNumberingAfterBreak="0">
    <w:nsid w:val="6C2E7C4E"/>
    <w:multiLevelType w:val="multilevel"/>
    <w:tmpl w:val="89C0FC4C"/>
    <w:lvl w:ilvl="0">
      <w:start w:val="5"/>
      <w:numFmt w:val="decimal"/>
      <w:lvlText w:val="%1)"/>
      <w:lvlJc w:val="left"/>
      <w:pPr>
        <w:ind w:left="1353" w:hanging="360"/>
      </w:pPr>
      <w:rPr>
        <w:rFonts w:hint="default"/>
        <w:u w:val="none"/>
      </w:rPr>
    </w:lvl>
    <w:lvl w:ilvl="1">
      <w:start w:val="1"/>
      <w:numFmt w:val="lowerRoman"/>
      <w:lvlText w:val="%2)"/>
      <w:lvlJc w:val="right"/>
      <w:pPr>
        <w:ind w:left="2073" w:hanging="360"/>
      </w:pPr>
      <w:rPr>
        <w:rFonts w:hint="default"/>
        <w:u w:val="none"/>
      </w:rPr>
    </w:lvl>
    <w:lvl w:ilvl="2">
      <w:start w:val="1"/>
      <w:numFmt w:val="decimal"/>
      <w:lvlText w:val="%3)"/>
      <w:lvlJc w:val="left"/>
      <w:pPr>
        <w:ind w:left="2793" w:hanging="360"/>
      </w:pPr>
      <w:rPr>
        <w:rFonts w:hint="default"/>
        <w:u w:val="none"/>
      </w:rPr>
    </w:lvl>
    <w:lvl w:ilvl="3">
      <w:start w:val="1"/>
      <w:numFmt w:val="lowerLetter"/>
      <w:lvlText w:val="(%4)"/>
      <w:lvlJc w:val="left"/>
      <w:pPr>
        <w:ind w:left="3513" w:hanging="360"/>
      </w:pPr>
      <w:rPr>
        <w:rFonts w:hint="default"/>
        <w:u w:val="none"/>
      </w:rPr>
    </w:lvl>
    <w:lvl w:ilvl="4">
      <w:start w:val="1"/>
      <w:numFmt w:val="lowerRoman"/>
      <w:lvlText w:val="(%5)"/>
      <w:lvlJc w:val="right"/>
      <w:pPr>
        <w:ind w:left="4233" w:hanging="360"/>
      </w:pPr>
      <w:rPr>
        <w:rFonts w:hint="default"/>
        <w:u w:val="none"/>
      </w:rPr>
    </w:lvl>
    <w:lvl w:ilvl="5">
      <w:start w:val="1"/>
      <w:numFmt w:val="decimal"/>
      <w:lvlText w:val="(%6)"/>
      <w:lvlJc w:val="left"/>
      <w:pPr>
        <w:ind w:left="4953" w:hanging="360"/>
      </w:pPr>
      <w:rPr>
        <w:rFonts w:hint="default"/>
        <w:u w:val="none"/>
      </w:rPr>
    </w:lvl>
    <w:lvl w:ilvl="6">
      <w:start w:val="1"/>
      <w:numFmt w:val="lowerLetter"/>
      <w:lvlText w:val="%7."/>
      <w:lvlJc w:val="left"/>
      <w:pPr>
        <w:ind w:left="5673" w:hanging="360"/>
      </w:pPr>
      <w:rPr>
        <w:rFonts w:hint="default"/>
        <w:u w:val="none"/>
      </w:rPr>
    </w:lvl>
    <w:lvl w:ilvl="7">
      <w:start w:val="1"/>
      <w:numFmt w:val="lowerRoman"/>
      <w:lvlText w:val="%8."/>
      <w:lvlJc w:val="right"/>
      <w:pPr>
        <w:ind w:left="6393" w:hanging="360"/>
      </w:pPr>
      <w:rPr>
        <w:rFonts w:hint="default"/>
        <w:u w:val="none"/>
      </w:rPr>
    </w:lvl>
    <w:lvl w:ilvl="8">
      <w:start w:val="1"/>
      <w:numFmt w:val="decimal"/>
      <w:lvlText w:val="%9."/>
      <w:lvlJc w:val="left"/>
      <w:pPr>
        <w:ind w:left="7113" w:hanging="360"/>
      </w:pPr>
      <w:rPr>
        <w:rFonts w:hint="default"/>
        <w:u w:val="none"/>
      </w:rPr>
    </w:lvl>
  </w:abstractNum>
  <w:abstractNum w:abstractNumId="31" w15:restartNumberingAfterBreak="0">
    <w:nsid w:val="6CE021AC"/>
    <w:multiLevelType w:val="multilevel"/>
    <w:tmpl w:val="051AF89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281B3F"/>
    <w:multiLevelType w:val="hybridMultilevel"/>
    <w:tmpl w:val="E81652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0E142C"/>
    <w:multiLevelType w:val="multilevel"/>
    <w:tmpl w:val="1DCEC486"/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4" w15:restartNumberingAfterBreak="0">
    <w:nsid w:val="790515E4"/>
    <w:multiLevelType w:val="multilevel"/>
    <w:tmpl w:val="FAC01D3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4D34BA"/>
    <w:multiLevelType w:val="multilevel"/>
    <w:tmpl w:val="1314444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9"/>
  </w:num>
  <w:num w:numId="2">
    <w:abstractNumId w:val="29"/>
  </w:num>
  <w:num w:numId="3">
    <w:abstractNumId w:val="14"/>
  </w:num>
  <w:num w:numId="4">
    <w:abstractNumId w:val="10"/>
  </w:num>
  <w:num w:numId="5">
    <w:abstractNumId w:val="34"/>
  </w:num>
  <w:num w:numId="6">
    <w:abstractNumId w:val="11"/>
  </w:num>
  <w:num w:numId="7">
    <w:abstractNumId w:val="1"/>
  </w:num>
  <w:num w:numId="8">
    <w:abstractNumId w:val="31"/>
  </w:num>
  <w:num w:numId="9">
    <w:abstractNumId w:val="6"/>
  </w:num>
  <w:num w:numId="10">
    <w:abstractNumId w:val="8"/>
  </w:num>
  <w:num w:numId="11">
    <w:abstractNumId w:val="4"/>
  </w:num>
  <w:num w:numId="12">
    <w:abstractNumId w:val="32"/>
  </w:num>
  <w:num w:numId="13">
    <w:abstractNumId w:val="23"/>
  </w:num>
  <w:num w:numId="14">
    <w:abstractNumId w:val="0"/>
  </w:num>
  <w:num w:numId="15">
    <w:abstractNumId w:val="30"/>
  </w:num>
  <w:num w:numId="16">
    <w:abstractNumId w:val="2"/>
  </w:num>
  <w:num w:numId="17">
    <w:abstractNumId w:val="7"/>
  </w:num>
  <w:num w:numId="18">
    <w:abstractNumId w:val="13"/>
  </w:num>
  <w:num w:numId="19">
    <w:abstractNumId w:val="5"/>
  </w:num>
  <w:num w:numId="20">
    <w:abstractNumId w:val="27"/>
  </w:num>
  <w:num w:numId="21">
    <w:abstractNumId w:val="20"/>
  </w:num>
  <w:num w:numId="22">
    <w:abstractNumId w:val="22"/>
  </w:num>
  <w:num w:numId="23">
    <w:abstractNumId w:val="17"/>
  </w:num>
  <w:num w:numId="24">
    <w:abstractNumId w:val="24"/>
  </w:num>
  <w:num w:numId="25">
    <w:abstractNumId w:val="25"/>
  </w:num>
  <w:num w:numId="26">
    <w:abstractNumId w:val="21"/>
  </w:num>
  <w:num w:numId="27">
    <w:abstractNumId w:val="12"/>
  </w:num>
  <w:num w:numId="28">
    <w:abstractNumId w:val="19"/>
  </w:num>
  <w:num w:numId="29">
    <w:abstractNumId w:val="35"/>
  </w:num>
  <w:num w:numId="30">
    <w:abstractNumId w:val="33"/>
  </w:num>
  <w:num w:numId="31">
    <w:abstractNumId w:val="26"/>
  </w:num>
  <w:num w:numId="32">
    <w:abstractNumId w:val="16"/>
  </w:num>
  <w:num w:numId="33">
    <w:abstractNumId w:val="15"/>
  </w:num>
  <w:num w:numId="34">
    <w:abstractNumId w:val="3"/>
  </w:num>
  <w:num w:numId="35">
    <w:abstractNumId w:val="18"/>
  </w:num>
  <w:num w:numId="36">
    <w:abstractNumId w:val="2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16D71"/>
    <w:rsid w:val="000314A1"/>
    <w:rsid w:val="00046DC5"/>
    <w:rsid w:val="00050EA6"/>
    <w:rsid w:val="00052DA3"/>
    <w:rsid w:val="000546B1"/>
    <w:rsid w:val="00072142"/>
    <w:rsid w:val="0008442C"/>
    <w:rsid w:val="00086CD5"/>
    <w:rsid w:val="000A2696"/>
    <w:rsid w:val="000A516F"/>
    <w:rsid w:val="000B1786"/>
    <w:rsid w:val="000B3D5F"/>
    <w:rsid w:val="000C775E"/>
    <w:rsid w:val="000E3EC5"/>
    <w:rsid w:val="000F26E0"/>
    <w:rsid w:val="00102A49"/>
    <w:rsid w:val="00103EF6"/>
    <w:rsid w:val="0015049C"/>
    <w:rsid w:val="00162DD6"/>
    <w:rsid w:val="00174A93"/>
    <w:rsid w:val="00175996"/>
    <w:rsid w:val="00176A05"/>
    <w:rsid w:val="00176C91"/>
    <w:rsid w:val="00177161"/>
    <w:rsid w:val="00185160"/>
    <w:rsid w:val="0018534C"/>
    <w:rsid w:val="001A6815"/>
    <w:rsid w:val="001A7234"/>
    <w:rsid w:val="001B7735"/>
    <w:rsid w:val="001B7D18"/>
    <w:rsid w:val="001E426D"/>
    <w:rsid w:val="001E42F3"/>
    <w:rsid w:val="001F0C1B"/>
    <w:rsid w:val="001F2CD3"/>
    <w:rsid w:val="002106FA"/>
    <w:rsid w:val="002323B3"/>
    <w:rsid w:val="00240413"/>
    <w:rsid w:val="00242DAA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A109D"/>
    <w:rsid w:val="002A4E35"/>
    <w:rsid w:val="002C17F4"/>
    <w:rsid w:val="002D2C1E"/>
    <w:rsid w:val="002E2422"/>
    <w:rsid w:val="002E5629"/>
    <w:rsid w:val="002F07E2"/>
    <w:rsid w:val="00305B47"/>
    <w:rsid w:val="003178B6"/>
    <w:rsid w:val="00346C1C"/>
    <w:rsid w:val="00351034"/>
    <w:rsid w:val="003513CF"/>
    <w:rsid w:val="00352467"/>
    <w:rsid w:val="00361CE8"/>
    <w:rsid w:val="00384B1B"/>
    <w:rsid w:val="00384DDA"/>
    <w:rsid w:val="00391BAF"/>
    <w:rsid w:val="003A6557"/>
    <w:rsid w:val="003A6C2E"/>
    <w:rsid w:val="003B07C9"/>
    <w:rsid w:val="003B14EF"/>
    <w:rsid w:val="003B502F"/>
    <w:rsid w:val="003B7A9C"/>
    <w:rsid w:val="003C1758"/>
    <w:rsid w:val="003D7258"/>
    <w:rsid w:val="003E2C13"/>
    <w:rsid w:val="003E56DB"/>
    <w:rsid w:val="003F1EE7"/>
    <w:rsid w:val="004153A9"/>
    <w:rsid w:val="004360C0"/>
    <w:rsid w:val="00443957"/>
    <w:rsid w:val="00446E85"/>
    <w:rsid w:val="004534BD"/>
    <w:rsid w:val="00460EBC"/>
    <w:rsid w:val="00471E5C"/>
    <w:rsid w:val="004728F3"/>
    <w:rsid w:val="004851E9"/>
    <w:rsid w:val="00487E2F"/>
    <w:rsid w:val="004A6E2D"/>
    <w:rsid w:val="004B246F"/>
    <w:rsid w:val="004E1982"/>
    <w:rsid w:val="004F1F25"/>
    <w:rsid w:val="004F52AC"/>
    <w:rsid w:val="005021E2"/>
    <w:rsid w:val="00512827"/>
    <w:rsid w:val="005159CF"/>
    <w:rsid w:val="00521313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846F8"/>
    <w:rsid w:val="00590DEC"/>
    <w:rsid w:val="005A0E8D"/>
    <w:rsid w:val="005A303D"/>
    <w:rsid w:val="005A7320"/>
    <w:rsid w:val="005C620C"/>
    <w:rsid w:val="005C6BC9"/>
    <w:rsid w:val="005E3E0F"/>
    <w:rsid w:val="005E6FE9"/>
    <w:rsid w:val="005F65D5"/>
    <w:rsid w:val="00605FDE"/>
    <w:rsid w:val="00642432"/>
    <w:rsid w:val="00643C1A"/>
    <w:rsid w:val="006B0C84"/>
    <w:rsid w:val="006C4426"/>
    <w:rsid w:val="006C7063"/>
    <w:rsid w:val="006D1C4A"/>
    <w:rsid w:val="006D7C5B"/>
    <w:rsid w:val="006E79DA"/>
    <w:rsid w:val="006F5256"/>
    <w:rsid w:val="007065E0"/>
    <w:rsid w:val="007103AA"/>
    <w:rsid w:val="00712D7E"/>
    <w:rsid w:val="00723067"/>
    <w:rsid w:val="007231E0"/>
    <w:rsid w:val="0073067A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95D69"/>
    <w:rsid w:val="007A5C4D"/>
    <w:rsid w:val="007B41F7"/>
    <w:rsid w:val="007C17EC"/>
    <w:rsid w:val="007E034A"/>
    <w:rsid w:val="007F1F0F"/>
    <w:rsid w:val="007F2216"/>
    <w:rsid w:val="007F7AF8"/>
    <w:rsid w:val="0080176B"/>
    <w:rsid w:val="00802F78"/>
    <w:rsid w:val="00831AC5"/>
    <w:rsid w:val="00840661"/>
    <w:rsid w:val="008426F0"/>
    <w:rsid w:val="00852BDF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C35EF"/>
    <w:rsid w:val="008D1728"/>
    <w:rsid w:val="008D37DE"/>
    <w:rsid w:val="008F6209"/>
    <w:rsid w:val="00905E82"/>
    <w:rsid w:val="0091025B"/>
    <w:rsid w:val="00913881"/>
    <w:rsid w:val="00916D48"/>
    <w:rsid w:val="00921DBD"/>
    <w:rsid w:val="00923123"/>
    <w:rsid w:val="009251E4"/>
    <w:rsid w:val="00930789"/>
    <w:rsid w:val="00932CA1"/>
    <w:rsid w:val="00942EB1"/>
    <w:rsid w:val="00947905"/>
    <w:rsid w:val="00953471"/>
    <w:rsid w:val="00955864"/>
    <w:rsid w:val="00964A98"/>
    <w:rsid w:val="00995D06"/>
    <w:rsid w:val="009A10AD"/>
    <w:rsid w:val="009D1BFF"/>
    <w:rsid w:val="009D3EFE"/>
    <w:rsid w:val="00A15034"/>
    <w:rsid w:val="00A40D2E"/>
    <w:rsid w:val="00A422EF"/>
    <w:rsid w:val="00A4273B"/>
    <w:rsid w:val="00A51C8D"/>
    <w:rsid w:val="00A5286C"/>
    <w:rsid w:val="00A56541"/>
    <w:rsid w:val="00A676F5"/>
    <w:rsid w:val="00A679F5"/>
    <w:rsid w:val="00A736C7"/>
    <w:rsid w:val="00A742F1"/>
    <w:rsid w:val="00A77076"/>
    <w:rsid w:val="00A81C58"/>
    <w:rsid w:val="00A90D28"/>
    <w:rsid w:val="00A90EA0"/>
    <w:rsid w:val="00A91CB1"/>
    <w:rsid w:val="00A91FE2"/>
    <w:rsid w:val="00AA0497"/>
    <w:rsid w:val="00AA05FD"/>
    <w:rsid w:val="00AA1112"/>
    <w:rsid w:val="00AA292F"/>
    <w:rsid w:val="00AA33C2"/>
    <w:rsid w:val="00AC0B45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B92"/>
    <w:rsid w:val="00B357E2"/>
    <w:rsid w:val="00B35D12"/>
    <w:rsid w:val="00B3661C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797"/>
    <w:rsid w:val="00B95CD1"/>
    <w:rsid w:val="00BA714B"/>
    <w:rsid w:val="00BB0800"/>
    <w:rsid w:val="00BB660D"/>
    <w:rsid w:val="00BB6705"/>
    <w:rsid w:val="00BB6E72"/>
    <w:rsid w:val="00BC1A2C"/>
    <w:rsid w:val="00BC313A"/>
    <w:rsid w:val="00BC60ED"/>
    <w:rsid w:val="00BE7CF8"/>
    <w:rsid w:val="00BF02CC"/>
    <w:rsid w:val="00BF2B81"/>
    <w:rsid w:val="00BF48C7"/>
    <w:rsid w:val="00BF52A9"/>
    <w:rsid w:val="00BF7526"/>
    <w:rsid w:val="00C13ACA"/>
    <w:rsid w:val="00C15433"/>
    <w:rsid w:val="00C344AF"/>
    <w:rsid w:val="00C47056"/>
    <w:rsid w:val="00C5205F"/>
    <w:rsid w:val="00C53872"/>
    <w:rsid w:val="00C72A84"/>
    <w:rsid w:val="00C7401E"/>
    <w:rsid w:val="00C9010D"/>
    <w:rsid w:val="00CB3EA8"/>
    <w:rsid w:val="00CB5DF9"/>
    <w:rsid w:val="00CC3EE0"/>
    <w:rsid w:val="00CF0A4B"/>
    <w:rsid w:val="00CF4B50"/>
    <w:rsid w:val="00CF5D95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2BD6"/>
    <w:rsid w:val="00D56C12"/>
    <w:rsid w:val="00D650BB"/>
    <w:rsid w:val="00D83303"/>
    <w:rsid w:val="00D90FE3"/>
    <w:rsid w:val="00D97D80"/>
    <w:rsid w:val="00DA0191"/>
    <w:rsid w:val="00DA3830"/>
    <w:rsid w:val="00DA6C86"/>
    <w:rsid w:val="00DB2116"/>
    <w:rsid w:val="00DC1D32"/>
    <w:rsid w:val="00DC1FF6"/>
    <w:rsid w:val="00DD5544"/>
    <w:rsid w:val="00DE045A"/>
    <w:rsid w:val="00DE4084"/>
    <w:rsid w:val="00DE6507"/>
    <w:rsid w:val="00DF3E5A"/>
    <w:rsid w:val="00E05676"/>
    <w:rsid w:val="00E0569F"/>
    <w:rsid w:val="00E118E3"/>
    <w:rsid w:val="00E167E6"/>
    <w:rsid w:val="00E23C9D"/>
    <w:rsid w:val="00E35ECC"/>
    <w:rsid w:val="00E448B0"/>
    <w:rsid w:val="00E629B5"/>
    <w:rsid w:val="00E63D71"/>
    <w:rsid w:val="00E757E9"/>
    <w:rsid w:val="00E76079"/>
    <w:rsid w:val="00E86CC9"/>
    <w:rsid w:val="00E97C0C"/>
    <w:rsid w:val="00EB36EF"/>
    <w:rsid w:val="00EC04DB"/>
    <w:rsid w:val="00EC27EC"/>
    <w:rsid w:val="00EC76EA"/>
    <w:rsid w:val="00EC78AF"/>
    <w:rsid w:val="00ED051E"/>
    <w:rsid w:val="00ED0AAD"/>
    <w:rsid w:val="00ED5043"/>
    <w:rsid w:val="00ED79CF"/>
    <w:rsid w:val="00F241BA"/>
    <w:rsid w:val="00F30435"/>
    <w:rsid w:val="00F333D9"/>
    <w:rsid w:val="00F46A8F"/>
    <w:rsid w:val="00F47477"/>
    <w:rsid w:val="00F502C4"/>
    <w:rsid w:val="00F5348C"/>
    <w:rsid w:val="00F5691C"/>
    <w:rsid w:val="00F6051F"/>
    <w:rsid w:val="00F62B98"/>
    <w:rsid w:val="00F927D3"/>
    <w:rsid w:val="00F96DEF"/>
    <w:rsid w:val="00FA16F3"/>
    <w:rsid w:val="00FA229E"/>
    <w:rsid w:val="00FA50A3"/>
    <w:rsid w:val="00FB1FC1"/>
    <w:rsid w:val="00FB75DB"/>
    <w:rsid w:val="00FC3AB6"/>
    <w:rsid w:val="00FC4ED4"/>
    <w:rsid w:val="00FC6B6D"/>
    <w:rsid w:val="00FC7995"/>
    <w:rsid w:val="00FD1012"/>
    <w:rsid w:val="00FD123C"/>
    <w:rsid w:val="00FD152A"/>
    <w:rsid w:val="00FD635E"/>
    <w:rsid w:val="00FD74B4"/>
    <w:rsid w:val="00FE4D03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95D69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rFonts w:ascii="Calibri" w:eastAsia="Calibri" w:hAnsi="Calibri" w:cs="Calibri"/>
      <w:b/>
      <w:color w:val="000000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95D69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rFonts w:ascii="Calibri" w:eastAsia="Calibri" w:hAnsi="Calibri" w:cs="Calibri"/>
      <w:b/>
      <w:color w:val="000000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95D69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rFonts w:ascii="Calibri" w:eastAsia="Calibri" w:hAnsi="Calibri" w:cs="Calibri"/>
      <w:b/>
      <w:color w:val="000000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uiPriority w:val="99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uiPriority w:val="99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"/>
      </w:numPr>
    </w:pPr>
  </w:style>
  <w:style w:type="numbering" w:customStyle="1" w:styleId="WWNum2">
    <w:name w:val="WWNum2"/>
    <w:basedOn w:val="Bezlisty"/>
    <w:rsid w:val="008B514B"/>
    <w:pPr>
      <w:numPr>
        <w:numId w:val="3"/>
      </w:numPr>
    </w:pPr>
  </w:style>
  <w:style w:type="numbering" w:customStyle="1" w:styleId="WWNum3">
    <w:name w:val="WWNum3"/>
    <w:basedOn w:val="Bezlisty"/>
    <w:rsid w:val="008B514B"/>
    <w:pPr>
      <w:numPr>
        <w:numId w:val="4"/>
      </w:numPr>
    </w:p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95D69"/>
    <w:rPr>
      <w:rFonts w:ascii="Calibri" w:eastAsia="Calibri" w:hAnsi="Calibri" w:cs="Calibri"/>
      <w:b/>
      <w:color w:val="000000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95D69"/>
    <w:rPr>
      <w:rFonts w:ascii="Calibri" w:eastAsia="Calibri" w:hAnsi="Calibri" w:cs="Calibri"/>
      <w:b/>
      <w:color w:val="000000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95D69"/>
    <w:rPr>
      <w:rFonts w:ascii="Calibri" w:eastAsia="Calibri" w:hAnsi="Calibri" w:cs="Calibri"/>
      <w:b/>
      <w:color w:val="000000"/>
      <w:sz w:val="20"/>
      <w:szCs w:val="20"/>
      <w:lang w:eastAsia="pl-PL"/>
    </w:rPr>
  </w:style>
  <w:style w:type="table" w:customStyle="1" w:styleId="TableNormal3">
    <w:name w:val="Table Normal3"/>
    <w:rsid w:val="00795D69"/>
    <w:rPr>
      <w:rFonts w:ascii="Calibri" w:eastAsia="Calibri" w:hAnsi="Calibri" w:cs="Calibri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link w:val="PodtytuZnak"/>
    <w:uiPriority w:val="11"/>
    <w:qFormat/>
    <w:rsid w:val="00795D69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rsid w:val="00795D69"/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table" w:customStyle="1" w:styleId="TableNormal1">
    <w:name w:val="Table Normal1"/>
    <w:rsid w:val="00795D69"/>
    <w:rPr>
      <w:rFonts w:ascii="Calibri" w:eastAsia="Calibri" w:hAnsi="Calibri" w:cs="Calibri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795D69"/>
    <w:rPr>
      <w:rFonts w:ascii="Calibri" w:eastAsia="Calibri" w:hAnsi="Calibri" w:cs="Calibri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95D69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95D69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95D69"/>
    <w:rPr>
      <w:rFonts w:ascii="Calibri" w:eastAsia="Calibri" w:hAnsi="Calibri" w:cs="Calibri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95D69"/>
    <w:rPr>
      <w:vertAlign w:val="superscript"/>
    </w:rPr>
  </w:style>
  <w:style w:type="paragraph" w:customStyle="1" w:styleId="Default">
    <w:name w:val="Default"/>
    <w:rsid w:val="00795D6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95D69"/>
    <w:rPr>
      <w:color w:val="605E5C"/>
      <w:shd w:val="clear" w:color="auto" w:fill="E1DFDD"/>
    </w:rPr>
  </w:style>
  <w:style w:type="character" w:customStyle="1" w:styleId="highlight">
    <w:name w:val="highlight"/>
    <w:basedOn w:val="Domylnaczcionkaakapitu"/>
    <w:rsid w:val="00FD74B4"/>
  </w:style>
  <w:style w:type="character" w:customStyle="1" w:styleId="markedcontent">
    <w:name w:val="markedcontent"/>
    <w:basedOn w:val="Domylnaczcionkaakapitu"/>
    <w:rsid w:val="00FD74B4"/>
  </w:style>
  <w:style w:type="character" w:customStyle="1" w:styleId="tekst">
    <w:name w:val="tekst"/>
    <w:basedOn w:val="Domylnaczcionkaakapitu"/>
    <w:rsid w:val="00FD74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78F2606-4B23-4CC6-8827-ECD50B633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6760</Words>
  <Characters>40562</Characters>
  <Application>Microsoft Office Word</Application>
  <DocSecurity>0</DocSecurity>
  <Lines>338</Lines>
  <Paragraphs>94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7</cp:revision>
  <cp:lastPrinted>2023-01-26T14:40:00Z</cp:lastPrinted>
  <dcterms:created xsi:type="dcterms:W3CDTF">2023-01-19T18:27:00Z</dcterms:created>
  <dcterms:modified xsi:type="dcterms:W3CDTF">2023-01-26T14:40:00Z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