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9634EA" w14:textId="77777777" w:rsidR="00506E92" w:rsidRDefault="00506E92" w:rsidP="00506E92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Załącznik nr 1</w:t>
      </w:r>
    </w:p>
    <w:p w14:paraId="1878C58F" w14:textId="2BF23D28" w:rsidR="00506E92" w:rsidRDefault="00506E92" w:rsidP="00506E92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z dnia </w:t>
      </w:r>
      <w:r w:rsidR="006737A3">
        <w:rPr>
          <w:rFonts w:ascii="Times New Roman" w:hAnsi="Times New Roman" w:cs="Times New Roman"/>
          <w:sz w:val="16"/>
          <w:szCs w:val="16"/>
        </w:rPr>
        <w:t>20.</w:t>
      </w:r>
      <w:r w:rsidR="00620E7C">
        <w:rPr>
          <w:rFonts w:ascii="Times New Roman" w:hAnsi="Times New Roman" w:cs="Times New Roman"/>
          <w:sz w:val="16"/>
          <w:szCs w:val="16"/>
        </w:rPr>
        <w:t>01.2022  do uchwały nr 2</w:t>
      </w:r>
      <w:bookmarkStart w:id="0" w:name="_GoBack"/>
      <w:bookmarkEnd w:id="0"/>
      <w:r>
        <w:rPr>
          <w:rFonts w:ascii="Times New Roman" w:hAnsi="Times New Roman" w:cs="Times New Roman"/>
          <w:sz w:val="16"/>
          <w:szCs w:val="16"/>
        </w:rPr>
        <w:t xml:space="preserve">/2022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14:paraId="6C3FBC8A" w14:textId="77777777" w:rsidR="00506E92" w:rsidRDefault="00506E92" w:rsidP="00506E9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6430DFCF" w14:textId="77777777" w:rsidR="00506E92" w:rsidRDefault="00506E92" w:rsidP="00506E92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Stosunki międzynarodowe, </w:t>
      </w:r>
    </w:p>
    <w:p w14:paraId="4206F4C5" w14:textId="77777777" w:rsidR="00506E92" w:rsidRDefault="00506E92" w:rsidP="00506E92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Studia euroazjatyckie</w:t>
      </w:r>
    </w:p>
    <w:p w14:paraId="28D2722A" w14:textId="77777777" w:rsidR="00506E92" w:rsidRDefault="00506E92" w:rsidP="00444A9D">
      <w:pPr>
        <w:spacing w:after="0" w:line="240" w:lineRule="auto"/>
        <w:jc w:val="right"/>
        <w:rPr>
          <w:rFonts w:ascii="Arial" w:hAnsi="Arial" w:cs="Arial"/>
        </w:rPr>
      </w:pPr>
    </w:p>
    <w:p w14:paraId="3E3F49BE" w14:textId="77777777" w:rsidR="00506E92" w:rsidRDefault="00506E92" w:rsidP="00444A9D">
      <w:pPr>
        <w:spacing w:after="0" w:line="240" w:lineRule="auto"/>
        <w:jc w:val="right"/>
        <w:rPr>
          <w:rFonts w:ascii="Arial" w:hAnsi="Arial" w:cs="Arial"/>
        </w:rPr>
      </w:pPr>
    </w:p>
    <w:p w14:paraId="0B790A04" w14:textId="75090827" w:rsidR="0046667C" w:rsidRPr="00857278" w:rsidRDefault="00857278" w:rsidP="00857278">
      <w:pPr>
        <w:widowControl w:val="0"/>
        <w:shd w:val="clear" w:color="auto" w:fill="FFFFFF"/>
        <w:autoSpaceDE w:val="0"/>
        <w:autoSpaceDN w:val="0"/>
        <w:adjustRightInd w:val="0"/>
        <w:spacing w:before="240" w:after="240" w:line="240" w:lineRule="auto"/>
        <w:jc w:val="center"/>
        <w:rPr>
          <w:rFonts w:ascii="Arial" w:hAnsi="Arial" w:cs="Arial"/>
          <w:b/>
          <w:bCs/>
          <w:iCs/>
          <w:sz w:val="24"/>
          <w:szCs w:val="24"/>
        </w:rPr>
      </w:pPr>
      <w:r w:rsidRPr="00F91C03">
        <w:rPr>
          <w:rFonts w:ascii="Arial" w:hAnsi="Arial" w:cs="Arial"/>
          <w:b/>
          <w:bCs/>
          <w:iCs/>
          <w:color w:val="000000" w:themeColor="text1"/>
          <w:sz w:val="24"/>
          <w:szCs w:val="24"/>
        </w:rPr>
        <w:t xml:space="preserve">WNIOSEK O ZMIANY W PROGRAMIE </w:t>
      </w:r>
      <w:r w:rsidRPr="00857278">
        <w:rPr>
          <w:rFonts w:ascii="Arial" w:hAnsi="Arial" w:cs="Arial"/>
          <w:b/>
          <w:bCs/>
          <w:iCs/>
          <w:sz w:val="24"/>
          <w:szCs w:val="24"/>
        </w:rPr>
        <w:t>STUDIÓW</w:t>
      </w:r>
    </w:p>
    <w:p w14:paraId="3DC3461B" w14:textId="77777777" w:rsidR="0046667C" w:rsidRPr="00857278" w:rsidRDefault="0046667C" w:rsidP="006E1F77">
      <w:pPr>
        <w:spacing w:after="240" w:line="240" w:lineRule="auto"/>
        <w:ind w:left="284"/>
        <w:rPr>
          <w:rFonts w:ascii="Arial" w:hAnsi="Arial" w:cs="Arial"/>
          <w:b/>
          <w:bCs/>
          <w:sz w:val="24"/>
          <w:szCs w:val="24"/>
        </w:rPr>
      </w:pPr>
      <w:r w:rsidRPr="00857278">
        <w:rPr>
          <w:rFonts w:ascii="Arial" w:hAnsi="Arial" w:cs="Arial"/>
          <w:b/>
          <w:bCs/>
          <w:sz w:val="24"/>
          <w:szCs w:val="24"/>
        </w:rPr>
        <w:t>CZĘŚĆ I</w:t>
      </w:r>
    </w:p>
    <w:tbl>
      <w:tblPr>
        <w:tblStyle w:val="Tabela-Siatka"/>
        <w:tblW w:w="14175" w:type="dxa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873"/>
        <w:gridCol w:w="6356"/>
        <w:gridCol w:w="6946"/>
      </w:tblGrid>
      <w:tr w:rsidR="005F36AE" w:rsidRPr="006217A0" w14:paraId="0A1F47C8" w14:textId="77777777" w:rsidTr="00E957D9">
        <w:trPr>
          <w:jc w:val="center"/>
        </w:trPr>
        <w:tc>
          <w:tcPr>
            <w:tcW w:w="14175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14:paraId="04C163D3" w14:textId="77777777" w:rsidR="005F36AE" w:rsidRPr="006217A0" w:rsidRDefault="005F36AE" w:rsidP="00E957D9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smallCaps/>
                <w:sz w:val="24"/>
                <w:szCs w:val="24"/>
                <w:lang w:eastAsia="pl-PL"/>
              </w:rPr>
            </w:pPr>
            <w:r w:rsidRPr="00433165">
              <w:rPr>
                <w:rFonts w:ascii="Arial" w:hAnsi="Arial" w:cs="Arial"/>
                <w:b/>
                <w:bCs/>
                <w:smallCaps/>
                <w:sz w:val="24"/>
                <w:szCs w:val="24"/>
                <w:lang w:eastAsia="pl-PL"/>
              </w:rPr>
              <w:t>ZMIAN</w:t>
            </w:r>
            <w:r>
              <w:rPr>
                <w:rFonts w:ascii="Arial" w:hAnsi="Arial" w:cs="Arial"/>
                <w:b/>
                <w:bCs/>
                <w:smallCaps/>
                <w:sz w:val="24"/>
                <w:szCs w:val="24"/>
                <w:lang w:eastAsia="pl-PL"/>
              </w:rPr>
              <w:t>Y</w:t>
            </w:r>
            <w:r w:rsidRPr="00433165">
              <w:rPr>
                <w:rFonts w:ascii="Arial" w:hAnsi="Arial" w:cs="Arial"/>
                <w:b/>
                <w:bCs/>
                <w:smallCaps/>
                <w:sz w:val="24"/>
                <w:szCs w:val="24"/>
                <w:lang w:eastAsia="pl-PL"/>
              </w:rPr>
              <w:t xml:space="preserve"> W PROGRAMIE STUDIÓW</w:t>
            </w:r>
          </w:p>
        </w:tc>
      </w:tr>
      <w:tr w:rsidR="005F36AE" w:rsidRPr="006217A0" w14:paraId="4F9F04DE" w14:textId="77777777" w:rsidTr="00E957D9">
        <w:trPr>
          <w:jc w:val="center"/>
        </w:trPr>
        <w:tc>
          <w:tcPr>
            <w:tcW w:w="873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6D118AFC" w14:textId="77777777" w:rsidR="005F36AE" w:rsidRPr="006217A0" w:rsidRDefault="005F36AE" w:rsidP="00E957D9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smallCaps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b/>
                <w:bCs/>
                <w:smallCaps/>
                <w:sz w:val="24"/>
                <w:szCs w:val="24"/>
                <w:lang w:eastAsia="pl-PL"/>
              </w:rPr>
              <w:t>LP.</w:t>
            </w:r>
            <w:r w:rsidRPr="006217A0">
              <w:rPr>
                <w:rFonts w:ascii="Arial" w:hAnsi="Arial" w:cs="Arial"/>
                <w:b/>
                <w:bCs/>
                <w:smallCaps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635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50DE2C0" w14:textId="77777777" w:rsidR="005F36AE" w:rsidRPr="006217A0" w:rsidRDefault="005F36AE" w:rsidP="00E957D9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smallCaps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b/>
                <w:bCs/>
                <w:smallCaps/>
                <w:sz w:val="24"/>
                <w:szCs w:val="24"/>
                <w:lang w:eastAsia="pl-PL"/>
              </w:rPr>
              <w:t>DOTYCHCZASOWY ELEMENT PROGRAMU</w:t>
            </w:r>
          </w:p>
        </w:tc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10C0CDAC" w14:textId="77777777" w:rsidR="005F36AE" w:rsidRDefault="005F36AE" w:rsidP="00E957D9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smallCaps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b/>
                <w:bCs/>
                <w:smallCaps/>
                <w:sz w:val="24"/>
                <w:szCs w:val="24"/>
                <w:lang w:eastAsia="pl-PL"/>
              </w:rPr>
              <w:t>PROPONOWANA ZMIANA</w:t>
            </w:r>
          </w:p>
        </w:tc>
      </w:tr>
      <w:tr w:rsidR="005F36AE" w:rsidRPr="006217A0" w14:paraId="2EC2B4BA" w14:textId="77777777" w:rsidTr="00E957D9">
        <w:trPr>
          <w:jc w:val="center"/>
        </w:trPr>
        <w:tc>
          <w:tcPr>
            <w:tcW w:w="873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</w:tcBorders>
            <w:shd w:val="clear" w:color="auto" w:fill="FFFFFF" w:themeFill="background1"/>
          </w:tcPr>
          <w:p w14:paraId="228A9A22" w14:textId="77777777" w:rsidR="005F36AE" w:rsidRPr="006217A0" w:rsidRDefault="005F36AE" w:rsidP="00E957D9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smallCaps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b/>
                <w:bCs/>
                <w:smallCaps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63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1C661336" w14:textId="026D55C6" w:rsidR="005D2AA6" w:rsidRDefault="005D2AA6" w:rsidP="005D2AA6">
            <w:pPr>
              <w:spacing w:before="120" w:after="120"/>
              <w:rPr>
                <w:rFonts w:ascii="Arial" w:eastAsia="Arial" w:hAnsi="Arial" w:cs="Arial"/>
                <w:bCs/>
                <w:color w:val="000000"/>
                <w:sz w:val="24"/>
                <w:szCs w:val="24"/>
              </w:rPr>
            </w:pPr>
            <w:r w:rsidRPr="005D2AA6">
              <w:rPr>
                <w:rFonts w:ascii="Arial" w:eastAsia="Arial" w:hAnsi="Arial" w:cs="Arial"/>
                <w:bCs/>
                <w:color w:val="000000"/>
                <w:sz w:val="24"/>
                <w:szCs w:val="24"/>
              </w:rPr>
              <w:t xml:space="preserve">Metody i techniki badania życia politycznego </w:t>
            </w:r>
            <w:r>
              <w:rPr>
                <w:rFonts w:ascii="Arial" w:eastAsia="Arial" w:hAnsi="Arial" w:cs="Arial"/>
                <w:bCs/>
                <w:color w:val="000000"/>
                <w:sz w:val="24"/>
                <w:szCs w:val="24"/>
              </w:rPr>
              <w:t xml:space="preserve">(III </w:t>
            </w:r>
            <w:proofErr w:type="spellStart"/>
            <w:r>
              <w:rPr>
                <w:rFonts w:ascii="Arial" w:eastAsia="Arial" w:hAnsi="Arial" w:cs="Arial"/>
                <w:bCs/>
                <w:color w:val="000000"/>
                <w:sz w:val="24"/>
                <w:szCs w:val="24"/>
              </w:rPr>
              <w:t>sem</w:t>
            </w:r>
            <w:proofErr w:type="spellEnd"/>
            <w:r>
              <w:rPr>
                <w:rFonts w:ascii="Arial" w:eastAsia="Arial" w:hAnsi="Arial" w:cs="Arial"/>
                <w:bCs/>
                <w:color w:val="000000"/>
                <w:sz w:val="24"/>
                <w:szCs w:val="24"/>
              </w:rPr>
              <w:t>.)</w:t>
            </w:r>
          </w:p>
          <w:p w14:paraId="3A47C9E4" w14:textId="008F8175" w:rsidR="005F36AE" w:rsidRPr="00881252" w:rsidRDefault="00881252" w:rsidP="005D2AA6">
            <w:pPr>
              <w:spacing w:before="120" w:after="120"/>
              <w:rPr>
                <w:rFonts w:ascii="Arial" w:hAnsi="Arial" w:cs="Arial"/>
              </w:rPr>
            </w:pPr>
            <w:r w:rsidRPr="009644A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</w:t>
            </w: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:</w:t>
            </w:r>
            <w:r w:rsidRPr="009644A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 </w:t>
            </w:r>
            <w:r w:rsidRPr="00C53801">
              <w:rPr>
                <w:rFonts w:ascii="Arial" w:hAnsi="Arial" w:cs="Arial"/>
              </w:rPr>
              <w:t xml:space="preserve"> </w:t>
            </w:r>
            <w:r w:rsidR="005D2AA6" w:rsidRPr="005D2AA6">
              <w:rPr>
                <w:rFonts w:ascii="Arial" w:hAnsi="Arial" w:cs="Arial"/>
              </w:rPr>
              <w:t>K_W06</w:t>
            </w:r>
            <w:r w:rsidR="005D2AA6">
              <w:rPr>
                <w:rFonts w:ascii="Arial" w:hAnsi="Arial" w:cs="Arial"/>
              </w:rPr>
              <w:t xml:space="preserve">, </w:t>
            </w:r>
            <w:r w:rsidR="005D2AA6" w:rsidRPr="005D2AA6">
              <w:rPr>
                <w:rFonts w:ascii="Arial" w:hAnsi="Arial" w:cs="Arial"/>
              </w:rPr>
              <w:t>K_U03, K_U08, K_U09, K_U10</w:t>
            </w:r>
          </w:p>
        </w:tc>
        <w:tc>
          <w:tcPr>
            <w:tcW w:w="6946" w:type="dxa"/>
            <w:tcBorders>
              <w:top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FFFFFF" w:themeFill="background1"/>
          </w:tcPr>
          <w:p w14:paraId="0DF81021" w14:textId="7633FE37" w:rsidR="005D2AA6" w:rsidRDefault="00881252" w:rsidP="0005107F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  <w:r w:rsidR="005D2AA6">
              <w:rPr>
                <w:rFonts w:ascii="Arial" w:hAnsi="Arial" w:cs="Arial"/>
              </w:rPr>
              <w:t xml:space="preserve">etody i techniki badania życia politycznego (III </w:t>
            </w:r>
            <w:proofErr w:type="spellStart"/>
            <w:r w:rsidR="005D2AA6">
              <w:rPr>
                <w:rFonts w:ascii="Arial" w:hAnsi="Arial" w:cs="Arial"/>
              </w:rPr>
              <w:t>sem</w:t>
            </w:r>
            <w:proofErr w:type="spellEnd"/>
            <w:r w:rsidR="005D2AA6">
              <w:rPr>
                <w:rFonts w:ascii="Arial" w:hAnsi="Arial" w:cs="Arial"/>
              </w:rPr>
              <w:t>.)</w:t>
            </w:r>
          </w:p>
          <w:p w14:paraId="6F190ADD" w14:textId="5D3323FA" w:rsidR="005F36AE" w:rsidRPr="009417C2" w:rsidRDefault="00881252" w:rsidP="0005107F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smallCaps/>
                <w:sz w:val="24"/>
                <w:szCs w:val="24"/>
                <w:lang w:eastAsia="pl-PL"/>
              </w:rPr>
            </w:pPr>
            <w:r w:rsidRPr="009644A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</w:t>
            </w: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:</w:t>
            </w:r>
            <w:r w:rsidRPr="009644A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 </w:t>
            </w:r>
            <w:r w:rsidRPr="00C53801">
              <w:rPr>
                <w:rFonts w:ascii="Arial" w:hAnsi="Arial" w:cs="Arial"/>
              </w:rPr>
              <w:t xml:space="preserve"> </w:t>
            </w:r>
            <w:r w:rsidR="005D2AA6" w:rsidRPr="005D2AA6">
              <w:rPr>
                <w:rFonts w:ascii="Arial" w:hAnsi="Arial" w:cs="Arial"/>
              </w:rPr>
              <w:t>K_W06</w:t>
            </w:r>
            <w:r w:rsidR="005D2AA6">
              <w:rPr>
                <w:rFonts w:ascii="Arial" w:hAnsi="Arial" w:cs="Arial"/>
              </w:rPr>
              <w:t xml:space="preserve">, </w:t>
            </w:r>
            <w:r w:rsidR="005D2AA6" w:rsidRPr="0005107F">
              <w:rPr>
                <w:rFonts w:ascii="Arial" w:hAnsi="Arial" w:cs="Arial"/>
                <w:color w:val="FF0000"/>
              </w:rPr>
              <w:t xml:space="preserve">K_W08, </w:t>
            </w:r>
            <w:r w:rsidR="005D2AA6" w:rsidRPr="005D2AA6">
              <w:rPr>
                <w:rFonts w:ascii="Arial" w:hAnsi="Arial" w:cs="Arial"/>
              </w:rPr>
              <w:t>K_U03, K_U08, K_U09, K_U10</w:t>
            </w:r>
            <w:r w:rsidR="005D2AA6">
              <w:rPr>
                <w:rFonts w:ascii="Arial" w:hAnsi="Arial" w:cs="Arial"/>
              </w:rPr>
              <w:t xml:space="preserve"> </w:t>
            </w:r>
          </w:p>
        </w:tc>
      </w:tr>
    </w:tbl>
    <w:p w14:paraId="286D8016" w14:textId="77777777" w:rsidR="0046667C" w:rsidRDefault="0046667C" w:rsidP="0046667C">
      <w:pPr>
        <w:spacing w:after="240" w:line="240" w:lineRule="auto"/>
        <w:rPr>
          <w:rFonts w:ascii="Arial" w:hAnsi="Arial" w:cs="Arial"/>
          <w:b/>
          <w:bCs/>
          <w:sz w:val="24"/>
          <w:szCs w:val="24"/>
        </w:rPr>
      </w:pPr>
    </w:p>
    <w:p w14:paraId="2E460391" w14:textId="77777777" w:rsidR="005F36AE" w:rsidRDefault="005F36AE" w:rsidP="005F36AE">
      <w:pPr>
        <w:spacing w:after="240" w:line="240" w:lineRule="auto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-Siatka"/>
        <w:tblW w:w="14175" w:type="dxa"/>
        <w:tblInd w:w="279" w:type="dxa"/>
        <w:tblLook w:val="04A0" w:firstRow="1" w:lastRow="0" w:firstColumn="1" w:lastColumn="0" w:noHBand="0" w:noVBand="1"/>
      </w:tblPr>
      <w:tblGrid>
        <w:gridCol w:w="873"/>
        <w:gridCol w:w="13302"/>
      </w:tblGrid>
      <w:tr w:rsidR="005F36AE" w:rsidRPr="006217A0" w14:paraId="090890BD" w14:textId="77777777" w:rsidTr="00E957D9">
        <w:tc>
          <w:tcPr>
            <w:tcW w:w="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 w:themeFill="background1"/>
            <w:vAlign w:val="center"/>
          </w:tcPr>
          <w:p w14:paraId="4F03AFC9" w14:textId="77777777" w:rsidR="005F36AE" w:rsidRPr="006217A0" w:rsidRDefault="005F36AE" w:rsidP="00E957D9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smallCaps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b/>
                <w:bCs/>
                <w:smallCap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1330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5B7B9141" w14:textId="77777777" w:rsidR="005F36AE" w:rsidRDefault="005F36AE" w:rsidP="00E957D9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smallCaps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b/>
                <w:bCs/>
                <w:smallCaps/>
                <w:sz w:val="24"/>
                <w:szCs w:val="24"/>
                <w:lang w:eastAsia="pl-PL"/>
              </w:rPr>
              <w:t>UZASADNIENIE PROPONOWANYCH ZMIAN</w:t>
            </w:r>
          </w:p>
          <w:p w14:paraId="2E803F49" w14:textId="77777777" w:rsidR="005F36AE" w:rsidRPr="00EC417F" w:rsidRDefault="005F36AE" w:rsidP="00E957D9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iCs/>
                <w:smallCaps/>
                <w:sz w:val="24"/>
                <w:szCs w:val="24"/>
                <w:lang w:eastAsia="pl-PL"/>
              </w:rPr>
            </w:pPr>
          </w:p>
        </w:tc>
      </w:tr>
      <w:tr w:rsidR="005F36AE" w:rsidRPr="006217A0" w14:paraId="11BCD0F2" w14:textId="77777777" w:rsidTr="00E957D9">
        <w:tc>
          <w:tcPr>
            <w:tcW w:w="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28A5657F" w14:textId="77777777" w:rsidR="005F36AE" w:rsidRPr="006217A0" w:rsidRDefault="005F36AE" w:rsidP="00E957D9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smallCaps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b/>
                <w:bCs/>
                <w:smallCaps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1330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C3393DF" w14:textId="0980EB13" w:rsidR="005F36AE" w:rsidRPr="00DD639F" w:rsidRDefault="0005107F" w:rsidP="00E957D9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mallCaps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Konieczność wskazania na studiach I </w:t>
            </w:r>
            <w:proofErr w:type="spellStart"/>
            <w:r>
              <w:rPr>
                <w:rFonts w:ascii="Arial" w:hAnsi="Arial" w:cs="Arial"/>
                <w:color w:val="222222"/>
                <w:shd w:val="clear" w:color="auto" w:fill="FFFFFF"/>
              </w:rPr>
              <w:t>i</w:t>
            </w:r>
            <w:proofErr w:type="spellEnd"/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 II stopnia przedmiotu (przynajmniej jednego), innego niż POWI i seminarium dyplomowe, który zawiera efekty uczenia się "związane z przygotowywaniem prac zaliczeniowych i dyplomowych z poszanowaniem prawa, w tym prawa autorskiego w danej dyscypliny naukowej" (par. 3 ust. 1 uchwały 14/2020 URK)</w:t>
            </w:r>
          </w:p>
        </w:tc>
      </w:tr>
    </w:tbl>
    <w:p w14:paraId="4282A01C" w14:textId="77777777" w:rsidR="0046667C" w:rsidRDefault="0046667C" w:rsidP="0046667C">
      <w:pPr>
        <w:spacing w:after="240" w:line="240" w:lineRule="auto"/>
        <w:rPr>
          <w:rFonts w:ascii="Arial" w:hAnsi="Arial" w:cs="Arial"/>
          <w:b/>
          <w:bCs/>
          <w:sz w:val="28"/>
          <w:szCs w:val="28"/>
        </w:rPr>
      </w:pPr>
    </w:p>
    <w:p w14:paraId="007143DF" w14:textId="77777777" w:rsidR="0046667C" w:rsidRPr="00857278" w:rsidRDefault="0046667C" w:rsidP="0046667C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mallCaps/>
          <w:sz w:val="24"/>
          <w:szCs w:val="24"/>
        </w:rPr>
      </w:pPr>
      <w:r w:rsidRPr="00857278">
        <w:rPr>
          <w:rFonts w:ascii="Arial" w:hAnsi="Arial" w:cs="Arial"/>
          <w:b/>
          <w:bCs/>
          <w:smallCaps/>
          <w:sz w:val="24"/>
          <w:szCs w:val="24"/>
        </w:rPr>
        <w:t>CZĘŚĆ II</w:t>
      </w:r>
    </w:p>
    <w:p w14:paraId="21593760" w14:textId="040572A9" w:rsidR="00857278" w:rsidRDefault="0046667C" w:rsidP="00643AC6">
      <w:pPr>
        <w:spacing w:after="24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055C6">
        <w:rPr>
          <w:rFonts w:ascii="Arial" w:hAnsi="Arial" w:cs="Arial"/>
          <w:b/>
          <w:bCs/>
          <w:sz w:val="24"/>
          <w:szCs w:val="24"/>
        </w:rPr>
        <w:t xml:space="preserve">ZMIENIONY PROGRAM STUDIÓW </w:t>
      </w:r>
    </w:p>
    <w:tbl>
      <w:tblPr>
        <w:tblW w:w="14460" w:type="dxa"/>
        <w:tblInd w:w="-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521"/>
        <w:gridCol w:w="7939"/>
      </w:tblGrid>
      <w:tr w:rsidR="00643AC6" w:rsidRPr="00643AC6" w14:paraId="01339688" w14:textId="77777777" w:rsidTr="00643AC6">
        <w:trPr>
          <w:trHeight w:val="555"/>
        </w:trPr>
        <w:tc>
          <w:tcPr>
            <w:tcW w:w="65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6801DBC" w14:textId="77777777" w:rsidR="00643AC6" w:rsidRPr="00643AC6" w:rsidRDefault="00643AC6" w:rsidP="00643AC6">
            <w:pPr>
              <w:spacing w:after="24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3AC6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nazwa kierunku studiów</w:t>
            </w:r>
          </w:p>
        </w:tc>
        <w:tc>
          <w:tcPr>
            <w:tcW w:w="793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1C01840D" w14:textId="77777777" w:rsidR="00643AC6" w:rsidRPr="00CF57FE" w:rsidRDefault="00643AC6" w:rsidP="00643AC6">
            <w:pPr>
              <w:spacing w:after="240" w:line="240" w:lineRule="auto"/>
              <w:rPr>
                <w:rFonts w:ascii="Arial" w:hAnsi="Arial" w:cs="Arial"/>
                <w:sz w:val="24"/>
                <w:szCs w:val="24"/>
              </w:rPr>
            </w:pPr>
            <w:r w:rsidRPr="00CF57FE">
              <w:rPr>
                <w:rFonts w:ascii="Arial" w:hAnsi="Arial" w:cs="Arial"/>
                <w:sz w:val="24"/>
                <w:szCs w:val="24"/>
              </w:rPr>
              <w:t>politologia</w:t>
            </w:r>
          </w:p>
        </w:tc>
      </w:tr>
      <w:tr w:rsidR="00643AC6" w:rsidRPr="00643AC6" w14:paraId="0714C82A" w14:textId="77777777" w:rsidTr="00643AC6">
        <w:trPr>
          <w:trHeight w:val="697"/>
        </w:trPr>
        <w:tc>
          <w:tcPr>
            <w:tcW w:w="6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3228E8A" w14:textId="77777777" w:rsidR="00643AC6" w:rsidRPr="00643AC6" w:rsidRDefault="00643AC6" w:rsidP="00643AC6">
            <w:pPr>
              <w:spacing w:after="24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3AC6">
              <w:rPr>
                <w:rFonts w:ascii="Arial" w:hAnsi="Arial" w:cs="Arial"/>
                <w:b/>
                <w:bCs/>
                <w:sz w:val="24"/>
                <w:szCs w:val="24"/>
              </w:rPr>
              <w:t>nazwa kierunku studiów w języku angielskim /</w:t>
            </w:r>
            <w:r w:rsidRPr="00643AC6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>w języku wykładowym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4FC30146" w14:textId="77777777" w:rsidR="00643AC6" w:rsidRPr="00CF57FE" w:rsidRDefault="00643AC6" w:rsidP="00643AC6">
            <w:pPr>
              <w:spacing w:after="24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F57FE">
              <w:rPr>
                <w:rFonts w:ascii="Arial" w:hAnsi="Arial" w:cs="Arial"/>
                <w:sz w:val="24"/>
                <w:szCs w:val="24"/>
              </w:rPr>
              <w:t>Political</w:t>
            </w:r>
            <w:proofErr w:type="spellEnd"/>
            <w:r w:rsidRPr="00CF57FE">
              <w:rPr>
                <w:rFonts w:ascii="Arial" w:hAnsi="Arial" w:cs="Arial"/>
                <w:sz w:val="24"/>
                <w:szCs w:val="24"/>
              </w:rPr>
              <w:t xml:space="preserve"> Science</w:t>
            </w:r>
          </w:p>
        </w:tc>
      </w:tr>
      <w:tr w:rsidR="00643AC6" w:rsidRPr="00643AC6" w14:paraId="5A120BBA" w14:textId="77777777" w:rsidTr="00643AC6">
        <w:trPr>
          <w:trHeight w:val="423"/>
        </w:trPr>
        <w:tc>
          <w:tcPr>
            <w:tcW w:w="6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34FBA71" w14:textId="77777777" w:rsidR="00643AC6" w:rsidRPr="00643AC6" w:rsidRDefault="00643AC6" w:rsidP="00643AC6">
            <w:pPr>
              <w:spacing w:after="24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3AC6">
              <w:rPr>
                <w:rFonts w:ascii="Arial" w:hAnsi="Arial" w:cs="Arial"/>
                <w:b/>
                <w:bCs/>
                <w:sz w:val="24"/>
                <w:szCs w:val="24"/>
              </w:rPr>
              <w:t>język wykładowy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64B049F4" w14:textId="77777777" w:rsidR="00643AC6" w:rsidRPr="00CF57FE" w:rsidRDefault="00643AC6" w:rsidP="00643AC6">
            <w:pPr>
              <w:spacing w:after="240" w:line="240" w:lineRule="auto"/>
              <w:rPr>
                <w:rFonts w:ascii="Arial" w:hAnsi="Arial" w:cs="Arial"/>
                <w:sz w:val="24"/>
                <w:szCs w:val="24"/>
              </w:rPr>
            </w:pPr>
            <w:r w:rsidRPr="00CF57FE">
              <w:rPr>
                <w:rFonts w:ascii="Arial" w:hAnsi="Arial" w:cs="Arial"/>
                <w:sz w:val="24"/>
                <w:szCs w:val="24"/>
              </w:rPr>
              <w:t>polski</w:t>
            </w:r>
          </w:p>
        </w:tc>
      </w:tr>
      <w:tr w:rsidR="00643AC6" w:rsidRPr="00643AC6" w14:paraId="1D621D73" w14:textId="77777777" w:rsidTr="00643AC6">
        <w:trPr>
          <w:trHeight w:val="411"/>
        </w:trPr>
        <w:tc>
          <w:tcPr>
            <w:tcW w:w="6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158C29B" w14:textId="77777777" w:rsidR="00643AC6" w:rsidRPr="00643AC6" w:rsidRDefault="00643AC6" w:rsidP="00643AC6">
            <w:pPr>
              <w:spacing w:after="24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3AC6">
              <w:rPr>
                <w:rFonts w:ascii="Arial" w:hAnsi="Arial" w:cs="Arial"/>
                <w:b/>
                <w:bCs/>
                <w:sz w:val="24"/>
                <w:szCs w:val="24"/>
              </w:rPr>
              <w:t>poziom kształcenia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452E543A" w14:textId="77777777" w:rsidR="00643AC6" w:rsidRPr="00CF57FE" w:rsidRDefault="00643AC6" w:rsidP="00643AC6">
            <w:pPr>
              <w:spacing w:after="240" w:line="240" w:lineRule="auto"/>
              <w:rPr>
                <w:rFonts w:ascii="Arial" w:hAnsi="Arial" w:cs="Arial"/>
                <w:sz w:val="24"/>
                <w:szCs w:val="24"/>
              </w:rPr>
            </w:pPr>
            <w:r w:rsidRPr="00CF57FE">
              <w:rPr>
                <w:rFonts w:ascii="Arial" w:hAnsi="Arial" w:cs="Arial"/>
                <w:sz w:val="24"/>
                <w:szCs w:val="24"/>
              </w:rPr>
              <w:t>studia pierwszego stopnia</w:t>
            </w:r>
          </w:p>
        </w:tc>
      </w:tr>
      <w:tr w:rsidR="00643AC6" w:rsidRPr="00643AC6" w14:paraId="22B29EC3" w14:textId="77777777" w:rsidTr="00643AC6">
        <w:trPr>
          <w:trHeight w:val="421"/>
        </w:trPr>
        <w:tc>
          <w:tcPr>
            <w:tcW w:w="6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81084B1" w14:textId="77777777" w:rsidR="00643AC6" w:rsidRPr="00643AC6" w:rsidRDefault="00643AC6" w:rsidP="00643AC6">
            <w:pPr>
              <w:spacing w:after="24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3AC6">
              <w:rPr>
                <w:rFonts w:ascii="Arial" w:hAnsi="Arial" w:cs="Arial"/>
                <w:b/>
                <w:bCs/>
                <w:sz w:val="24"/>
                <w:szCs w:val="24"/>
              </w:rPr>
              <w:t>poziom PRK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0CBF51D2" w14:textId="77777777" w:rsidR="00643AC6" w:rsidRPr="00CF57FE" w:rsidRDefault="00643AC6" w:rsidP="00643AC6">
            <w:pPr>
              <w:spacing w:after="240" w:line="240" w:lineRule="auto"/>
              <w:rPr>
                <w:rFonts w:ascii="Arial" w:hAnsi="Arial" w:cs="Arial"/>
                <w:sz w:val="24"/>
                <w:szCs w:val="24"/>
              </w:rPr>
            </w:pPr>
            <w:r w:rsidRPr="00CF57FE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643AC6" w:rsidRPr="00643AC6" w14:paraId="2C6867A7" w14:textId="77777777" w:rsidTr="00643AC6">
        <w:trPr>
          <w:trHeight w:val="413"/>
        </w:trPr>
        <w:tc>
          <w:tcPr>
            <w:tcW w:w="6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9815E88" w14:textId="77777777" w:rsidR="00643AC6" w:rsidRPr="00643AC6" w:rsidRDefault="00643AC6" w:rsidP="00643AC6">
            <w:pPr>
              <w:spacing w:after="24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3AC6">
              <w:rPr>
                <w:rFonts w:ascii="Arial" w:hAnsi="Arial" w:cs="Arial"/>
                <w:b/>
                <w:bCs/>
                <w:sz w:val="24"/>
                <w:szCs w:val="24"/>
              </w:rPr>
              <w:t>profil studiów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33144A05" w14:textId="77777777" w:rsidR="00643AC6" w:rsidRPr="00CF57FE" w:rsidRDefault="00643AC6" w:rsidP="00643AC6">
            <w:pPr>
              <w:spacing w:after="24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F57FE">
              <w:rPr>
                <w:rFonts w:ascii="Arial" w:hAnsi="Arial" w:cs="Arial"/>
                <w:sz w:val="24"/>
                <w:szCs w:val="24"/>
              </w:rPr>
              <w:t>ogólnoakademicki</w:t>
            </w:r>
            <w:proofErr w:type="spellEnd"/>
          </w:p>
        </w:tc>
      </w:tr>
      <w:tr w:rsidR="00643AC6" w:rsidRPr="00643AC6" w14:paraId="2FB33FBE" w14:textId="77777777" w:rsidTr="00643AC6">
        <w:trPr>
          <w:trHeight w:val="419"/>
        </w:trPr>
        <w:tc>
          <w:tcPr>
            <w:tcW w:w="6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C5D303C" w14:textId="77777777" w:rsidR="00643AC6" w:rsidRPr="00643AC6" w:rsidRDefault="00643AC6" w:rsidP="00643AC6">
            <w:pPr>
              <w:spacing w:after="24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3AC6">
              <w:rPr>
                <w:rFonts w:ascii="Arial" w:hAnsi="Arial" w:cs="Arial"/>
                <w:b/>
                <w:bCs/>
                <w:sz w:val="24"/>
                <w:szCs w:val="24"/>
              </w:rPr>
              <w:t>liczba semestrów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5E103AF9" w14:textId="77777777" w:rsidR="00643AC6" w:rsidRPr="00CF57FE" w:rsidRDefault="00643AC6" w:rsidP="00643AC6">
            <w:pPr>
              <w:spacing w:after="240" w:line="240" w:lineRule="auto"/>
              <w:rPr>
                <w:rFonts w:ascii="Arial" w:hAnsi="Arial" w:cs="Arial"/>
                <w:sz w:val="24"/>
                <w:szCs w:val="24"/>
              </w:rPr>
            </w:pPr>
            <w:r w:rsidRPr="00CF57FE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643AC6" w:rsidRPr="00643AC6" w14:paraId="2623326A" w14:textId="77777777" w:rsidTr="00643AC6">
        <w:trPr>
          <w:trHeight w:val="397"/>
        </w:trPr>
        <w:tc>
          <w:tcPr>
            <w:tcW w:w="6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AA13B56" w14:textId="77777777" w:rsidR="00643AC6" w:rsidRPr="00643AC6" w:rsidRDefault="00643AC6" w:rsidP="00643AC6">
            <w:pPr>
              <w:spacing w:after="24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3AC6">
              <w:rPr>
                <w:rFonts w:ascii="Arial" w:hAnsi="Arial" w:cs="Arial"/>
                <w:b/>
                <w:bCs/>
                <w:sz w:val="24"/>
                <w:szCs w:val="24"/>
              </w:rPr>
              <w:t>liczba punktów ECTS konieczna do ukończenia studiów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666E0784" w14:textId="77777777" w:rsidR="00643AC6" w:rsidRPr="00CF57FE" w:rsidRDefault="00643AC6" w:rsidP="00643AC6">
            <w:pPr>
              <w:spacing w:after="240" w:line="240" w:lineRule="auto"/>
              <w:rPr>
                <w:rFonts w:ascii="Arial" w:hAnsi="Arial" w:cs="Arial"/>
                <w:sz w:val="24"/>
                <w:szCs w:val="24"/>
              </w:rPr>
            </w:pPr>
            <w:r w:rsidRPr="00CF57FE">
              <w:rPr>
                <w:rFonts w:ascii="Arial" w:hAnsi="Arial" w:cs="Arial"/>
                <w:sz w:val="24"/>
                <w:szCs w:val="24"/>
              </w:rPr>
              <w:t>180</w:t>
            </w:r>
          </w:p>
        </w:tc>
      </w:tr>
      <w:tr w:rsidR="00643AC6" w:rsidRPr="00643AC6" w14:paraId="768832C5" w14:textId="77777777" w:rsidTr="00643AC6">
        <w:trPr>
          <w:trHeight w:val="417"/>
        </w:trPr>
        <w:tc>
          <w:tcPr>
            <w:tcW w:w="6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F51CFB8" w14:textId="77777777" w:rsidR="00643AC6" w:rsidRPr="00643AC6" w:rsidRDefault="00643AC6" w:rsidP="00643AC6">
            <w:pPr>
              <w:spacing w:after="24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3AC6">
              <w:rPr>
                <w:rFonts w:ascii="Arial" w:hAnsi="Arial" w:cs="Arial"/>
                <w:b/>
                <w:bCs/>
                <w:sz w:val="24"/>
                <w:szCs w:val="24"/>
              </w:rPr>
              <w:t>forma studiów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709A9D0F" w14:textId="44132C61" w:rsidR="00643AC6" w:rsidRPr="00CF57FE" w:rsidRDefault="00643AC6" w:rsidP="00643AC6">
            <w:pPr>
              <w:spacing w:after="240" w:line="240" w:lineRule="auto"/>
              <w:rPr>
                <w:rFonts w:ascii="Arial" w:hAnsi="Arial" w:cs="Arial"/>
                <w:sz w:val="24"/>
                <w:szCs w:val="24"/>
              </w:rPr>
            </w:pPr>
            <w:r w:rsidRPr="00CF57FE">
              <w:rPr>
                <w:rFonts w:ascii="Arial" w:hAnsi="Arial" w:cs="Arial"/>
                <w:sz w:val="24"/>
                <w:szCs w:val="24"/>
              </w:rPr>
              <w:t>studia niestacjonarne zaoczne</w:t>
            </w:r>
          </w:p>
        </w:tc>
      </w:tr>
      <w:tr w:rsidR="00643AC6" w:rsidRPr="00643AC6" w14:paraId="007BED6B" w14:textId="77777777" w:rsidTr="00643AC6">
        <w:trPr>
          <w:trHeight w:val="810"/>
        </w:trPr>
        <w:tc>
          <w:tcPr>
            <w:tcW w:w="6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210A62D" w14:textId="77777777" w:rsidR="00643AC6" w:rsidRPr="00643AC6" w:rsidRDefault="00643AC6" w:rsidP="00643AC6">
            <w:pPr>
              <w:spacing w:after="24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3AC6">
              <w:rPr>
                <w:rFonts w:ascii="Arial" w:hAnsi="Arial" w:cs="Arial"/>
                <w:b/>
                <w:bCs/>
                <w:sz w:val="24"/>
                <w:szCs w:val="24"/>
              </w:rPr>
              <w:t>tytuł zawodowy nadawany absolwentom</w:t>
            </w:r>
            <w:r w:rsidRPr="00643AC6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>(nazwa kwalifikacji w oryginalnym brzmieniu, poziom PRK)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33C3FADE" w14:textId="77777777" w:rsidR="00643AC6" w:rsidRPr="00CF57FE" w:rsidRDefault="00643AC6" w:rsidP="00643AC6">
            <w:pPr>
              <w:spacing w:after="240" w:line="240" w:lineRule="auto"/>
              <w:rPr>
                <w:rFonts w:ascii="Arial" w:hAnsi="Arial" w:cs="Arial"/>
                <w:sz w:val="24"/>
                <w:szCs w:val="24"/>
              </w:rPr>
            </w:pPr>
            <w:r w:rsidRPr="00CF57FE">
              <w:rPr>
                <w:rFonts w:ascii="Arial" w:hAnsi="Arial" w:cs="Arial"/>
                <w:sz w:val="24"/>
                <w:szCs w:val="24"/>
              </w:rPr>
              <w:t>licencjat</w:t>
            </w:r>
          </w:p>
        </w:tc>
      </w:tr>
      <w:tr w:rsidR="00643AC6" w:rsidRPr="00643AC6" w14:paraId="3848C93B" w14:textId="77777777" w:rsidTr="00643AC6">
        <w:tc>
          <w:tcPr>
            <w:tcW w:w="6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D4FE263" w14:textId="77777777" w:rsidR="00643AC6" w:rsidRPr="00643AC6" w:rsidRDefault="00643AC6" w:rsidP="00643AC6">
            <w:pPr>
              <w:spacing w:after="24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3AC6">
              <w:rPr>
                <w:rFonts w:ascii="Arial" w:hAnsi="Arial" w:cs="Arial"/>
                <w:b/>
                <w:bCs/>
                <w:sz w:val="24"/>
                <w:szCs w:val="24"/>
              </w:rPr>
              <w:t>liczba punktów ECTS, jaką student musi uzyskać w ramach zajęć prowadzonych z bezpośrednim udziałem nauczycieli akademickich lub innych osób prowadzących zajęcia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6CACB280" w14:textId="1AC375AD" w:rsidR="00643AC6" w:rsidRPr="00CF57FE" w:rsidRDefault="004B5650" w:rsidP="00643AC6">
            <w:pPr>
              <w:spacing w:after="24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55</w:t>
            </w:r>
          </w:p>
        </w:tc>
      </w:tr>
      <w:tr w:rsidR="00643AC6" w:rsidRPr="00643AC6" w14:paraId="219D0415" w14:textId="77777777" w:rsidTr="00643AC6">
        <w:tc>
          <w:tcPr>
            <w:tcW w:w="65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B5CADE1" w14:textId="77777777" w:rsidR="00643AC6" w:rsidRPr="00643AC6" w:rsidRDefault="00643AC6" w:rsidP="00643AC6">
            <w:pPr>
              <w:spacing w:after="24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3AC6">
              <w:rPr>
                <w:rFonts w:ascii="Arial" w:hAnsi="Arial" w:cs="Arial"/>
                <w:b/>
                <w:bCs/>
                <w:sz w:val="24"/>
                <w:szCs w:val="24"/>
              </w:rPr>
              <w:t>liczba punktów ECTS w ramach zajęć z dziedziny nauk humanistycznych lub nauk społecznych (nie mniej niż 5 ECTS)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0D877B97" w14:textId="77777777" w:rsidR="00643AC6" w:rsidRPr="00CF57FE" w:rsidRDefault="00643AC6" w:rsidP="00643AC6">
            <w:pPr>
              <w:spacing w:after="240" w:line="240" w:lineRule="auto"/>
              <w:rPr>
                <w:rFonts w:ascii="Arial" w:hAnsi="Arial" w:cs="Arial"/>
                <w:sz w:val="24"/>
                <w:szCs w:val="24"/>
              </w:rPr>
            </w:pPr>
            <w:r w:rsidRPr="00CF57FE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</w:tbl>
    <w:p w14:paraId="4F975D21" w14:textId="77777777" w:rsidR="00643AC6" w:rsidRDefault="00643AC6" w:rsidP="0046667C">
      <w:pPr>
        <w:spacing w:after="240" w:line="240" w:lineRule="auto"/>
        <w:rPr>
          <w:rFonts w:ascii="Arial" w:hAnsi="Arial" w:cs="Arial"/>
          <w:b/>
          <w:bCs/>
          <w:sz w:val="24"/>
          <w:szCs w:val="24"/>
        </w:rPr>
      </w:pPr>
    </w:p>
    <w:p w14:paraId="08574B25" w14:textId="77777777" w:rsidR="00857278" w:rsidRDefault="00857278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36E0DE15" w14:textId="77777777" w:rsidR="0046667C" w:rsidRDefault="0046667C" w:rsidP="0046667C">
      <w:pPr>
        <w:spacing w:after="240" w:line="240" w:lineRule="auto"/>
        <w:rPr>
          <w:rFonts w:ascii="Arial" w:hAnsi="Arial" w:cs="Arial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830"/>
        <w:gridCol w:w="4111"/>
        <w:gridCol w:w="1276"/>
        <w:gridCol w:w="6237"/>
      </w:tblGrid>
      <w:tr w:rsidR="0046667C" w14:paraId="5324149B" w14:textId="77777777" w:rsidTr="002D25A0">
        <w:tc>
          <w:tcPr>
            <w:tcW w:w="14454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036D8B4" w14:textId="05DDBF75" w:rsidR="0046667C" w:rsidRPr="00857278" w:rsidRDefault="0046667C" w:rsidP="00F719B3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57278">
              <w:rPr>
                <w:rFonts w:ascii="Arial" w:hAnsi="Arial" w:cs="Arial"/>
                <w:b/>
                <w:bCs/>
                <w:sz w:val="24"/>
                <w:szCs w:val="24"/>
              </w:rPr>
              <w:t>Studia przygotowują do zawodu nauczyciela</w:t>
            </w:r>
          </w:p>
        </w:tc>
      </w:tr>
      <w:tr w:rsidR="0046667C" w14:paraId="68568EC2" w14:textId="77777777" w:rsidTr="002D25A0">
        <w:tc>
          <w:tcPr>
            <w:tcW w:w="2830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2A376663" w14:textId="77777777" w:rsidR="0046667C" w:rsidRPr="00D87CEC" w:rsidRDefault="0046667C" w:rsidP="00F719B3">
            <w:pPr>
              <w:spacing w:before="120" w:after="12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87CEC">
              <w:rPr>
                <w:rFonts w:ascii="Arial" w:hAnsi="Arial" w:cs="Arial"/>
                <w:bCs/>
                <w:sz w:val="24"/>
                <w:szCs w:val="24"/>
              </w:rPr>
              <w:t>pierwszego przedmiotu:</w:t>
            </w:r>
          </w:p>
        </w:tc>
        <w:tc>
          <w:tcPr>
            <w:tcW w:w="4111" w:type="dxa"/>
            <w:tcBorders>
              <w:top w:val="single" w:sz="12" w:space="0" w:color="000000"/>
            </w:tcBorders>
            <w:shd w:val="clear" w:color="auto" w:fill="auto"/>
          </w:tcPr>
          <w:p w14:paraId="2A5FB14B" w14:textId="77777777" w:rsidR="0046667C" w:rsidRPr="00D87CEC" w:rsidRDefault="0046667C" w:rsidP="00F719B3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34214F1B" w14:textId="77777777" w:rsidR="0046667C" w:rsidRPr="00D87CEC" w:rsidRDefault="0046667C" w:rsidP="00F719B3">
            <w:pPr>
              <w:spacing w:before="120" w:after="12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87CEC">
              <w:rPr>
                <w:rFonts w:ascii="Arial" w:hAnsi="Arial" w:cs="Arial"/>
                <w:bCs/>
                <w:sz w:val="24"/>
                <w:szCs w:val="24"/>
              </w:rPr>
              <w:t>w szkole:</w:t>
            </w:r>
          </w:p>
        </w:tc>
        <w:tc>
          <w:tcPr>
            <w:tcW w:w="6237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7CE495DF" w14:textId="77777777" w:rsidR="0046667C" w:rsidRPr="00D87CEC" w:rsidRDefault="0046667C" w:rsidP="00F719B3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46667C" w14:paraId="6D0EC1FB" w14:textId="77777777" w:rsidTr="002D25A0">
        <w:tc>
          <w:tcPr>
            <w:tcW w:w="2830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BAFA754" w14:textId="77777777" w:rsidR="0046667C" w:rsidRPr="00D87CEC" w:rsidRDefault="0046667C" w:rsidP="00F719B3">
            <w:pPr>
              <w:spacing w:before="120" w:after="12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87CEC">
              <w:rPr>
                <w:rFonts w:ascii="Arial" w:hAnsi="Arial" w:cs="Arial"/>
                <w:bCs/>
                <w:sz w:val="24"/>
                <w:szCs w:val="24"/>
              </w:rPr>
              <w:t>drugiego przedmiotu:</w:t>
            </w:r>
          </w:p>
        </w:tc>
        <w:tc>
          <w:tcPr>
            <w:tcW w:w="4111" w:type="dxa"/>
            <w:tcBorders>
              <w:bottom w:val="single" w:sz="12" w:space="0" w:color="000000"/>
            </w:tcBorders>
            <w:shd w:val="clear" w:color="auto" w:fill="auto"/>
          </w:tcPr>
          <w:p w14:paraId="7CB32F35" w14:textId="77777777" w:rsidR="0046667C" w:rsidRPr="00D87CEC" w:rsidRDefault="0046667C" w:rsidP="00F719B3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01270177" w14:textId="77777777" w:rsidR="0046667C" w:rsidRPr="00D87CEC" w:rsidRDefault="0046667C" w:rsidP="00F719B3">
            <w:pPr>
              <w:spacing w:before="120" w:after="12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87CEC">
              <w:rPr>
                <w:rFonts w:ascii="Arial" w:hAnsi="Arial" w:cs="Arial"/>
                <w:bCs/>
                <w:sz w:val="24"/>
                <w:szCs w:val="24"/>
              </w:rPr>
              <w:t>w szkole:</w:t>
            </w:r>
          </w:p>
        </w:tc>
        <w:tc>
          <w:tcPr>
            <w:tcW w:w="6237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06FD36C" w14:textId="77777777" w:rsidR="0046667C" w:rsidRPr="00D87CEC" w:rsidRDefault="0046667C" w:rsidP="00F719B3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617546F4" w14:textId="535432E4" w:rsidR="0046667C" w:rsidRPr="008608DD" w:rsidRDefault="0046667C" w:rsidP="008608DD">
      <w:pPr>
        <w:spacing w:before="120" w:after="120" w:line="240" w:lineRule="auto"/>
        <w:rPr>
          <w:rFonts w:ascii="Arial" w:hAnsi="Arial" w:cs="Arial"/>
          <w:b/>
          <w:bCs/>
          <w:sz w:val="24"/>
          <w:szCs w:val="24"/>
        </w:rPr>
      </w:pPr>
      <w:r w:rsidRPr="004C1E8E">
        <w:rPr>
          <w:rFonts w:ascii="Arial" w:hAnsi="Arial" w:cs="Arial"/>
          <w:b/>
          <w:bCs/>
          <w:sz w:val="24"/>
          <w:szCs w:val="24"/>
        </w:rPr>
        <w:t>Przyporządkowanie kierunku studiów do dziedzin nauki i dyscyplin naukowych, w których prowadzony jest kierunek studiów</w:t>
      </w:r>
    </w:p>
    <w:tbl>
      <w:tblPr>
        <w:tblW w:w="0" w:type="auto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246"/>
        <w:gridCol w:w="3402"/>
        <w:gridCol w:w="2551"/>
        <w:gridCol w:w="5245"/>
      </w:tblGrid>
      <w:tr w:rsidR="0046667C" w:rsidRPr="00DF2176" w14:paraId="0C8B1559" w14:textId="77777777" w:rsidTr="00881252">
        <w:tc>
          <w:tcPr>
            <w:tcW w:w="3246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</w:tcBorders>
            <w:shd w:val="clear" w:color="auto" w:fill="auto"/>
            <w:vAlign w:val="center"/>
          </w:tcPr>
          <w:p w14:paraId="6B2FE4EA" w14:textId="77777777" w:rsidR="0046667C" w:rsidRPr="00DF2176" w:rsidRDefault="0046667C" w:rsidP="0098422B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F2176">
              <w:rPr>
                <w:rFonts w:ascii="Arial" w:hAnsi="Arial" w:cs="Arial"/>
                <w:b/>
                <w:sz w:val="24"/>
                <w:szCs w:val="24"/>
              </w:rPr>
              <w:t>Dziedzina nauki</w:t>
            </w:r>
          </w:p>
        </w:tc>
        <w:tc>
          <w:tcPr>
            <w:tcW w:w="3402" w:type="dxa"/>
            <w:tcBorders>
              <w:top w:val="single" w:sz="12" w:space="0" w:color="000000"/>
              <w:bottom w:val="single" w:sz="12" w:space="0" w:color="auto"/>
            </w:tcBorders>
            <w:shd w:val="clear" w:color="auto" w:fill="auto"/>
            <w:vAlign w:val="center"/>
          </w:tcPr>
          <w:p w14:paraId="276DE2E4" w14:textId="77777777" w:rsidR="0046667C" w:rsidRPr="00DF2176" w:rsidRDefault="0046667C" w:rsidP="0098422B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F2176">
              <w:rPr>
                <w:rFonts w:ascii="Arial" w:hAnsi="Arial" w:cs="Arial"/>
                <w:b/>
                <w:sz w:val="24"/>
                <w:szCs w:val="24"/>
              </w:rPr>
              <w:t>Dyscyplina naukowa</w:t>
            </w:r>
          </w:p>
        </w:tc>
        <w:tc>
          <w:tcPr>
            <w:tcW w:w="2551" w:type="dxa"/>
            <w:tcBorders>
              <w:top w:val="single" w:sz="12" w:space="0" w:color="000000"/>
              <w:bottom w:val="single" w:sz="12" w:space="0" w:color="auto"/>
            </w:tcBorders>
            <w:shd w:val="clear" w:color="auto" w:fill="auto"/>
            <w:vAlign w:val="center"/>
          </w:tcPr>
          <w:p w14:paraId="3DA5FE4C" w14:textId="77777777" w:rsidR="0046667C" w:rsidRPr="00DF2176" w:rsidRDefault="0046667C" w:rsidP="0098422B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F2176">
              <w:rPr>
                <w:rFonts w:ascii="Arial" w:hAnsi="Arial" w:cs="Arial"/>
                <w:b/>
                <w:sz w:val="24"/>
                <w:szCs w:val="24"/>
              </w:rPr>
              <w:t>Procentowy udział dyscyplin</w:t>
            </w:r>
          </w:p>
        </w:tc>
        <w:tc>
          <w:tcPr>
            <w:tcW w:w="5245" w:type="dxa"/>
            <w:tcBorders>
              <w:top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03A92F60" w14:textId="5F925E20" w:rsidR="0046667C" w:rsidRPr="0098422B" w:rsidRDefault="0046667C" w:rsidP="009C72B2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F2176">
              <w:rPr>
                <w:rFonts w:ascii="Arial" w:hAnsi="Arial" w:cs="Arial"/>
                <w:b/>
                <w:sz w:val="24"/>
                <w:szCs w:val="24"/>
              </w:rPr>
              <w:t>Dyscyplina wiodąca</w:t>
            </w:r>
            <w:r w:rsidR="0098422B"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Pr="0098422B">
              <w:rPr>
                <w:rFonts w:ascii="Arial" w:hAnsi="Arial" w:cs="Arial"/>
                <w:b/>
                <w:sz w:val="24"/>
                <w:szCs w:val="24"/>
              </w:rPr>
              <w:t>(ponad połowa efektów uczenia się)</w:t>
            </w:r>
          </w:p>
        </w:tc>
      </w:tr>
      <w:tr w:rsidR="006B3BFB" w:rsidRPr="00EF055F" w14:paraId="1F138D4F" w14:textId="77777777" w:rsidTr="00881252">
        <w:tc>
          <w:tcPr>
            <w:tcW w:w="32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EBEB5E6" w14:textId="7ACC2AC0" w:rsidR="006B3BFB" w:rsidRPr="006B3BFB" w:rsidRDefault="006B3BFB" w:rsidP="006B3BFB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 w:rsidRPr="006B3BFB">
              <w:rPr>
                <w:rFonts w:ascii="Arial" w:eastAsia="Arial" w:hAnsi="Arial" w:cs="Arial"/>
                <w:sz w:val="24"/>
                <w:szCs w:val="24"/>
              </w:rPr>
              <w:t>Dziedzina nauk społecznych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55505BC" w14:textId="05910F86" w:rsidR="006B3BFB" w:rsidRPr="006B3BFB" w:rsidRDefault="006B3BFB" w:rsidP="006B3BFB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6B3BFB">
              <w:rPr>
                <w:rFonts w:ascii="Arial" w:hAnsi="Arial" w:cs="Arial"/>
                <w:sz w:val="24"/>
                <w:szCs w:val="24"/>
              </w:rPr>
              <w:t>Nauki o polityce i administracji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9C9B439" w14:textId="290D4041" w:rsidR="006B3BFB" w:rsidRPr="006B3BFB" w:rsidRDefault="006B3BFB" w:rsidP="006B3BFB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6B3BFB">
              <w:rPr>
                <w:rFonts w:ascii="Arial" w:hAnsi="Arial" w:cs="Arial"/>
                <w:sz w:val="24"/>
                <w:szCs w:val="24"/>
              </w:rPr>
              <w:t>100%</w:t>
            </w:r>
          </w:p>
        </w:tc>
        <w:tc>
          <w:tcPr>
            <w:tcW w:w="5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A13A7A7" w14:textId="7C66B668" w:rsidR="006B3BFB" w:rsidRPr="006B3BFB" w:rsidRDefault="006B3BFB" w:rsidP="006B3BFB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6B3BFB">
              <w:rPr>
                <w:rFonts w:ascii="Arial" w:hAnsi="Arial" w:cs="Arial"/>
                <w:sz w:val="24"/>
                <w:szCs w:val="24"/>
              </w:rPr>
              <w:t>Nauki o polityce i administracji</w:t>
            </w:r>
          </w:p>
        </w:tc>
      </w:tr>
      <w:tr w:rsidR="006B3BFB" w:rsidRPr="00EF055F" w14:paraId="1AD9DA1D" w14:textId="77777777" w:rsidTr="00881252">
        <w:tc>
          <w:tcPr>
            <w:tcW w:w="32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C20C8CB" w14:textId="0B70A7D9" w:rsidR="006B3BFB" w:rsidRPr="006B3BFB" w:rsidRDefault="006B3BFB" w:rsidP="006B3BFB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 w:rsidRPr="006B3BFB">
              <w:rPr>
                <w:rFonts w:ascii="Arial" w:hAnsi="Arial" w:cs="Arial"/>
                <w:b/>
                <w:noProof/>
                <w:sz w:val="24"/>
                <w:szCs w:val="24"/>
              </w:rPr>
              <w:t>Razem: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0C3FD53" w14:textId="4C0A569A" w:rsidR="006B3BFB" w:rsidRPr="006B3BFB" w:rsidRDefault="00881252" w:rsidP="00881252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</w:t>
            </w:r>
            <w:r w:rsidR="006B3BFB" w:rsidRPr="006B3BF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9DA0A02" w14:textId="72AAC750" w:rsidR="006B3BFB" w:rsidRPr="006B3BFB" w:rsidRDefault="006B3BFB" w:rsidP="006B3BFB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6B3BFB">
              <w:rPr>
                <w:rFonts w:ascii="Arial" w:hAnsi="Arial" w:cs="Arial"/>
                <w:sz w:val="24"/>
                <w:szCs w:val="24"/>
              </w:rPr>
              <w:t>100%</w:t>
            </w:r>
          </w:p>
        </w:tc>
        <w:tc>
          <w:tcPr>
            <w:tcW w:w="5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CBEB2AF" w14:textId="740E67A1" w:rsidR="006B3BFB" w:rsidRPr="006B3BFB" w:rsidRDefault="00881252" w:rsidP="00881252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t xml:space="preserve">                                     </w:t>
            </w:r>
            <w:r w:rsidR="006B3BFB" w:rsidRPr="006B3BFB">
              <w:rPr>
                <w:rFonts w:ascii="Arial" w:hAnsi="Arial" w:cs="Arial"/>
                <w:noProof/>
                <w:sz w:val="24"/>
                <w:szCs w:val="24"/>
              </w:rPr>
              <w:t>-</w:t>
            </w:r>
          </w:p>
        </w:tc>
      </w:tr>
    </w:tbl>
    <w:p w14:paraId="7A42D11F" w14:textId="77777777" w:rsidR="00881252" w:rsidRDefault="00881252" w:rsidP="00857278">
      <w:pPr>
        <w:spacing w:before="120" w:line="24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1740F66F" w14:textId="0A27D9EE" w:rsidR="0046667C" w:rsidRDefault="0046667C" w:rsidP="00857278">
      <w:pPr>
        <w:spacing w:before="120" w:line="24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 w:rsidRPr="004C1E8E">
        <w:rPr>
          <w:rFonts w:ascii="Arial" w:eastAsia="Arial" w:hAnsi="Arial" w:cs="Arial"/>
          <w:b/>
          <w:color w:val="000000"/>
          <w:sz w:val="24"/>
          <w:szCs w:val="24"/>
        </w:rPr>
        <w:t>Efekty uczenia się zdefiniowane dla programu studiów odniesione do charakterystyk drugiego stopnia Polskiej Ramy Kwalifikacji dla kwalifikacji na poziomach 6-7 uzyskiwanych w ramach systemu szkolnictwa wyższego i nauki po uzyskaniu kwalifikacji pełnej na poziomie 4</w:t>
      </w:r>
    </w:p>
    <w:p w14:paraId="5EB6F4DF" w14:textId="77777777" w:rsidR="00EE1935" w:rsidRPr="00EE1935" w:rsidRDefault="00EE1935" w:rsidP="00EE1935">
      <w:pPr>
        <w:spacing w:after="240" w:line="240" w:lineRule="auto"/>
        <w:rPr>
          <w:rFonts w:ascii="Arial" w:eastAsia="Arial" w:hAnsi="Arial" w:cs="Arial"/>
          <w:b/>
          <w:color w:val="000000"/>
          <w:sz w:val="24"/>
          <w:szCs w:val="24"/>
        </w:rPr>
      </w:pPr>
      <w:r w:rsidRPr="00EE1935">
        <w:rPr>
          <w:rFonts w:ascii="Arial" w:hAnsi="Arial" w:cs="Arial"/>
          <w:b/>
          <w:bCs/>
          <w:sz w:val="28"/>
          <w:szCs w:val="28"/>
        </w:rPr>
        <w:t>Program obowiązujący od 1 października 2021/22 dla Politologia I stopnia (studia zaoczne)</w:t>
      </w:r>
    </w:p>
    <w:p w14:paraId="2BDD0061" w14:textId="77777777" w:rsidR="00EE1935" w:rsidRPr="00EE1935" w:rsidRDefault="00EE1935" w:rsidP="00EE1935">
      <w:pPr>
        <w:spacing w:before="12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E1935">
        <w:rPr>
          <w:rFonts w:ascii="Arial" w:eastAsia="Arial" w:hAnsi="Arial" w:cs="Arial"/>
          <w:b/>
          <w:color w:val="000000"/>
          <w:sz w:val="24"/>
          <w:szCs w:val="24"/>
        </w:rPr>
        <w:t>Efekty uczenia się zdefiniowane dla programu studiów odniesione do charakterystyk drugiego stopnia Polskiej Ramy Kwalifikacji dla kwalifikacji na poziomach 6-7 uzyskiwanych w ramach systemu szkolnictwa wyższego i nauki po uzyskaniu kwalifikacji pełnej na poziomie 4</w:t>
      </w:r>
    </w:p>
    <w:tbl>
      <w:tblPr>
        <w:tblW w:w="14562" w:type="dxa"/>
        <w:tblInd w:w="-108" w:type="dxa"/>
        <w:tblCellMar>
          <w:top w:w="53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946"/>
        <w:gridCol w:w="10773"/>
        <w:gridCol w:w="1843"/>
      </w:tblGrid>
      <w:tr w:rsidR="00EE1935" w:rsidRPr="00EE1935" w14:paraId="6AE64889" w14:textId="77777777" w:rsidTr="001A6679">
        <w:trPr>
          <w:trHeight w:val="492"/>
        </w:trPr>
        <w:tc>
          <w:tcPr>
            <w:tcW w:w="19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645C42" w14:textId="77777777" w:rsidR="00EE1935" w:rsidRPr="00EE1935" w:rsidRDefault="00EE1935" w:rsidP="00EE1935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EE1935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 efektów uczenia się dla programu studiów</w:t>
            </w:r>
          </w:p>
        </w:tc>
        <w:tc>
          <w:tcPr>
            <w:tcW w:w="107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3433B5" w14:textId="77777777" w:rsidR="00EE1935" w:rsidRPr="00EE1935" w:rsidRDefault="00EE1935" w:rsidP="00EE1935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EE1935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Efekty uczenia się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hideMark/>
          </w:tcPr>
          <w:p w14:paraId="76B07786" w14:textId="77777777" w:rsidR="00EE1935" w:rsidRPr="00EE1935" w:rsidRDefault="00EE1935" w:rsidP="00EE1935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EE1935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Odniesienie do charakterystyk drugiego stopnia PRK </w:t>
            </w:r>
          </w:p>
        </w:tc>
      </w:tr>
      <w:tr w:rsidR="00EE1935" w:rsidRPr="00EE1935" w14:paraId="1A4F75FB" w14:textId="77777777" w:rsidTr="001A6679">
        <w:trPr>
          <w:trHeight w:val="389"/>
        </w:trPr>
        <w:tc>
          <w:tcPr>
            <w:tcW w:w="145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1F79AF86" w14:textId="77777777" w:rsidR="00EE1935" w:rsidRPr="00EE1935" w:rsidRDefault="00EE1935" w:rsidP="00EE1935">
            <w:pPr>
              <w:spacing w:before="120" w:after="12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E1935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lastRenderedPageBreak/>
              <w:t>Wiedza: absolwent zna i rozumie</w:t>
            </w:r>
          </w:p>
        </w:tc>
      </w:tr>
      <w:tr w:rsidR="00EE1935" w:rsidRPr="00EE1935" w14:paraId="06BAE054" w14:textId="77777777" w:rsidTr="001A6679">
        <w:trPr>
          <w:trHeight w:val="288"/>
        </w:trPr>
        <w:tc>
          <w:tcPr>
            <w:tcW w:w="194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6DF0E7" w14:textId="77777777" w:rsidR="00EE1935" w:rsidRPr="00EE1935" w:rsidRDefault="00EE1935" w:rsidP="00EE1935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EE1935">
              <w:rPr>
                <w:rFonts w:eastAsia="Arial"/>
              </w:rPr>
              <w:t>K_W01</w:t>
            </w:r>
          </w:p>
        </w:tc>
        <w:tc>
          <w:tcPr>
            <w:tcW w:w="1077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BFBC24" w14:textId="77777777" w:rsidR="00EE1935" w:rsidRPr="00EE1935" w:rsidRDefault="00EE1935" w:rsidP="00EE1935">
            <w:pPr>
              <w:spacing w:after="0" w:line="240" w:lineRule="auto"/>
              <w:jc w:val="both"/>
              <w:rPr>
                <w:rFonts w:ascii="Arial" w:eastAsia="Arial" w:hAnsi="Arial" w:cs="Arial"/>
                <w:color w:val="0070C0"/>
              </w:rPr>
            </w:pPr>
            <w:r w:rsidRPr="00EE1935">
              <w:rPr>
                <w:rFonts w:eastAsia="Arial"/>
              </w:rPr>
              <w:t>specyfikę nauk społecznych na tle innych nauk oraz charakter nauk o polityce i ich miejsce w obszarze nauk społecznych.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hideMark/>
          </w:tcPr>
          <w:p w14:paraId="77A16C0B" w14:textId="77777777" w:rsidR="00EE1935" w:rsidRPr="00EE1935" w:rsidRDefault="00EE1935" w:rsidP="00EE1935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EE1935">
              <w:rPr>
                <w:rFonts w:eastAsia="Arial"/>
              </w:rPr>
              <w:t>P6S_WG</w:t>
            </w:r>
          </w:p>
        </w:tc>
      </w:tr>
      <w:tr w:rsidR="00EE1935" w:rsidRPr="00EE1935" w14:paraId="58AD1784" w14:textId="77777777" w:rsidTr="001A6679">
        <w:trPr>
          <w:trHeight w:val="287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3CB395" w14:textId="77777777" w:rsidR="00EE1935" w:rsidRPr="00EE1935" w:rsidRDefault="00EE1935" w:rsidP="00EE1935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EE1935">
              <w:rPr>
                <w:rFonts w:eastAsia="Arial"/>
              </w:rPr>
              <w:t>K_W02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C23665" w14:textId="77777777" w:rsidR="00EE1935" w:rsidRPr="00EE1935" w:rsidRDefault="00EE1935" w:rsidP="00EE1935">
            <w:pPr>
              <w:spacing w:after="0" w:line="240" w:lineRule="auto"/>
              <w:jc w:val="both"/>
              <w:rPr>
                <w:rFonts w:ascii="Arial" w:eastAsia="Arial" w:hAnsi="Arial" w:cs="Arial"/>
                <w:color w:val="0070C0"/>
              </w:rPr>
            </w:pPr>
            <w:r w:rsidRPr="00EE1935">
              <w:rPr>
                <w:rFonts w:eastAsia="Arial"/>
              </w:rPr>
              <w:t>rolę człowieka w życiu społecznym w perspektywie historycznej i współczesnej oraz w wymiarze politycznym, ekonomicznym (w tym również w odniesieniu do działalności zawodowej i przedsiębiorczości) i kulturowym, a także jego interakcje z najbliższym otoczeniem oraz struktury, w ramach których odbywają się te interakcje, wraz z ich zmianami.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hideMark/>
          </w:tcPr>
          <w:p w14:paraId="56AD7D4F" w14:textId="77777777" w:rsidR="00EE1935" w:rsidRPr="00EE1935" w:rsidRDefault="00EE1935" w:rsidP="00EE1935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EE1935">
              <w:rPr>
                <w:rFonts w:eastAsia="Arial"/>
              </w:rPr>
              <w:t>P6S_WK</w:t>
            </w:r>
          </w:p>
        </w:tc>
      </w:tr>
      <w:tr w:rsidR="00EE1935" w:rsidRPr="00EE1935" w14:paraId="5E35F766" w14:textId="77777777" w:rsidTr="001A6679">
        <w:trPr>
          <w:trHeight w:val="287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036BF84D" w14:textId="77777777" w:rsidR="00EE1935" w:rsidRPr="00EE1935" w:rsidRDefault="00EE1935" w:rsidP="00EE1935">
            <w:pPr>
              <w:spacing w:after="0" w:line="240" w:lineRule="auto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 w:rsidRPr="00EE1935">
              <w:rPr>
                <w:rFonts w:eastAsia="Arial"/>
              </w:rPr>
              <w:t>K_W03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6021512D" w14:textId="77777777" w:rsidR="00EE1935" w:rsidRPr="00EE1935" w:rsidRDefault="00EE1935" w:rsidP="00EE1935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70C0"/>
              </w:rPr>
            </w:pPr>
            <w:r w:rsidRPr="00EE1935">
              <w:rPr>
                <w:bCs/>
              </w:rPr>
              <w:t>warunki i formy uczestnictwa w życiu społecznym na różnych jego poziomach.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93415D1" w14:textId="77777777" w:rsidR="00EE1935" w:rsidRPr="00EE1935" w:rsidRDefault="00EE1935" w:rsidP="00EE1935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EE1935">
              <w:rPr>
                <w:rFonts w:eastAsia="Arial"/>
              </w:rPr>
              <w:t>P6S_WG</w:t>
            </w:r>
          </w:p>
        </w:tc>
      </w:tr>
      <w:tr w:rsidR="00EE1935" w:rsidRPr="00EE1935" w14:paraId="45A207AC" w14:textId="77777777" w:rsidTr="001A6679">
        <w:trPr>
          <w:trHeight w:val="287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5760E34A" w14:textId="77777777" w:rsidR="00EE1935" w:rsidRPr="00EE1935" w:rsidRDefault="00EE1935" w:rsidP="00EE1935">
            <w:pPr>
              <w:spacing w:after="0" w:line="240" w:lineRule="auto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 w:rsidRPr="00EE1935">
              <w:rPr>
                <w:rFonts w:eastAsia="Arial"/>
              </w:rPr>
              <w:t>K_W04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3AFC628D" w14:textId="77777777" w:rsidR="00EE1935" w:rsidRPr="00EE1935" w:rsidRDefault="00EE1935" w:rsidP="00EE1935">
            <w:pPr>
              <w:spacing w:after="0" w:line="240" w:lineRule="auto"/>
              <w:jc w:val="both"/>
              <w:rPr>
                <w:bCs/>
              </w:rPr>
            </w:pPr>
            <w:r w:rsidRPr="00EE1935">
              <w:rPr>
                <w:bCs/>
              </w:rPr>
              <w:t>wybrane zjawiska władzy, polityki, administracji oraz prawa w wymiarze polskim, europejskim i światowym, a także zasady funkcjonowania systemu politycznego oraz innych organizacji i instytucji społeczno-politycznych.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F5D9ECC" w14:textId="77777777" w:rsidR="00EE1935" w:rsidRPr="00EE1935" w:rsidRDefault="00EE1935" w:rsidP="00EE1935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EE1935">
              <w:rPr>
                <w:rFonts w:eastAsia="Arial"/>
              </w:rPr>
              <w:t>P6S_WG</w:t>
            </w:r>
          </w:p>
        </w:tc>
      </w:tr>
      <w:tr w:rsidR="00EE1935" w:rsidRPr="00EE1935" w14:paraId="254A6E66" w14:textId="77777777" w:rsidTr="001A6679">
        <w:trPr>
          <w:trHeight w:val="287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740D2C38" w14:textId="77777777" w:rsidR="00EE1935" w:rsidRPr="00EE1935" w:rsidRDefault="00EE1935" w:rsidP="00EE1935">
            <w:pPr>
              <w:spacing w:after="0" w:line="240" w:lineRule="auto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 w:rsidRPr="00EE1935">
              <w:rPr>
                <w:rFonts w:eastAsia="Arial"/>
              </w:rPr>
              <w:t>K_W05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38665F46" w14:textId="77777777" w:rsidR="00EE1935" w:rsidRPr="00EE1935" w:rsidRDefault="00EE1935" w:rsidP="00EE1935">
            <w:pPr>
              <w:spacing w:after="0" w:line="240" w:lineRule="auto"/>
              <w:jc w:val="both"/>
              <w:rPr>
                <w:bCs/>
              </w:rPr>
            </w:pPr>
            <w:r w:rsidRPr="00EE1935">
              <w:rPr>
                <w:bCs/>
              </w:rPr>
              <w:t>zjawiska demokracji, społeczeństwa obywatelskiego oraz specyfikę myśli i kultury politycznej w perspektywie historycznej i współczesnej oraz w wymiarze polskim, europejskim i światowym.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A61CEE1" w14:textId="77777777" w:rsidR="00EE1935" w:rsidRPr="00EE1935" w:rsidRDefault="00EE1935" w:rsidP="00EE1935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EE1935">
              <w:rPr>
                <w:rFonts w:eastAsia="Arial"/>
              </w:rPr>
              <w:t>P6S_WG</w:t>
            </w:r>
          </w:p>
        </w:tc>
      </w:tr>
      <w:tr w:rsidR="00EE1935" w:rsidRPr="00EE1935" w14:paraId="796BF91A" w14:textId="77777777" w:rsidTr="001A6679">
        <w:trPr>
          <w:trHeight w:val="287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3379FEAB" w14:textId="77777777" w:rsidR="00EE1935" w:rsidRPr="00EE1935" w:rsidRDefault="00EE1935" w:rsidP="00EE1935">
            <w:pPr>
              <w:spacing w:after="0" w:line="240" w:lineRule="auto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 w:rsidRPr="00EE1935">
              <w:rPr>
                <w:rFonts w:eastAsia="Arial"/>
              </w:rPr>
              <w:t>K_W06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6A2BC820" w14:textId="77777777" w:rsidR="00EE1935" w:rsidRPr="00EE1935" w:rsidRDefault="00EE1935" w:rsidP="00EE1935">
            <w:pPr>
              <w:spacing w:after="0" w:line="240" w:lineRule="auto"/>
              <w:jc w:val="both"/>
              <w:rPr>
                <w:bCs/>
              </w:rPr>
            </w:pPr>
            <w:r w:rsidRPr="00EE1935">
              <w:rPr>
                <w:bCs/>
              </w:rPr>
              <w:t>różne koncepcje polityki, wartości oraz normy społeczne, a także najważniejsze kierunki badań politologicznych oraz ich relacje z badaniami w innych obszarach nauk społecznych.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CA963F2" w14:textId="77777777" w:rsidR="00EE1935" w:rsidRPr="00EE1935" w:rsidRDefault="00EE1935" w:rsidP="00EE1935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EE1935">
              <w:rPr>
                <w:rFonts w:eastAsia="Arial"/>
              </w:rPr>
              <w:t>P6S_WK</w:t>
            </w:r>
          </w:p>
        </w:tc>
      </w:tr>
      <w:tr w:rsidR="00EE1935" w:rsidRPr="00EE1935" w14:paraId="2EFAE1FF" w14:textId="77777777" w:rsidTr="001A6679">
        <w:trPr>
          <w:trHeight w:val="287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3E405182" w14:textId="77777777" w:rsidR="00EE1935" w:rsidRPr="00EE1935" w:rsidRDefault="00EE1935" w:rsidP="00EE1935">
            <w:pPr>
              <w:spacing w:after="0" w:line="240" w:lineRule="auto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 w:rsidRPr="00EE1935">
              <w:rPr>
                <w:rFonts w:eastAsia="Arial"/>
              </w:rPr>
              <w:t>K_W07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4483B3D4" w14:textId="77777777" w:rsidR="00EE1935" w:rsidRPr="00EE1935" w:rsidRDefault="00EE1935" w:rsidP="00EE1935">
            <w:pPr>
              <w:spacing w:after="0" w:line="240" w:lineRule="auto"/>
              <w:jc w:val="both"/>
              <w:rPr>
                <w:bCs/>
              </w:rPr>
            </w:pPr>
            <w:r w:rsidRPr="00EE1935">
              <w:rPr>
                <w:bCs/>
              </w:rPr>
              <w:t>mechanizmy działania politycznego (rządzenia i podejmowania decyzji) oraz komunikowania się w przestrzeni politycznej.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B96B06C" w14:textId="77777777" w:rsidR="00EE1935" w:rsidRPr="00EE1935" w:rsidRDefault="00EE1935" w:rsidP="00EE1935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EE1935">
              <w:rPr>
                <w:rFonts w:eastAsia="Arial"/>
              </w:rPr>
              <w:t>P6S_WG</w:t>
            </w:r>
          </w:p>
        </w:tc>
      </w:tr>
      <w:tr w:rsidR="00EE1935" w:rsidRPr="00EE1935" w14:paraId="6FCD2E8E" w14:textId="77777777" w:rsidTr="001A6679">
        <w:trPr>
          <w:trHeight w:val="287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69BCC768" w14:textId="77777777" w:rsidR="00EE1935" w:rsidRPr="00EE1935" w:rsidRDefault="00EE1935" w:rsidP="00EE1935">
            <w:pPr>
              <w:spacing w:after="0" w:line="240" w:lineRule="auto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 w:rsidRPr="00EE1935">
              <w:rPr>
                <w:rFonts w:eastAsia="Arial"/>
              </w:rPr>
              <w:t>K_W08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0A3ABD79" w14:textId="77777777" w:rsidR="00EE1935" w:rsidRPr="00EE1935" w:rsidRDefault="00EE1935" w:rsidP="00EE1935">
            <w:pPr>
              <w:spacing w:after="0" w:line="240" w:lineRule="auto"/>
              <w:jc w:val="both"/>
              <w:rPr>
                <w:bCs/>
              </w:rPr>
            </w:pPr>
            <w:r w:rsidRPr="00EE1935">
              <w:rPr>
                <w:bCs/>
              </w:rPr>
              <w:t>podstawowe pojęcia i zasady z zakresu ochrony własności intelektualnej oraz prawa autorskiego.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A837286" w14:textId="77777777" w:rsidR="00EE1935" w:rsidRPr="00EE1935" w:rsidRDefault="00EE1935" w:rsidP="00EE1935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EE1935">
              <w:rPr>
                <w:rFonts w:eastAsia="Arial"/>
              </w:rPr>
              <w:t>P6S_WG</w:t>
            </w:r>
          </w:p>
        </w:tc>
      </w:tr>
      <w:tr w:rsidR="00EE1935" w:rsidRPr="00EE1935" w14:paraId="229C9BAE" w14:textId="77777777" w:rsidTr="001A6679">
        <w:trPr>
          <w:trHeight w:val="287"/>
        </w:trPr>
        <w:tc>
          <w:tcPr>
            <w:tcW w:w="145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hideMark/>
          </w:tcPr>
          <w:p w14:paraId="2D80006A" w14:textId="77777777" w:rsidR="00EE1935" w:rsidRPr="00EE1935" w:rsidRDefault="00EE1935" w:rsidP="00EE1935">
            <w:pPr>
              <w:spacing w:before="120" w:after="12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 w:rsidRPr="00EE1935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Umiejętności: absolwent potrafi</w:t>
            </w:r>
          </w:p>
        </w:tc>
      </w:tr>
      <w:tr w:rsidR="00EE1935" w:rsidRPr="00EE1935" w14:paraId="37C5F559" w14:textId="77777777" w:rsidTr="001A6679">
        <w:trPr>
          <w:trHeight w:val="289"/>
        </w:trPr>
        <w:tc>
          <w:tcPr>
            <w:tcW w:w="194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0D2C63" w14:textId="77777777" w:rsidR="00EE1935" w:rsidRPr="00EE1935" w:rsidRDefault="00EE1935" w:rsidP="00EE1935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EE1935">
              <w:rPr>
                <w:rFonts w:eastAsia="Arial"/>
              </w:rPr>
              <w:t>K_U01</w:t>
            </w:r>
          </w:p>
        </w:tc>
        <w:tc>
          <w:tcPr>
            <w:tcW w:w="1077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6CCB6D" w14:textId="77777777" w:rsidR="00EE1935" w:rsidRPr="00EE1935" w:rsidRDefault="00EE1935" w:rsidP="00EE1935">
            <w:pPr>
              <w:spacing w:after="0" w:line="240" w:lineRule="auto"/>
              <w:jc w:val="both"/>
              <w:rPr>
                <w:rFonts w:ascii="Arial" w:eastAsia="Arial" w:hAnsi="Arial" w:cs="Arial"/>
                <w:color w:val="0070C0"/>
              </w:rPr>
            </w:pPr>
            <w:r w:rsidRPr="00EE1935">
              <w:rPr>
                <w:rFonts w:eastAsia="Arial"/>
              </w:rPr>
              <w:t>obserwować i interpretować zjawiska społeczne i polityczne rozmaitej natury oraz dostrzegać ich wzajemne relacje i zależności.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hideMark/>
          </w:tcPr>
          <w:p w14:paraId="41C4D902" w14:textId="77777777" w:rsidR="00EE1935" w:rsidRPr="00EE1935" w:rsidRDefault="00EE1935" w:rsidP="00EE1935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EE1935">
              <w:rPr>
                <w:rFonts w:eastAsia="Arial"/>
              </w:rPr>
              <w:t>P6S_UW</w:t>
            </w:r>
          </w:p>
        </w:tc>
      </w:tr>
      <w:tr w:rsidR="00EE1935" w:rsidRPr="00EE1935" w14:paraId="7DA83372" w14:textId="77777777" w:rsidTr="001A6679">
        <w:trPr>
          <w:trHeight w:val="289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622615" w14:textId="77777777" w:rsidR="00EE1935" w:rsidRPr="00EE1935" w:rsidRDefault="00EE1935" w:rsidP="00EE1935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EE1935">
              <w:rPr>
                <w:rFonts w:eastAsia="Arial"/>
              </w:rPr>
              <w:t>K_U02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5BC9CD" w14:textId="77777777" w:rsidR="00EE1935" w:rsidRPr="00EE1935" w:rsidRDefault="00EE1935" w:rsidP="00EE1935">
            <w:pPr>
              <w:spacing w:after="0" w:line="240" w:lineRule="auto"/>
              <w:jc w:val="both"/>
              <w:rPr>
                <w:rFonts w:ascii="Arial" w:eastAsia="Arial" w:hAnsi="Arial" w:cs="Arial"/>
                <w:color w:val="0070C0"/>
              </w:rPr>
            </w:pPr>
            <w:r w:rsidRPr="00EE1935">
              <w:rPr>
                <w:rFonts w:eastAsia="Arial"/>
              </w:rPr>
              <w:t>identyfikować przyczyny i przebieg zjawisk dotyczących sfery polityki oraz prognozować je; potrafi także badać i wyjaśniać rolę struktur społecznych, ekonomicznych i kulturowych we współczesnym świecie.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C596C9B" w14:textId="77777777" w:rsidR="00EE1935" w:rsidRPr="00EE1935" w:rsidRDefault="00EE1935" w:rsidP="00EE1935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EE1935">
              <w:rPr>
                <w:rFonts w:eastAsia="Arial"/>
              </w:rPr>
              <w:t>P6S_UW</w:t>
            </w:r>
          </w:p>
        </w:tc>
      </w:tr>
      <w:tr w:rsidR="00EE1935" w:rsidRPr="00EE1935" w14:paraId="1A613B4A" w14:textId="77777777" w:rsidTr="001A6679">
        <w:trPr>
          <w:trHeight w:val="289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AA502" w14:textId="77777777" w:rsidR="00EE1935" w:rsidRPr="00EE1935" w:rsidRDefault="00EE1935" w:rsidP="00EE1935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EE1935">
              <w:rPr>
                <w:rFonts w:eastAsia="Arial"/>
              </w:rPr>
              <w:t>K_U03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291CA9" w14:textId="77777777" w:rsidR="00EE1935" w:rsidRPr="00EE1935" w:rsidRDefault="00EE1935" w:rsidP="00EE1935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color w:val="0070C0"/>
              </w:rPr>
            </w:pPr>
            <w:r w:rsidRPr="00EE1935">
              <w:rPr>
                <w:rFonts w:eastAsia="Arial"/>
              </w:rPr>
              <w:t>wykorzystywać wiedzę teoretyczną z zakresu nauk o polityce oraz powiązanych z nimi dyscyplin w celu analizowania i interpretowania zjawisk i procesów w obszarze polityki.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313D5E8E" w14:textId="77777777" w:rsidR="00EE1935" w:rsidRPr="00EE1935" w:rsidRDefault="00EE1935" w:rsidP="00EE1935">
            <w:pPr>
              <w:spacing w:after="0" w:line="240" w:lineRule="auto"/>
              <w:ind w:left="1"/>
              <w:rPr>
                <w:rFonts w:ascii="Arial" w:eastAsia="Arial" w:hAnsi="Arial" w:cs="Arial"/>
                <w:color w:val="0070C0"/>
              </w:rPr>
            </w:pPr>
            <w:r w:rsidRPr="00EE1935">
              <w:rPr>
                <w:rFonts w:eastAsia="Arial"/>
              </w:rPr>
              <w:t>P6S_UW</w:t>
            </w:r>
          </w:p>
        </w:tc>
      </w:tr>
      <w:tr w:rsidR="00EE1935" w:rsidRPr="00EE1935" w14:paraId="77D42FE8" w14:textId="77777777" w:rsidTr="001A6679">
        <w:trPr>
          <w:trHeight w:val="289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C4739" w14:textId="77777777" w:rsidR="00EE1935" w:rsidRPr="00EE1935" w:rsidRDefault="00EE1935" w:rsidP="00EE1935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EE1935">
              <w:rPr>
                <w:rFonts w:eastAsia="Arial"/>
              </w:rPr>
              <w:t>K_U04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B5182C" w14:textId="77777777" w:rsidR="00EE1935" w:rsidRPr="00EE1935" w:rsidRDefault="00EE1935" w:rsidP="00EE1935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color w:val="0070C0"/>
              </w:rPr>
            </w:pPr>
            <w:r w:rsidRPr="00EE1935">
              <w:rPr>
                <w:rFonts w:eastAsia="Arial"/>
              </w:rPr>
              <w:t>wskazać i wyjaśnić zasady oraz wartości demokratycznego państwa, a także społeczeństwa obywatelskiego; umie ocenić kulturowy dorobek człowieka, ze szczególnym uwzględnieniem kultury politycznej.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3E6D07E2" w14:textId="77777777" w:rsidR="00EE1935" w:rsidRPr="00EE1935" w:rsidRDefault="00EE1935" w:rsidP="00EE1935">
            <w:pPr>
              <w:spacing w:after="0" w:line="240" w:lineRule="auto"/>
              <w:ind w:left="1"/>
              <w:rPr>
                <w:rFonts w:ascii="Arial" w:eastAsia="Arial" w:hAnsi="Arial" w:cs="Arial"/>
                <w:color w:val="0070C0"/>
              </w:rPr>
            </w:pPr>
            <w:r w:rsidRPr="00EE1935">
              <w:rPr>
                <w:rFonts w:eastAsia="Arial"/>
              </w:rPr>
              <w:t>P6S_UW</w:t>
            </w:r>
          </w:p>
        </w:tc>
      </w:tr>
      <w:tr w:rsidR="00EE1935" w:rsidRPr="00EE1935" w14:paraId="1D7A95A5" w14:textId="77777777" w:rsidTr="001A6679">
        <w:trPr>
          <w:trHeight w:val="289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3ED58A" w14:textId="77777777" w:rsidR="00EE1935" w:rsidRPr="00EE1935" w:rsidRDefault="00EE1935" w:rsidP="00EE1935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EE1935">
              <w:rPr>
                <w:rFonts w:eastAsia="Arial"/>
              </w:rPr>
              <w:t>K_U05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92C528" w14:textId="77777777" w:rsidR="00EE1935" w:rsidRPr="00EE1935" w:rsidRDefault="00EE1935" w:rsidP="00EE1935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color w:val="0070C0"/>
              </w:rPr>
            </w:pPr>
            <w:r w:rsidRPr="00EE1935">
              <w:rPr>
                <w:rFonts w:eastAsia="Arial"/>
              </w:rPr>
              <w:t>uczyć się całe życie oraz uzupełniać wiedzę, a także doskonalić i poszerzać umiejętności zawodowe.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1CA267F3" w14:textId="77777777" w:rsidR="00EE1935" w:rsidRPr="00EE1935" w:rsidRDefault="00EE1935" w:rsidP="00EE1935">
            <w:pPr>
              <w:spacing w:after="0" w:line="240" w:lineRule="auto"/>
              <w:ind w:left="1"/>
              <w:rPr>
                <w:rFonts w:ascii="Arial" w:eastAsia="Arial" w:hAnsi="Arial" w:cs="Arial"/>
                <w:color w:val="0070C0"/>
              </w:rPr>
            </w:pPr>
            <w:r w:rsidRPr="00EE1935">
              <w:rPr>
                <w:rFonts w:eastAsia="Arial"/>
              </w:rPr>
              <w:t>P6S_UU</w:t>
            </w:r>
          </w:p>
        </w:tc>
      </w:tr>
      <w:tr w:rsidR="00EE1935" w:rsidRPr="00EE1935" w14:paraId="031465BD" w14:textId="77777777" w:rsidTr="001A6679">
        <w:trPr>
          <w:trHeight w:val="289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CB8F8C" w14:textId="77777777" w:rsidR="00EE1935" w:rsidRPr="00EE1935" w:rsidRDefault="00EE1935" w:rsidP="00EE1935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EE1935">
              <w:rPr>
                <w:rFonts w:eastAsia="Arial"/>
              </w:rPr>
              <w:t>K_U06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4E8E9A" w14:textId="77777777" w:rsidR="00EE1935" w:rsidRPr="00EE1935" w:rsidRDefault="00EE1935" w:rsidP="00EE1935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color w:val="0070C0"/>
              </w:rPr>
            </w:pPr>
            <w:r w:rsidRPr="00EE1935">
              <w:rPr>
                <w:rFonts w:eastAsia="Arial"/>
              </w:rPr>
              <w:t>wskazać założenia różnych koncepcji polityki oraz ocenić ich efektywność oraz dostrzegać relacje między polityką a zjawiskami i procesami historycznymi, ekonomicznymi, społecznymi i kulturowymi.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1EC19240" w14:textId="77777777" w:rsidR="00EE1935" w:rsidRPr="00EE1935" w:rsidRDefault="00EE1935" w:rsidP="00EE1935">
            <w:pPr>
              <w:spacing w:after="0" w:line="240" w:lineRule="auto"/>
              <w:ind w:left="1"/>
              <w:rPr>
                <w:rFonts w:ascii="Arial" w:eastAsia="Arial" w:hAnsi="Arial" w:cs="Arial"/>
                <w:color w:val="0070C0"/>
              </w:rPr>
            </w:pPr>
            <w:r w:rsidRPr="00EE1935">
              <w:rPr>
                <w:rFonts w:eastAsia="Arial"/>
              </w:rPr>
              <w:t>P6S_UW</w:t>
            </w:r>
          </w:p>
        </w:tc>
      </w:tr>
      <w:tr w:rsidR="00EE1935" w:rsidRPr="00EE1935" w14:paraId="1A55C19C" w14:textId="77777777" w:rsidTr="001A6679">
        <w:trPr>
          <w:trHeight w:val="289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FB7E3" w14:textId="77777777" w:rsidR="00EE1935" w:rsidRPr="00EE1935" w:rsidRDefault="00EE1935" w:rsidP="00EE1935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EE1935">
              <w:rPr>
                <w:rFonts w:eastAsia="Arial"/>
              </w:rPr>
              <w:lastRenderedPageBreak/>
              <w:t>K_U07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8E4A18" w14:textId="77777777" w:rsidR="00EE1935" w:rsidRPr="00EE1935" w:rsidRDefault="00EE1935" w:rsidP="00EE1935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color w:val="0070C0"/>
              </w:rPr>
            </w:pPr>
            <w:r w:rsidRPr="00EE1935">
              <w:rPr>
                <w:rFonts w:eastAsia="Arial"/>
              </w:rPr>
              <w:t xml:space="preserve">posługiwać się systemem </w:t>
            </w:r>
            <w:proofErr w:type="spellStart"/>
            <w:r w:rsidRPr="00EE1935">
              <w:rPr>
                <w:rFonts w:eastAsia="Arial"/>
              </w:rPr>
              <w:t>aksjonormatywnym</w:t>
            </w:r>
            <w:proofErr w:type="spellEnd"/>
            <w:r w:rsidRPr="00EE1935">
              <w:rPr>
                <w:rFonts w:eastAsia="Arial"/>
              </w:rPr>
              <w:t xml:space="preserve"> oraz konkretnymi regułami i normami w obszarze związanym z działalnością publiczną oraz dostrzegać i analizować dylematy etyczne.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41BD6844" w14:textId="77777777" w:rsidR="00EE1935" w:rsidRPr="00EE1935" w:rsidRDefault="00EE1935" w:rsidP="00EE1935">
            <w:pPr>
              <w:spacing w:after="0" w:line="240" w:lineRule="auto"/>
              <w:ind w:left="1"/>
              <w:rPr>
                <w:rFonts w:ascii="Arial" w:eastAsia="Arial" w:hAnsi="Arial" w:cs="Arial"/>
                <w:color w:val="0070C0"/>
              </w:rPr>
            </w:pPr>
            <w:r w:rsidRPr="00EE1935">
              <w:rPr>
                <w:rFonts w:eastAsia="Arial"/>
              </w:rPr>
              <w:t>P6S_UW</w:t>
            </w:r>
          </w:p>
        </w:tc>
      </w:tr>
      <w:tr w:rsidR="00EE1935" w:rsidRPr="00EE1935" w14:paraId="6CFCFDC8" w14:textId="77777777" w:rsidTr="001A6679">
        <w:trPr>
          <w:trHeight w:val="289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F14D65" w14:textId="77777777" w:rsidR="00EE1935" w:rsidRPr="00EE1935" w:rsidRDefault="00EE1935" w:rsidP="00EE1935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EE1935">
              <w:rPr>
                <w:rFonts w:eastAsia="Arial"/>
              </w:rPr>
              <w:t>K_U08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32FFB8" w14:textId="77777777" w:rsidR="00EE1935" w:rsidRPr="00EE1935" w:rsidRDefault="00EE1935" w:rsidP="00EE1935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color w:val="0070C0"/>
              </w:rPr>
            </w:pPr>
            <w:r w:rsidRPr="00EE1935">
              <w:rPr>
                <w:rFonts w:eastAsia="Arial"/>
              </w:rPr>
              <w:t>samodzielnie zdobywać wiedzę z wykorzystaniem różnych źródeł informacji oraz nowoczesnych technologii.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0989227E" w14:textId="77777777" w:rsidR="00EE1935" w:rsidRPr="00EE1935" w:rsidRDefault="00EE1935" w:rsidP="00EE1935">
            <w:pPr>
              <w:spacing w:after="0" w:line="240" w:lineRule="auto"/>
              <w:ind w:left="1"/>
              <w:rPr>
                <w:rFonts w:ascii="Arial" w:eastAsia="Arial" w:hAnsi="Arial" w:cs="Arial"/>
                <w:color w:val="0070C0"/>
              </w:rPr>
            </w:pPr>
            <w:r w:rsidRPr="00EE1935">
              <w:rPr>
                <w:rFonts w:eastAsia="Arial"/>
              </w:rPr>
              <w:t>P6S_UU</w:t>
            </w:r>
          </w:p>
        </w:tc>
      </w:tr>
      <w:tr w:rsidR="00EE1935" w:rsidRPr="00EE1935" w14:paraId="6CF997AE" w14:textId="77777777" w:rsidTr="001A6679">
        <w:trPr>
          <w:trHeight w:val="289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A0E2D5" w14:textId="77777777" w:rsidR="00EE1935" w:rsidRPr="00EE1935" w:rsidRDefault="00EE1935" w:rsidP="00EE1935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EE1935">
              <w:rPr>
                <w:rFonts w:eastAsia="Arial"/>
              </w:rPr>
              <w:t>K_U09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2AE4E9" w14:textId="77777777" w:rsidR="00EE1935" w:rsidRPr="00EE1935" w:rsidRDefault="00EE1935" w:rsidP="00EE1935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color w:val="0070C0"/>
              </w:rPr>
            </w:pPr>
            <w:r w:rsidRPr="00EE1935">
              <w:rPr>
                <w:rFonts w:eastAsia="Arial"/>
              </w:rPr>
              <w:t>prezentować własne interpretacje zjawisk politycznych, uzasadniać je oraz konfrontować z poglądami innych studentów i różnych autorów.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439CAF30" w14:textId="77777777" w:rsidR="00EE1935" w:rsidRPr="00EE1935" w:rsidRDefault="00EE1935" w:rsidP="00EE1935">
            <w:pPr>
              <w:spacing w:after="0" w:line="240" w:lineRule="auto"/>
              <w:ind w:left="1"/>
              <w:rPr>
                <w:rFonts w:ascii="Arial" w:eastAsia="Arial" w:hAnsi="Arial" w:cs="Arial"/>
                <w:color w:val="0070C0"/>
              </w:rPr>
            </w:pPr>
            <w:r w:rsidRPr="00EE1935">
              <w:rPr>
                <w:rFonts w:eastAsia="Arial"/>
              </w:rPr>
              <w:t>P6S_UK</w:t>
            </w:r>
          </w:p>
        </w:tc>
      </w:tr>
      <w:tr w:rsidR="00EE1935" w:rsidRPr="00EE1935" w14:paraId="306FE2F9" w14:textId="77777777" w:rsidTr="001A6679">
        <w:trPr>
          <w:trHeight w:val="289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CE6D9" w14:textId="77777777" w:rsidR="00EE1935" w:rsidRPr="00EE1935" w:rsidRDefault="00EE1935" w:rsidP="00EE1935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EE1935">
              <w:rPr>
                <w:rFonts w:eastAsia="Arial"/>
              </w:rPr>
              <w:t>K_U10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70D764" w14:textId="77777777" w:rsidR="00EE1935" w:rsidRPr="00EE1935" w:rsidRDefault="00EE1935" w:rsidP="00EE1935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color w:val="0070C0"/>
              </w:rPr>
            </w:pPr>
            <w:r w:rsidRPr="00EE1935">
              <w:rPr>
                <w:rFonts w:eastAsia="Arial"/>
              </w:rPr>
              <w:t>gromadzić, hierarchizować i przetwarzać informacje oraz tworzyć indywidualnie oraz grupowo prace pisemne i projekty  dotyczące zagadnień szczegółowych z wykorzystaniem podstawowych ujęć teoretycznych oraz różnorodnych źródeł.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103F8E3" w14:textId="77777777" w:rsidR="00EE1935" w:rsidRPr="00EE1935" w:rsidRDefault="00EE1935" w:rsidP="00EE1935">
            <w:pPr>
              <w:spacing w:after="0" w:line="240" w:lineRule="auto"/>
              <w:ind w:left="1"/>
              <w:rPr>
                <w:rFonts w:ascii="Arial" w:eastAsia="Arial" w:hAnsi="Arial" w:cs="Arial"/>
                <w:color w:val="0070C0"/>
              </w:rPr>
            </w:pPr>
            <w:r w:rsidRPr="00EE1935">
              <w:rPr>
                <w:rFonts w:eastAsia="Arial"/>
              </w:rPr>
              <w:t>P6S_UO</w:t>
            </w:r>
          </w:p>
        </w:tc>
      </w:tr>
      <w:tr w:rsidR="00EE1935" w:rsidRPr="00EE1935" w14:paraId="4A7CB92D" w14:textId="77777777" w:rsidTr="001A6679">
        <w:trPr>
          <w:trHeight w:val="289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634160" w14:textId="77777777" w:rsidR="00EE1935" w:rsidRPr="00EE1935" w:rsidRDefault="00EE1935" w:rsidP="00EE1935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EE1935">
              <w:rPr>
                <w:rFonts w:eastAsia="Arial"/>
              </w:rPr>
              <w:t>K_U11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CFCE54" w14:textId="77777777" w:rsidR="00EE1935" w:rsidRPr="00EE1935" w:rsidRDefault="00EE1935" w:rsidP="00EE1935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color w:val="0070C0"/>
              </w:rPr>
            </w:pPr>
            <w:r w:rsidRPr="00EE1935">
              <w:rPr>
                <w:rFonts w:eastAsia="Arial"/>
              </w:rPr>
              <w:t>przygotować wystąpienia ustne dotyczące zagadnień szczegółowych z wykorzystaniem podstawowych ujęć teoretycznych oraz różnorodnych źródeł.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182B26D0" w14:textId="77777777" w:rsidR="00EE1935" w:rsidRPr="00EE1935" w:rsidRDefault="00EE1935" w:rsidP="00EE1935">
            <w:pPr>
              <w:spacing w:after="0" w:line="240" w:lineRule="auto"/>
              <w:ind w:left="1"/>
              <w:rPr>
                <w:rFonts w:ascii="Arial" w:eastAsia="Arial" w:hAnsi="Arial" w:cs="Arial"/>
                <w:color w:val="0070C0"/>
              </w:rPr>
            </w:pPr>
            <w:r w:rsidRPr="00EE1935">
              <w:rPr>
                <w:rFonts w:eastAsia="Arial"/>
              </w:rPr>
              <w:t>P6S_UO</w:t>
            </w:r>
          </w:p>
        </w:tc>
      </w:tr>
      <w:tr w:rsidR="00EE1935" w:rsidRPr="00EE1935" w14:paraId="61C4E3CA" w14:textId="77777777" w:rsidTr="001A6679">
        <w:trPr>
          <w:trHeight w:val="289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D8D55B" w14:textId="77777777" w:rsidR="00EE1935" w:rsidRPr="00EE1935" w:rsidRDefault="00EE1935" w:rsidP="00EE1935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EE1935">
              <w:rPr>
                <w:rFonts w:eastAsia="Arial"/>
              </w:rPr>
              <w:t>K_U12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7DCE03" w14:textId="77777777" w:rsidR="00EE1935" w:rsidRPr="00EE1935" w:rsidRDefault="00EE1935" w:rsidP="00EE1935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color w:val="0070C0"/>
              </w:rPr>
            </w:pPr>
            <w:r w:rsidRPr="00EE1935">
              <w:rPr>
                <w:rFonts w:eastAsia="Arial"/>
              </w:rPr>
              <w:t>posługiwać się językiem obcym na poziomie B2 Europejskiego Systemu Opisu Kształcenia Językowego.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5F552DA4" w14:textId="77777777" w:rsidR="00EE1935" w:rsidRPr="00EE1935" w:rsidRDefault="00EE1935" w:rsidP="00EE1935">
            <w:pPr>
              <w:spacing w:after="0" w:line="240" w:lineRule="auto"/>
              <w:ind w:left="1"/>
              <w:rPr>
                <w:rFonts w:ascii="Arial" w:eastAsia="Arial" w:hAnsi="Arial" w:cs="Arial"/>
                <w:color w:val="0070C0"/>
              </w:rPr>
            </w:pPr>
            <w:r w:rsidRPr="00EE1935">
              <w:rPr>
                <w:rFonts w:eastAsia="Arial"/>
              </w:rPr>
              <w:t>P6S_UK</w:t>
            </w:r>
          </w:p>
        </w:tc>
      </w:tr>
      <w:tr w:rsidR="00EE1935" w:rsidRPr="00EE1935" w14:paraId="5C787B06" w14:textId="77777777" w:rsidTr="001A6679">
        <w:trPr>
          <w:trHeight w:val="288"/>
        </w:trPr>
        <w:tc>
          <w:tcPr>
            <w:tcW w:w="145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596395D9" w14:textId="77777777" w:rsidR="00EE1935" w:rsidRPr="00EE1935" w:rsidRDefault="00EE1935" w:rsidP="00EE1935">
            <w:pPr>
              <w:spacing w:before="120" w:after="12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EE1935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Kompetencje społeczne: absolwent jest gotów do</w:t>
            </w:r>
          </w:p>
        </w:tc>
      </w:tr>
      <w:tr w:rsidR="00EE1935" w:rsidRPr="00EE1935" w14:paraId="6A9E953D" w14:textId="77777777" w:rsidTr="001A6679">
        <w:trPr>
          <w:trHeight w:val="289"/>
        </w:trPr>
        <w:tc>
          <w:tcPr>
            <w:tcW w:w="194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4832D" w14:textId="77777777" w:rsidR="00EE1935" w:rsidRPr="00EE1935" w:rsidRDefault="00EE1935" w:rsidP="00EE1935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EE1935">
              <w:rPr>
                <w:rFonts w:eastAsia="Arial"/>
              </w:rPr>
              <w:t>K_K01</w:t>
            </w:r>
          </w:p>
        </w:tc>
        <w:tc>
          <w:tcPr>
            <w:tcW w:w="1077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F921B3" w14:textId="77777777" w:rsidR="00EE1935" w:rsidRPr="00EE1935" w:rsidRDefault="00EE1935" w:rsidP="00EE1935">
            <w:pPr>
              <w:spacing w:after="0" w:line="240" w:lineRule="auto"/>
              <w:jc w:val="both"/>
              <w:rPr>
                <w:rFonts w:ascii="Arial" w:eastAsia="Arial" w:hAnsi="Arial" w:cs="Arial"/>
                <w:color w:val="0070C0"/>
              </w:rPr>
            </w:pPr>
            <w:r w:rsidRPr="00EE1935">
              <w:rPr>
                <w:rFonts w:eastAsia="Arial"/>
              </w:rPr>
              <w:t>aktywnego uczestniczenia w życiu publicznym, także w zespołach realizujących cele społeczne, polityczne i obywatelskie; potrafi myśleć i działać w sposób przedsiębiorczy.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hideMark/>
          </w:tcPr>
          <w:p w14:paraId="468EAD63" w14:textId="77777777" w:rsidR="00EE1935" w:rsidRPr="00EE1935" w:rsidRDefault="00EE1935" w:rsidP="00EE1935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EE1935">
              <w:rPr>
                <w:rFonts w:eastAsia="Arial"/>
              </w:rPr>
              <w:t>P6S_KO</w:t>
            </w:r>
          </w:p>
        </w:tc>
      </w:tr>
      <w:tr w:rsidR="00EE1935" w:rsidRPr="00EE1935" w14:paraId="11D88822" w14:textId="77777777" w:rsidTr="001A6679">
        <w:trPr>
          <w:trHeight w:val="289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D0430A" w14:textId="77777777" w:rsidR="00EE1935" w:rsidRPr="00EE1935" w:rsidRDefault="00EE1935" w:rsidP="00EE1935">
            <w:pPr>
              <w:spacing w:after="0" w:line="240" w:lineRule="auto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 w:rsidRPr="00EE1935">
              <w:rPr>
                <w:rFonts w:eastAsia="Arial"/>
              </w:rPr>
              <w:t>K_K02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8B678" w14:textId="77777777" w:rsidR="00EE1935" w:rsidRPr="00EE1935" w:rsidRDefault="00EE1935" w:rsidP="00EE1935">
            <w:pPr>
              <w:spacing w:after="0" w:line="240" w:lineRule="auto"/>
              <w:jc w:val="both"/>
              <w:rPr>
                <w:rFonts w:ascii="Arial" w:eastAsia="Arial" w:hAnsi="Arial" w:cs="Arial"/>
                <w:color w:val="0070C0"/>
              </w:rPr>
            </w:pPr>
            <w:r w:rsidRPr="00EE1935">
              <w:rPr>
                <w:rFonts w:eastAsia="Arial"/>
              </w:rPr>
              <w:t>pracy indywidualnej i grupowej w zakresie realizacji projektów badawczych i społecznych, a także odpowiedniego określania priorytetów służących realizacji określonych przez siebie i innych zadań.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536CD948" w14:textId="77777777" w:rsidR="00EE1935" w:rsidRPr="00EE1935" w:rsidRDefault="00EE1935" w:rsidP="00EE1935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EE1935">
              <w:rPr>
                <w:rFonts w:eastAsia="Arial"/>
              </w:rPr>
              <w:t>P6S_KK</w:t>
            </w:r>
          </w:p>
        </w:tc>
      </w:tr>
      <w:tr w:rsidR="00EE1935" w:rsidRPr="00EE1935" w14:paraId="0D07A092" w14:textId="77777777" w:rsidTr="001A6679">
        <w:trPr>
          <w:trHeight w:val="289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</w:tcPr>
          <w:p w14:paraId="3AEB462F" w14:textId="77777777" w:rsidR="00EE1935" w:rsidRPr="00EE1935" w:rsidRDefault="00EE1935" w:rsidP="00EE1935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EE1935">
              <w:rPr>
                <w:rFonts w:eastAsia="Arial"/>
              </w:rPr>
              <w:t>K_K03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6EF05E00" w14:textId="77777777" w:rsidR="00EE1935" w:rsidRPr="00EE1935" w:rsidRDefault="00EE1935" w:rsidP="00EE1935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color w:val="0070C0"/>
              </w:rPr>
            </w:pPr>
            <w:r w:rsidRPr="00EE1935">
              <w:rPr>
                <w:rFonts w:eastAsia="Arial"/>
              </w:rPr>
              <w:t>prawidłowego identyfikowania i rozstrzygania dylematów związanych z wykonywaniem zawodu.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</w:tcPr>
          <w:p w14:paraId="1653198B" w14:textId="77777777" w:rsidR="00EE1935" w:rsidRPr="00EE1935" w:rsidRDefault="00EE1935" w:rsidP="00EE1935">
            <w:pPr>
              <w:spacing w:after="0" w:line="240" w:lineRule="auto"/>
              <w:ind w:left="1"/>
              <w:rPr>
                <w:rFonts w:ascii="Arial" w:eastAsia="Arial" w:hAnsi="Arial" w:cs="Arial"/>
                <w:color w:val="0070C0"/>
              </w:rPr>
            </w:pPr>
            <w:r w:rsidRPr="00EE1935">
              <w:rPr>
                <w:rFonts w:eastAsia="Arial"/>
              </w:rPr>
              <w:t>P6S_KR</w:t>
            </w:r>
          </w:p>
        </w:tc>
      </w:tr>
    </w:tbl>
    <w:p w14:paraId="78A7C7EB" w14:textId="77777777" w:rsidR="00EE1935" w:rsidRPr="00EE1935" w:rsidRDefault="00EE1935" w:rsidP="00EE1935">
      <w:pPr>
        <w:spacing w:before="120" w:after="0" w:line="240" w:lineRule="auto"/>
        <w:rPr>
          <w:rFonts w:ascii="Arial" w:eastAsia="Arial" w:hAnsi="Arial" w:cs="Arial"/>
          <w:color w:val="000000"/>
        </w:rPr>
      </w:pPr>
      <w:r w:rsidRPr="00EE1935">
        <w:rPr>
          <w:rFonts w:ascii="Arial" w:eastAsia="Arial" w:hAnsi="Arial" w:cs="Arial"/>
          <w:color w:val="000000"/>
        </w:rPr>
        <w:t xml:space="preserve">OBJAŚNIENIA </w:t>
      </w:r>
    </w:p>
    <w:p w14:paraId="57AD7C21" w14:textId="77777777" w:rsidR="00EE1935" w:rsidRPr="00EE1935" w:rsidRDefault="00EE1935" w:rsidP="00EE1935">
      <w:pPr>
        <w:spacing w:after="0"/>
        <w:rPr>
          <w:rFonts w:ascii="Arial" w:eastAsia="Arial" w:hAnsi="Arial" w:cs="Arial"/>
          <w:color w:val="000000"/>
        </w:rPr>
      </w:pPr>
      <w:r w:rsidRPr="00EE1935">
        <w:rPr>
          <w:rFonts w:ascii="Arial" w:eastAsia="Arial" w:hAnsi="Arial" w:cs="Arial"/>
          <w:color w:val="000000"/>
        </w:rPr>
        <w:t xml:space="preserve">Symbol efektu uczenia się dla programu studiów tworzą: </w:t>
      </w:r>
    </w:p>
    <w:p w14:paraId="357FDE46" w14:textId="77777777" w:rsidR="00EE1935" w:rsidRPr="00EE1935" w:rsidRDefault="00EE1935" w:rsidP="00EE1935">
      <w:pPr>
        <w:numPr>
          <w:ilvl w:val="0"/>
          <w:numId w:val="3"/>
        </w:numPr>
        <w:spacing w:after="3" w:line="247" w:lineRule="auto"/>
        <w:ind w:left="284" w:right="54" w:hanging="284"/>
        <w:jc w:val="both"/>
        <w:rPr>
          <w:rFonts w:ascii="Arial" w:eastAsia="Arial" w:hAnsi="Arial" w:cs="Arial"/>
          <w:color w:val="000000"/>
        </w:rPr>
      </w:pPr>
      <w:r w:rsidRPr="00EE1935">
        <w:rPr>
          <w:rFonts w:ascii="Arial" w:eastAsia="Arial" w:hAnsi="Arial" w:cs="Arial"/>
          <w:color w:val="000000"/>
        </w:rPr>
        <w:t xml:space="preserve">litera K – dla wyróżnienia, że chodzi o efekty uczenia się dla programu studiów, </w:t>
      </w:r>
    </w:p>
    <w:p w14:paraId="057EE692" w14:textId="77777777" w:rsidR="00EE1935" w:rsidRPr="00EE1935" w:rsidRDefault="00EE1935" w:rsidP="00EE1935">
      <w:pPr>
        <w:numPr>
          <w:ilvl w:val="0"/>
          <w:numId w:val="3"/>
        </w:numPr>
        <w:spacing w:after="3" w:line="247" w:lineRule="auto"/>
        <w:ind w:left="284" w:right="54" w:hanging="284"/>
        <w:jc w:val="both"/>
        <w:rPr>
          <w:rFonts w:ascii="Arial" w:eastAsia="Arial" w:hAnsi="Arial" w:cs="Arial"/>
          <w:color w:val="000000"/>
        </w:rPr>
      </w:pPr>
      <w:r w:rsidRPr="00EE1935">
        <w:rPr>
          <w:rFonts w:ascii="Arial" w:eastAsia="Arial" w:hAnsi="Arial" w:cs="Arial"/>
          <w:color w:val="000000"/>
        </w:rPr>
        <w:t>znak _ (</w:t>
      </w:r>
      <w:proofErr w:type="spellStart"/>
      <w:r w:rsidRPr="00EE1935">
        <w:rPr>
          <w:rFonts w:ascii="Arial" w:eastAsia="Arial" w:hAnsi="Arial" w:cs="Arial"/>
          <w:color w:val="000000"/>
        </w:rPr>
        <w:t>podkreślnik</w:t>
      </w:r>
      <w:proofErr w:type="spellEnd"/>
      <w:r w:rsidRPr="00EE1935">
        <w:rPr>
          <w:rFonts w:ascii="Arial" w:eastAsia="Arial" w:hAnsi="Arial" w:cs="Arial"/>
          <w:color w:val="000000"/>
        </w:rPr>
        <w:t xml:space="preserve">), </w:t>
      </w:r>
    </w:p>
    <w:p w14:paraId="706018EC" w14:textId="77777777" w:rsidR="00EE1935" w:rsidRPr="00EE1935" w:rsidRDefault="00EE1935" w:rsidP="00EE1935">
      <w:pPr>
        <w:numPr>
          <w:ilvl w:val="0"/>
          <w:numId w:val="3"/>
        </w:numPr>
        <w:spacing w:after="3" w:line="247" w:lineRule="auto"/>
        <w:ind w:left="284" w:right="54" w:hanging="284"/>
        <w:jc w:val="both"/>
        <w:rPr>
          <w:rFonts w:ascii="Arial" w:eastAsia="Arial" w:hAnsi="Arial" w:cs="Arial"/>
          <w:color w:val="000000"/>
        </w:rPr>
      </w:pPr>
      <w:r w:rsidRPr="00EE1935">
        <w:rPr>
          <w:rFonts w:ascii="Arial" w:eastAsia="Arial" w:hAnsi="Arial" w:cs="Arial"/>
          <w:color w:val="000000"/>
        </w:rPr>
        <w:t xml:space="preserve">jedna z liter W, U lub K – dla oznaczenia kategorii efektów (W – wiedza, U – umiejętności, K – kompetencje społeczne), </w:t>
      </w:r>
    </w:p>
    <w:p w14:paraId="31A9042E" w14:textId="77777777" w:rsidR="00EE1935" w:rsidRPr="00EE1935" w:rsidRDefault="00EE1935" w:rsidP="00EE1935">
      <w:pPr>
        <w:numPr>
          <w:ilvl w:val="0"/>
          <w:numId w:val="3"/>
        </w:numPr>
        <w:spacing w:after="3" w:line="247" w:lineRule="auto"/>
        <w:ind w:left="284" w:right="54" w:hanging="284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 w:rsidRPr="00EE1935">
        <w:rPr>
          <w:rFonts w:ascii="Arial" w:eastAsia="Arial" w:hAnsi="Arial" w:cs="Arial"/>
          <w:color w:val="000000"/>
        </w:rPr>
        <w:t xml:space="preserve">numer efektu w obrębie danej kategorii, zapisany w postaci dwóch cyfr (numery 1-9 należy poprzedzić cyfrą 0). </w:t>
      </w:r>
    </w:p>
    <w:p w14:paraId="3C1228A9" w14:textId="77777777" w:rsidR="00EE1935" w:rsidRPr="00EE1935" w:rsidRDefault="00EE1935" w:rsidP="00EE1935">
      <w:pPr>
        <w:widowControl w:val="0"/>
        <w:autoSpaceDE w:val="0"/>
        <w:autoSpaceDN w:val="0"/>
        <w:adjustRightInd w:val="0"/>
        <w:spacing w:before="120" w:after="0" w:line="240" w:lineRule="auto"/>
        <w:ind w:right="215"/>
        <w:contextualSpacing/>
        <w:jc w:val="both"/>
        <w:rPr>
          <w:rFonts w:ascii="Arial" w:eastAsia="Arial" w:hAnsi="Arial" w:cs="Arial"/>
        </w:rPr>
      </w:pPr>
      <w:r w:rsidRPr="00EE1935">
        <w:rPr>
          <w:rFonts w:ascii="Arial" w:eastAsia="Arial" w:hAnsi="Arial" w:cs="Arial"/>
        </w:rPr>
        <w:t xml:space="preserve"> </w:t>
      </w:r>
    </w:p>
    <w:p w14:paraId="1FAEADF8" w14:textId="77777777" w:rsidR="00EE1935" w:rsidRPr="00EE1935" w:rsidRDefault="00EE1935" w:rsidP="00EE1935">
      <w:pPr>
        <w:widowControl w:val="0"/>
        <w:autoSpaceDE w:val="0"/>
        <w:autoSpaceDN w:val="0"/>
        <w:adjustRightInd w:val="0"/>
        <w:spacing w:before="120" w:after="0" w:line="240" w:lineRule="auto"/>
        <w:contextualSpacing/>
        <w:jc w:val="both"/>
        <w:rPr>
          <w:rFonts w:ascii="Arial" w:eastAsia="Arial" w:hAnsi="Arial" w:cs="Arial"/>
          <w:b/>
        </w:rPr>
      </w:pPr>
    </w:p>
    <w:p w14:paraId="0B54BD04" w14:textId="77777777" w:rsidR="00EE1935" w:rsidRPr="00EE1935" w:rsidRDefault="00EE1935" w:rsidP="00EE1935">
      <w:pPr>
        <w:spacing w:after="3" w:line="247" w:lineRule="auto"/>
        <w:ind w:right="54"/>
        <w:jc w:val="both"/>
        <w:rPr>
          <w:rFonts w:ascii="Arial" w:eastAsia="Arial" w:hAnsi="Arial" w:cs="Arial"/>
          <w:color w:val="000000"/>
        </w:rPr>
      </w:pPr>
      <w:r w:rsidRPr="00EE1935">
        <w:rPr>
          <w:rFonts w:ascii="Arial" w:eastAsia="Arial" w:hAnsi="Arial" w:cs="Arial"/>
          <w:color w:val="000000"/>
        </w:rPr>
        <w:t xml:space="preserve"> </w:t>
      </w:r>
    </w:p>
    <w:p w14:paraId="4CE40597" w14:textId="77777777" w:rsidR="00EE1935" w:rsidRPr="00EE1935" w:rsidRDefault="00EE1935" w:rsidP="00EE1935">
      <w:pPr>
        <w:tabs>
          <w:tab w:val="left" w:pos="1905"/>
        </w:tabs>
        <w:rPr>
          <w:rFonts w:ascii="Times New Roman" w:hAnsi="Times New Roman" w:cs="Times New Roman"/>
        </w:rPr>
        <w:sectPr w:rsidR="00EE1935" w:rsidRPr="00EE1935" w:rsidSect="00B446C1">
          <w:footerReference w:type="default" r:id="rId9"/>
          <w:pgSz w:w="16834" w:h="11909" w:orient="landscape"/>
          <w:pgMar w:top="709" w:right="720" w:bottom="1300" w:left="1440" w:header="708" w:footer="708" w:gutter="0"/>
          <w:cols w:space="60"/>
          <w:noEndnote/>
          <w:docGrid w:linePitch="299"/>
        </w:sectPr>
      </w:pPr>
    </w:p>
    <w:p w14:paraId="62B7421A" w14:textId="77777777" w:rsidR="00EE1935" w:rsidRPr="00EE1935" w:rsidRDefault="00EE1935" w:rsidP="00EE1935">
      <w:pPr>
        <w:spacing w:before="240" w:after="120" w:line="240" w:lineRule="auto"/>
        <w:rPr>
          <w:rFonts w:ascii="Arial" w:hAnsi="Arial" w:cs="Arial"/>
          <w:i/>
          <w:sz w:val="24"/>
          <w:szCs w:val="24"/>
        </w:rPr>
      </w:pPr>
      <w:r w:rsidRPr="00EE1935">
        <w:rPr>
          <w:rFonts w:ascii="Arial" w:hAnsi="Arial" w:cs="Arial"/>
          <w:b/>
          <w:sz w:val="24"/>
          <w:szCs w:val="24"/>
        </w:rPr>
        <w:lastRenderedPageBreak/>
        <w:t>Rok studiów:</w:t>
      </w:r>
      <w:r w:rsidRPr="00EE1935">
        <w:rPr>
          <w:rFonts w:ascii="Arial" w:hAnsi="Arial" w:cs="Arial"/>
          <w:sz w:val="24"/>
          <w:szCs w:val="24"/>
        </w:rPr>
        <w:t xml:space="preserve"> pierwszy </w:t>
      </w:r>
    </w:p>
    <w:p w14:paraId="2B6FCDE4" w14:textId="77777777" w:rsidR="00EE1935" w:rsidRPr="00EE1935" w:rsidRDefault="00EE1935" w:rsidP="00EE1935">
      <w:pPr>
        <w:spacing w:after="120" w:line="240" w:lineRule="auto"/>
        <w:rPr>
          <w:rFonts w:ascii="Arial" w:hAnsi="Arial" w:cs="Arial"/>
          <w:i/>
          <w:sz w:val="24"/>
          <w:szCs w:val="24"/>
        </w:rPr>
      </w:pPr>
      <w:r w:rsidRPr="00EE1935">
        <w:rPr>
          <w:rFonts w:ascii="Arial" w:hAnsi="Arial" w:cs="Arial"/>
          <w:b/>
          <w:sz w:val="24"/>
          <w:szCs w:val="24"/>
        </w:rPr>
        <w:t>Semestr</w:t>
      </w:r>
      <w:r w:rsidRPr="00EE1935">
        <w:rPr>
          <w:rFonts w:ascii="Arial" w:hAnsi="Arial" w:cs="Arial"/>
          <w:sz w:val="24"/>
          <w:szCs w:val="24"/>
        </w:rPr>
        <w:t xml:space="preserve">: pierwszy </w:t>
      </w:r>
    </w:p>
    <w:tbl>
      <w:tblPr>
        <w:tblW w:w="14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403"/>
        <w:gridCol w:w="708"/>
        <w:gridCol w:w="709"/>
        <w:gridCol w:w="708"/>
        <w:gridCol w:w="709"/>
        <w:gridCol w:w="709"/>
        <w:gridCol w:w="709"/>
        <w:gridCol w:w="708"/>
        <w:gridCol w:w="844"/>
        <w:gridCol w:w="857"/>
        <w:gridCol w:w="993"/>
        <w:gridCol w:w="2692"/>
        <w:gridCol w:w="1695"/>
      </w:tblGrid>
      <w:tr w:rsidR="00EE1935" w:rsidRPr="00EE1935" w14:paraId="6CAECC0E" w14:textId="77777777" w:rsidTr="00372A73">
        <w:trPr>
          <w:trHeight w:val="204"/>
        </w:trPr>
        <w:tc>
          <w:tcPr>
            <w:tcW w:w="24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7B3A73A0" w14:textId="77777777" w:rsidR="00EE1935" w:rsidRPr="00EE1935" w:rsidRDefault="00EE1935" w:rsidP="00EE193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E1935">
              <w:rPr>
                <w:rFonts w:ascii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804" w:type="dxa"/>
            <w:gridSpan w:val="8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72AC20" w14:textId="77777777" w:rsidR="00EE1935" w:rsidRPr="00EE1935" w:rsidRDefault="00EE1935" w:rsidP="00EE193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E1935">
              <w:rPr>
                <w:rFonts w:ascii="Arial" w:hAnsi="Arial" w:cs="Arial"/>
                <w:b/>
                <w:sz w:val="24"/>
                <w:szCs w:val="24"/>
              </w:rPr>
              <w:t>Forma zajęć – liczba godzin</w:t>
            </w:r>
          </w:p>
        </w:tc>
        <w:tc>
          <w:tcPr>
            <w:tcW w:w="857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264209CA" w14:textId="77777777" w:rsidR="00EE1935" w:rsidRPr="00EE1935" w:rsidRDefault="00EE1935" w:rsidP="00EE1935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E1935">
              <w:rPr>
                <w:rFonts w:ascii="Arial" w:hAnsi="Arial" w:cs="Arial"/>
                <w:b/>
                <w:sz w:val="24"/>
                <w:szCs w:val="24"/>
              </w:rPr>
              <w:t xml:space="preserve">Razem: liczba </w:t>
            </w:r>
          </w:p>
          <w:p w14:paraId="4E7E4CC5" w14:textId="77777777" w:rsidR="00EE1935" w:rsidRPr="00EE1935" w:rsidRDefault="00EE1935" w:rsidP="00EE1935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E1935">
              <w:rPr>
                <w:rFonts w:ascii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5E53F8DB" w14:textId="77777777" w:rsidR="00EE1935" w:rsidRPr="00EE1935" w:rsidRDefault="00EE1935" w:rsidP="00EE1935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E1935">
              <w:rPr>
                <w:rFonts w:ascii="Arial" w:hAnsi="Arial" w:cs="Arial"/>
                <w:b/>
                <w:sz w:val="24"/>
                <w:szCs w:val="24"/>
              </w:rPr>
              <w:t>Razem:</w:t>
            </w:r>
          </w:p>
          <w:p w14:paraId="567EDAD9" w14:textId="77777777" w:rsidR="00EE1935" w:rsidRPr="00EE1935" w:rsidRDefault="00EE1935" w:rsidP="00EE1935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E1935">
              <w:rPr>
                <w:rFonts w:ascii="Arial" w:hAnsi="Arial" w:cs="Arial"/>
                <w:b/>
                <w:sz w:val="24"/>
                <w:szCs w:val="24"/>
              </w:rPr>
              <w:t>punkty ECTS</w:t>
            </w:r>
          </w:p>
        </w:tc>
        <w:tc>
          <w:tcPr>
            <w:tcW w:w="2692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9EA93F" w14:textId="77777777" w:rsidR="00EE1935" w:rsidRPr="00EE1935" w:rsidRDefault="00EE1935" w:rsidP="00EE193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E1935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1695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70CFBDBC" w14:textId="77777777" w:rsidR="00EE1935" w:rsidRPr="00EE1935" w:rsidRDefault="00EE1935" w:rsidP="00EE193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E1935">
              <w:rPr>
                <w:rFonts w:ascii="Arial" w:hAnsi="Arial" w:cs="Arial"/>
                <w:b/>
                <w:sz w:val="24"/>
                <w:szCs w:val="24"/>
              </w:rPr>
              <w:t>Dyscyplina / dyscypliny, do których odnosi się przedmiot</w:t>
            </w:r>
          </w:p>
        </w:tc>
      </w:tr>
      <w:tr w:rsidR="00EE1935" w:rsidRPr="00EE1935" w14:paraId="69C4BBE6" w14:textId="77777777" w:rsidTr="00372A73">
        <w:trPr>
          <w:cantSplit/>
          <w:trHeight w:val="2261"/>
        </w:trPr>
        <w:tc>
          <w:tcPr>
            <w:tcW w:w="2403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14:paraId="08D7318C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42947019" w14:textId="77777777" w:rsidR="00EE1935" w:rsidRPr="00EE1935" w:rsidRDefault="00EE1935" w:rsidP="00EE1935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E1935">
              <w:rPr>
                <w:rFonts w:ascii="Arial" w:hAnsi="Arial" w:cs="Arial"/>
                <w:b/>
                <w:sz w:val="24"/>
                <w:szCs w:val="24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539D3750" w14:textId="77777777" w:rsidR="00EE1935" w:rsidRPr="00EE1935" w:rsidRDefault="00EE1935" w:rsidP="00EE1935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E1935">
              <w:rPr>
                <w:rFonts w:ascii="Arial" w:hAnsi="Arial" w:cs="Arial"/>
                <w:b/>
                <w:sz w:val="24"/>
                <w:szCs w:val="24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515FD5CC" w14:textId="77777777" w:rsidR="00EE1935" w:rsidRPr="00EE1935" w:rsidRDefault="00EE1935" w:rsidP="00EE1935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E1935">
              <w:rPr>
                <w:rFonts w:ascii="Arial" w:hAnsi="Arial" w:cs="Arial"/>
                <w:b/>
                <w:sz w:val="24"/>
                <w:szCs w:val="24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6499D5DD" w14:textId="77777777" w:rsidR="00EE1935" w:rsidRPr="00EE1935" w:rsidRDefault="00EE1935" w:rsidP="00EE1935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E1935">
              <w:rPr>
                <w:rFonts w:ascii="Arial" w:hAnsi="Arial" w:cs="Arial"/>
                <w:b/>
                <w:sz w:val="24"/>
                <w:szCs w:val="24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7CAE688E" w14:textId="77777777" w:rsidR="00EE1935" w:rsidRPr="00EE1935" w:rsidRDefault="00EE1935" w:rsidP="00EE1935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E1935">
              <w:rPr>
                <w:rFonts w:ascii="Arial" w:hAnsi="Arial" w:cs="Arial"/>
                <w:b/>
                <w:sz w:val="24"/>
                <w:szCs w:val="24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49EE17A8" w14:textId="77777777" w:rsidR="00EE1935" w:rsidRPr="00EE1935" w:rsidRDefault="00EE1935" w:rsidP="00EE1935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E1935">
              <w:rPr>
                <w:rFonts w:ascii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4E0E5C7A" w14:textId="77777777" w:rsidR="00EE1935" w:rsidRPr="00EE1935" w:rsidRDefault="00EE1935" w:rsidP="00EE1935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E1935">
              <w:rPr>
                <w:rFonts w:ascii="Arial" w:hAnsi="Arial" w:cs="Arial"/>
                <w:b/>
                <w:sz w:val="24"/>
                <w:szCs w:val="24"/>
              </w:rPr>
              <w:t>Projekt</w:t>
            </w:r>
          </w:p>
        </w:tc>
        <w:tc>
          <w:tcPr>
            <w:tcW w:w="844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17FE82FF" w14:textId="77777777" w:rsidR="00EE1935" w:rsidRPr="00EE1935" w:rsidRDefault="00EE1935" w:rsidP="00EE1935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1935">
              <w:rPr>
                <w:rFonts w:ascii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857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14:paraId="19F43FD7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14:paraId="4A41CE5B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2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14:paraId="59965C30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5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85B8330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1935" w:rsidRPr="00EE1935" w14:paraId="47F8AA89" w14:textId="77777777" w:rsidTr="00372A73">
        <w:trPr>
          <w:trHeight w:val="1044"/>
        </w:trPr>
        <w:tc>
          <w:tcPr>
            <w:tcW w:w="24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3B696350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Nauka o państwie i polityce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5513B819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18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08A6E39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09B36411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2128E42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EE1935">
              <w:rPr>
                <w:rFonts w:ascii="Arial" w:hAnsi="Arial" w:cs="Arial"/>
              </w:rPr>
              <w:t>18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CE848A6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637FDDE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3D130743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844" w:type="dxa"/>
            <w:tcBorders>
              <w:top w:val="single" w:sz="12" w:space="0" w:color="000000"/>
            </w:tcBorders>
            <w:shd w:val="clear" w:color="auto" w:fill="auto"/>
          </w:tcPr>
          <w:p w14:paraId="1E0A7879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857" w:type="dxa"/>
            <w:tcBorders>
              <w:top w:val="single" w:sz="12" w:space="0" w:color="000000"/>
            </w:tcBorders>
            <w:shd w:val="clear" w:color="auto" w:fill="auto"/>
          </w:tcPr>
          <w:p w14:paraId="12BC7959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EE1935">
              <w:rPr>
                <w:rFonts w:ascii="Arial" w:hAnsi="Arial" w:cs="Arial"/>
              </w:rPr>
              <w:t>36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6388186E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EE1935">
              <w:rPr>
                <w:rFonts w:ascii="Arial" w:hAnsi="Arial" w:cs="Arial"/>
              </w:rPr>
              <w:t>5</w:t>
            </w:r>
          </w:p>
        </w:tc>
        <w:tc>
          <w:tcPr>
            <w:tcW w:w="2692" w:type="dxa"/>
            <w:tcBorders>
              <w:top w:val="single" w:sz="12" w:space="0" w:color="000000"/>
            </w:tcBorders>
            <w:shd w:val="clear" w:color="auto" w:fill="auto"/>
          </w:tcPr>
          <w:p w14:paraId="771E30A3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K_W01, K_W02, K_W05, K_W06</w:t>
            </w:r>
          </w:p>
          <w:p w14:paraId="5C3CE702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K_U01, K_U02, K_U03, K_U04, K_U06, K_U09</w:t>
            </w:r>
          </w:p>
          <w:p w14:paraId="27771311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EE1935">
              <w:rPr>
                <w:rFonts w:ascii="Arial" w:hAnsi="Arial" w:cs="Arial"/>
              </w:rPr>
              <w:t>K_K03</w:t>
            </w:r>
          </w:p>
        </w:tc>
        <w:tc>
          <w:tcPr>
            <w:tcW w:w="1695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1E2336C3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EE1935">
              <w:rPr>
                <w:rFonts w:ascii="Arial" w:hAnsi="Arial" w:cs="Arial"/>
              </w:rPr>
              <w:t>nauki o polityce</w:t>
            </w:r>
            <w:r w:rsidRPr="00EE1935">
              <w:rPr>
                <w:rFonts w:ascii="Arial" w:hAnsi="Arial" w:cs="Arial"/>
              </w:rPr>
              <w:br/>
              <w:t>i administracji</w:t>
            </w:r>
          </w:p>
        </w:tc>
      </w:tr>
      <w:tr w:rsidR="00EE1935" w:rsidRPr="00EE1935" w14:paraId="33D9DFC3" w14:textId="77777777" w:rsidTr="00372A73">
        <w:trPr>
          <w:trHeight w:val="695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9B31F7D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E1935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7CBD075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Podstawowe definicje i teorie z zakresu nauk o polityce.</w:t>
            </w:r>
          </w:p>
          <w:p w14:paraId="4108EE5F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Wiedza na temat opisu, analizowania i uogólniania zjawisk politycznych i wykorzystywania teorii politycznych w działalności badawczej i praktycznej.</w:t>
            </w:r>
          </w:p>
          <w:p w14:paraId="0EAD9280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Porównywanie instytucji i procesów politycznych.</w:t>
            </w:r>
          </w:p>
        </w:tc>
      </w:tr>
      <w:tr w:rsidR="00EE1935" w:rsidRPr="00EE1935" w14:paraId="3741166F" w14:textId="77777777" w:rsidTr="00372A73">
        <w:trPr>
          <w:trHeight w:val="811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86A1C92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E1935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04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9D6F9FD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Egzamin pisemny</w:t>
            </w:r>
          </w:p>
        </w:tc>
      </w:tr>
      <w:tr w:rsidR="00EE1935" w:rsidRPr="00EE1935" w14:paraId="671E3DC3" w14:textId="77777777" w:rsidTr="00372A73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14:paraId="57066AA7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Metodologia politologii</w:t>
            </w:r>
          </w:p>
        </w:tc>
        <w:tc>
          <w:tcPr>
            <w:tcW w:w="708" w:type="dxa"/>
            <w:shd w:val="clear" w:color="auto" w:fill="auto"/>
          </w:tcPr>
          <w:p w14:paraId="2C3669B4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14:paraId="3E81DA7C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16A79473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5F6CB9B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7EDCC41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8C1B660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1A7E55C5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4" w:type="dxa"/>
            <w:shd w:val="clear" w:color="auto" w:fill="auto"/>
          </w:tcPr>
          <w:p w14:paraId="7BAD38AF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57" w:type="dxa"/>
            <w:shd w:val="clear" w:color="auto" w:fill="auto"/>
          </w:tcPr>
          <w:p w14:paraId="3F6494C6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10AC4BDF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4</w:t>
            </w:r>
          </w:p>
        </w:tc>
        <w:tc>
          <w:tcPr>
            <w:tcW w:w="2692" w:type="dxa"/>
            <w:shd w:val="clear" w:color="auto" w:fill="auto"/>
          </w:tcPr>
          <w:p w14:paraId="3CE7589E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K_W01, K_W06</w:t>
            </w:r>
          </w:p>
          <w:p w14:paraId="123F7E7E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K_U03, K_U05</w:t>
            </w:r>
          </w:p>
          <w:p w14:paraId="28E45A21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K_K03</w:t>
            </w:r>
          </w:p>
        </w:tc>
        <w:tc>
          <w:tcPr>
            <w:tcW w:w="1695" w:type="dxa"/>
            <w:tcBorders>
              <w:right w:val="single" w:sz="12" w:space="0" w:color="000000"/>
            </w:tcBorders>
            <w:shd w:val="clear" w:color="auto" w:fill="auto"/>
          </w:tcPr>
          <w:p w14:paraId="5B6259DC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nauki o polityce</w:t>
            </w:r>
            <w:r w:rsidRPr="00EE1935">
              <w:rPr>
                <w:rFonts w:ascii="Arial" w:hAnsi="Arial" w:cs="Arial"/>
              </w:rPr>
              <w:br/>
              <w:t>i administracji</w:t>
            </w:r>
          </w:p>
        </w:tc>
      </w:tr>
      <w:tr w:rsidR="00EE1935" w:rsidRPr="00EE1935" w14:paraId="5E7A7072" w14:textId="77777777" w:rsidTr="00372A73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14:paraId="0E3450D0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04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80CEF6B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Podstawy metodologii nauk społecznych, w szczególności politologii.</w:t>
            </w:r>
          </w:p>
          <w:p w14:paraId="734983A8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Procesy i zjawiska polityczno-społeczne we współczesnym świecie i w Polsce.</w:t>
            </w:r>
          </w:p>
          <w:p w14:paraId="664CAF2D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Podstawowe pojęcia z zakresu filozofii nauki, socjologii oraz metod i technik badawczych.</w:t>
            </w:r>
          </w:p>
          <w:p w14:paraId="26E947F6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lastRenderedPageBreak/>
              <w:t>Wiedza praktyczna o metodologii badań ilościowych oraz jakościowych oraz kompetencje w zakresie interpretacji wyników badań.</w:t>
            </w:r>
          </w:p>
        </w:tc>
      </w:tr>
      <w:tr w:rsidR="00EE1935" w:rsidRPr="00EE1935" w14:paraId="2453EE95" w14:textId="77777777" w:rsidTr="00372A73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14:paraId="1A38BB94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204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D80E167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Egzamin pisemny</w:t>
            </w:r>
          </w:p>
        </w:tc>
      </w:tr>
      <w:tr w:rsidR="00EE1935" w:rsidRPr="00EE1935" w14:paraId="2D8E2E70" w14:textId="77777777" w:rsidTr="00372A73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14:paraId="42F48C84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Ekonomia</w:t>
            </w:r>
          </w:p>
        </w:tc>
        <w:tc>
          <w:tcPr>
            <w:tcW w:w="708" w:type="dxa"/>
            <w:shd w:val="clear" w:color="auto" w:fill="auto"/>
          </w:tcPr>
          <w:p w14:paraId="3ABF7B3F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14:paraId="5EE7EAD0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02281FFB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85FA1AB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7CA13E2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E69B21F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47E3341D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4" w:type="dxa"/>
            <w:shd w:val="clear" w:color="auto" w:fill="auto"/>
          </w:tcPr>
          <w:p w14:paraId="7253291A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57" w:type="dxa"/>
            <w:shd w:val="clear" w:color="auto" w:fill="auto"/>
          </w:tcPr>
          <w:p w14:paraId="7B5CD236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32F966EA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3</w:t>
            </w:r>
          </w:p>
        </w:tc>
        <w:tc>
          <w:tcPr>
            <w:tcW w:w="2692" w:type="dxa"/>
            <w:shd w:val="clear" w:color="auto" w:fill="auto"/>
          </w:tcPr>
          <w:p w14:paraId="24EDFE3E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K_W02, K_W03</w:t>
            </w:r>
          </w:p>
          <w:p w14:paraId="593F6531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K_U01, K_U02, K_U04, K_U05</w:t>
            </w:r>
          </w:p>
        </w:tc>
        <w:tc>
          <w:tcPr>
            <w:tcW w:w="1695" w:type="dxa"/>
            <w:tcBorders>
              <w:right w:val="single" w:sz="12" w:space="0" w:color="000000"/>
            </w:tcBorders>
            <w:shd w:val="clear" w:color="auto" w:fill="auto"/>
          </w:tcPr>
          <w:p w14:paraId="7019EC61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ekonomia</w:t>
            </w:r>
            <w:r w:rsidRPr="00EE1935">
              <w:rPr>
                <w:rFonts w:ascii="Arial" w:hAnsi="Arial" w:cs="Arial"/>
              </w:rPr>
              <w:br/>
              <w:t>i finanse</w:t>
            </w:r>
          </w:p>
        </w:tc>
      </w:tr>
      <w:tr w:rsidR="00EE1935" w:rsidRPr="00EE1935" w14:paraId="3AFD348F" w14:textId="77777777" w:rsidTr="00372A73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14:paraId="4298596D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04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9AB8329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Podstawowe pojęcia i przedmiot ekonomii.</w:t>
            </w:r>
          </w:p>
          <w:p w14:paraId="73D3B08E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Współczesne systemy gospodarcze.</w:t>
            </w:r>
          </w:p>
          <w:p w14:paraId="1B2930AC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Transformacja gospodarcza w Polsce.</w:t>
            </w:r>
          </w:p>
          <w:p w14:paraId="163CFE58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Społeczno-ekonomiczne funkcje państwa.</w:t>
            </w:r>
          </w:p>
          <w:p w14:paraId="3CF630DD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Gospodarka światowa a problemy globalizacji.</w:t>
            </w:r>
          </w:p>
          <w:p w14:paraId="4BBD5F48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Integracja gospodarcza we współczesnym świecie.</w:t>
            </w:r>
          </w:p>
        </w:tc>
      </w:tr>
      <w:tr w:rsidR="00EE1935" w:rsidRPr="00EE1935" w14:paraId="30B7EB48" w14:textId="77777777" w:rsidTr="00372A73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14:paraId="1ED61EE7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041" w:type="dxa"/>
            <w:gridSpan w:val="12"/>
            <w:tcBorders>
              <w:top w:val="nil"/>
              <w:right w:val="single" w:sz="12" w:space="0" w:color="000000"/>
            </w:tcBorders>
            <w:shd w:val="clear" w:color="auto" w:fill="auto"/>
          </w:tcPr>
          <w:p w14:paraId="176C4C4D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Test</w:t>
            </w:r>
          </w:p>
        </w:tc>
      </w:tr>
      <w:tr w:rsidR="00EE1935" w:rsidRPr="00EE1935" w14:paraId="2300E552" w14:textId="77777777" w:rsidTr="00372A73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14:paraId="1ACA03AC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Geografia polityczna</w:t>
            </w:r>
          </w:p>
        </w:tc>
        <w:tc>
          <w:tcPr>
            <w:tcW w:w="708" w:type="dxa"/>
            <w:shd w:val="clear" w:color="auto" w:fill="auto"/>
          </w:tcPr>
          <w:p w14:paraId="52FBA125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14:paraId="1A61E31B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38525468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97CEC34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87E593C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232448B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5D7C31A1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4" w:type="dxa"/>
            <w:shd w:val="clear" w:color="auto" w:fill="auto"/>
          </w:tcPr>
          <w:p w14:paraId="0088E2FB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57" w:type="dxa"/>
            <w:shd w:val="clear" w:color="auto" w:fill="auto"/>
          </w:tcPr>
          <w:p w14:paraId="1E787A79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0EFF2BC8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3</w:t>
            </w:r>
          </w:p>
        </w:tc>
        <w:tc>
          <w:tcPr>
            <w:tcW w:w="2692" w:type="dxa"/>
            <w:shd w:val="clear" w:color="auto" w:fill="auto"/>
          </w:tcPr>
          <w:p w14:paraId="6E3F62FF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K_W01</w:t>
            </w:r>
          </w:p>
          <w:p w14:paraId="10C5AFD6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K_U01</w:t>
            </w:r>
          </w:p>
          <w:p w14:paraId="0AF762DC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K_K01</w:t>
            </w:r>
          </w:p>
        </w:tc>
        <w:tc>
          <w:tcPr>
            <w:tcW w:w="1695" w:type="dxa"/>
            <w:tcBorders>
              <w:right w:val="single" w:sz="12" w:space="0" w:color="000000"/>
            </w:tcBorders>
            <w:shd w:val="clear" w:color="auto" w:fill="auto"/>
          </w:tcPr>
          <w:p w14:paraId="4F985BA7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nauki o polityce</w:t>
            </w:r>
            <w:r w:rsidRPr="00EE1935">
              <w:rPr>
                <w:rFonts w:ascii="Arial" w:hAnsi="Arial" w:cs="Arial"/>
              </w:rPr>
              <w:br/>
              <w:t>i administracji</w:t>
            </w:r>
          </w:p>
        </w:tc>
      </w:tr>
      <w:tr w:rsidR="00EE1935" w:rsidRPr="00EE1935" w14:paraId="00544737" w14:textId="77777777" w:rsidTr="00372A73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14:paraId="746A317C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04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8F952D1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Podstawy metodologiczne geografii politycznej.</w:t>
            </w:r>
          </w:p>
          <w:p w14:paraId="7FEADDA2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Historyczne szkoły i teorie geograficzne.</w:t>
            </w:r>
          </w:p>
          <w:p w14:paraId="70459B84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Geopolityka a geografia polityczna.</w:t>
            </w:r>
          </w:p>
          <w:p w14:paraId="396C06F9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Globalny i przestrzenny wymiar procesów politycznych.</w:t>
            </w:r>
          </w:p>
        </w:tc>
      </w:tr>
      <w:tr w:rsidR="00EE1935" w:rsidRPr="00EE1935" w14:paraId="237AF53E" w14:textId="77777777" w:rsidTr="00372A73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14:paraId="3C3CCAC5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04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33BAD7B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Egzamin pisemny/ustny</w:t>
            </w:r>
          </w:p>
        </w:tc>
      </w:tr>
      <w:tr w:rsidR="00EE1935" w:rsidRPr="00EE1935" w14:paraId="56273100" w14:textId="77777777" w:rsidTr="00372A73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14:paraId="3F1F0FC9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lastRenderedPageBreak/>
              <w:t>Najnowsza historia polityczna Polski I</w:t>
            </w:r>
          </w:p>
        </w:tc>
        <w:tc>
          <w:tcPr>
            <w:tcW w:w="708" w:type="dxa"/>
            <w:shd w:val="clear" w:color="auto" w:fill="auto"/>
          </w:tcPr>
          <w:p w14:paraId="25AD6EB5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14:paraId="097CE3AF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17376075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27C1E9A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14:paraId="2EAED955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4D44E20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5FC5D699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4" w:type="dxa"/>
            <w:shd w:val="clear" w:color="auto" w:fill="auto"/>
          </w:tcPr>
          <w:p w14:paraId="43C69588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57" w:type="dxa"/>
            <w:shd w:val="clear" w:color="auto" w:fill="auto"/>
          </w:tcPr>
          <w:p w14:paraId="3463561A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28</w:t>
            </w:r>
          </w:p>
        </w:tc>
        <w:tc>
          <w:tcPr>
            <w:tcW w:w="993" w:type="dxa"/>
            <w:shd w:val="clear" w:color="auto" w:fill="auto"/>
          </w:tcPr>
          <w:p w14:paraId="61EAF929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3</w:t>
            </w:r>
          </w:p>
        </w:tc>
        <w:tc>
          <w:tcPr>
            <w:tcW w:w="2692" w:type="dxa"/>
            <w:shd w:val="clear" w:color="auto" w:fill="auto"/>
          </w:tcPr>
          <w:p w14:paraId="0E65924F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K_W02, K_W03, K_W06</w:t>
            </w:r>
          </w:p>
          <w:p w14:paraId="69AA9034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K_U01, K_U02, K_U03, K_U04, K_U05</w:t>
            </w:r>
          </w:p>
        </w:tc>
        <w:tc>
          <w:tcPr>
            <w:tcW w:w="1695" w:type="dxa"/>
            <w:tcBorders>
              <w:right w:val="single" w:sz="12" w:space="0" w:color="000000"/>
            </w:tcBorders>
            <w:shd w:val="clear" w:color="auto" w:fill="auto"/>
          </w:tcPr>
          <w:p w14:paraId="4F6AFAE0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nauki o polityce</w:t>
            </w:r>
            <w:r w:rsidRPr="00EE1935">
              <w:rPr>
                <w:rFonts w:ascii="Arial" w:hAnsi="Arial" w:cs="Arial"/>
              </w:rPr>
              <w:br/>
              <w:t>i administracji</w:t>
            </w:r>
          </w:p>
        </w:tc>
      </w:tr>
      <w:tr w:rsidR="00EE1935" w:rsidRPr="00EE1935" w14:paraId="69EC4B0B" w14:textId="77777777" w:rsidTr="00372A73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14:paraId="388FADBC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E1935">
              <w:rPr>
                <w:rFonts w:ascii="Arial" w:hAnsi="Arial" w:cs="Arial"/>
                <w:b/>
              </w:rPr>
              <w:t>Treści programowe</w:t>
            </w:r>
          </w:p>
        </w:tc>
        <w:tc>
          <w:tcPr>
            <w:tcW w:w="1204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B08CBE0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Najnowsze dzieje polityczne Polski w XX wieku.</w:t>
            </w:r>
          </w:p>
          <w:p w14:paraId="1B8254A0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Faktografia dotycząca funkcjonowania państwa polskiego w okresie II RP, tzw. „Polski Ludowej” oraz III RP.</w:t>
            </w:r>
          </w:p>
          <w:p w14:paraId="71F54887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Główne procesy polityczne, gospodarcze, społeczne i kulturowe oraz kryzysy lat 1914-1989.</w:t>
            </w:r>
          </w:p>
        </w:tc>
      </w:tr>
      <w:tr w:rsidR="00EE1935" w:rsidRPr="00EE1935" w14:paraId="2CF83257" w14:textId="77777777" w:rsidTr="00372A73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14:paraId="2907C355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04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9DD61A8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Test/praca roczna</w:t>
            </w:r>
          </w:p>
        </w:tc>
      </w:tr>
      <w:tr w:rsidR="00EE1935" w:rsidRPr="00EE1935" w14:paraId="6A45F05E" w14:textId="77777777" w:rsidTr="00372A73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14:paraId="48AFF1F2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Socjologia ogólna</w:t>
            </w:r>
          </w:p>
        </w:tc>
        <w:tc>
          <w:tcPr>
            <w:tcW w:w="708" w:type="dxa"/>
            <w:shd w:val="clear" w:color="auto" w:fill="auto"/>
          </w:tcPr>
          <w:p w14:paraId="20E1AF8D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14:paraId="0D187783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14:paraId="7EAD9468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4236658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D1A34E1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16B7FB2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040E8EFC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4" w:type="dxa"/>
            <w:shd w:val="clear" w:color="auto" w:fill="auto"/>
          </w:tcPr>
          <w:p w14:paraId="3D8FF951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57" w:type="dxa"/>
            <w:shd w:val="clear" w:color="auto" w:fill="auto"/>
          </w:tcPr>
          <w:p w14:paraId="575C72DD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36</w:t>
            </w:r>
          </w:p>
        </w:tc>
        <w:tc>
          <w:tcPr>
            <w:tcW w:w="993" w:type="dxa"/>
            <w:shd w:val="clear" w:color="auto" w:fill="auto"/>
          </w:tcPr>
          <w:p w14:paraId="10AF6B58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4</w:t>
            </w:r>
          </w:p>
        </w:tc>
        <w:tc>
          <w:tcPr>
            <w:tcW w:w="2692" w:type="dxa"/>
            <w:shd w:val="clear" w:color="auto" w:fill="auto"/>
          </w:tcPr>
          <w:p w14:paraId="34B5C764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K_W02, K_W03, K_W05, K_W06</w:t>
            </w:r>
          </w:p>
          <w:p w14:paraId="3CAF188D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K_U02, K_U06, K_U08, K_U09, K_U10</w:t>
            </w:r>
          </w:p>
          <w:p w14:paraId="244DAF2B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K_K03</w:t>
            </w:r>
          </w:p>
        </w:tc>
        <w:tc>
          <w:tcPr>
            <w:tcW w:w="1695" w:type="dxa"/>
            <w:tcBorders>
              <w:right w:val="single" w:sz="12" w:space="0" w:color="000000"/>
            </w:tcBorders>
            <w:shd w:val="clear" w:color="auto" w:fill="auto"/>
          </w:tcPr>
          <w:p w14:paraId="5345C535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nauki</w:t>
            </w:r>
          </w:p>
          <w:p w14:paraId="36AB721F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socjologiczne</w:t>
            </w:r>
          </w:p>
        </w:tc>
      </w:tr>
      <w:tr w:rsidR="00EE1935" w:rsidRPr="00EE1935" w14:paraId="4C8BD814" w14:textId="77777777" w:rsidTr="00372A73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14:paraId="18232F93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  <w:b/>
              </w:rPr>
              <w:t>Treści programowe</w:t>
            </w:r>
          </w:p>
        </w:tc>
        <w:tc>
          <w:tcPr>
            <w:tcW w:w="1204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8E4E3AF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Podstawy wiedzy z zakresu socjologii ogólnej.</w:t>
            </w:r>
          </w:p>
          <w:p w14:paraId="1FFF7CC7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Procesy i zjawiska społeczne zachodzące we współczesnym świecie i w Polsce.</w:t>
            </w:r>
          </w:p>
          <w:p w14:paraId="2762ADB8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Podstawowe pojęcia i terminy socjologiczne oraz ich zastosowanie w opisie i analizie rzeczywistości społecznej i politycznej.</w:t>
            </w:r>
          </w:p>
          <w:p w14:paraId="0FAF3401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Współczesne i klasyczne koncepcje socjologiczne.</w:t>
            </w:r>
          </w:p>
          <w:p w14:paraId="4F6ABAC4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Interpretacja wyników badań socjologicznych.</w:t>
            </w:r>
          </w:p>
        </w:tc>
      </w:tr>
      <w:tr w:rsidR="00EE1935" w:rsidRPr="00EE1935" w14:paraId="27784E19" w14:textId="77777777" w:rsidTr="00372A73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14:paraId="2BED602B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04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C8F107C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Egzamin pisemny</w:t>
            </w:r>
          </w:p>
        </w:tc>
      </w:tr>
      <w:tr w:rsidR="00EE1935" w:rsidRPr="00EE1935" w14:paraId="40CD2AA6" w14:textId="77777777" w:rsidTr="00372A73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14:paraId="4D58E1E2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Podstawy marketingu</w:t>
            </w:r>
          </w:p>
        </w:tc>
        <w:tc>
          <w:tcPr>
            <w:tcW w:w="708" w:type="dxa"/>
            <w:shd w:val="clear" w:color="auto" w:fill="auto"/>
          </w:tcPr>
          <w:p w14:paraId="65DE7BE8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3446733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14:paraId="1237C2EE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03DEF2B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30CFBC4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423826C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614F2088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4" w:type="dxa"/>
            <w:shd w:val="clear" w:color="auto" w:fill="auto"/>
          </w:tcPr>
          <w:p w14:paraId="339FDD32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57" w:type="dxa"/>
            <w:shd w:val="clear" w:color="auto" w:fill="auto"/>
          </w:tcPr>
          <w:p w14:paraId="16F58E33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655CF57E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3</w:t>
            </w:r>
          </w:p>
        </w:tc>
        <w:tc>
          <w:tcPr>
            <w:tcW w:w="2692" w:type="dxa"/>
            <w:shd w:val="clear" w:color="auto" w:fill="auto"/>
          </w:tcPr>
          <w:p w14:paraId="3A42E11A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K_W07</w:t>
            </w:r>
          </w:p>
          <w:p w14:paraId="32C285BA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K_U03, K_U10, K_U11</w:t>
            </w:r>
          </w:p>
          <w:p w14:paraId="6B90FDE5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K_K01, K_K02</w:t>
            </w:r>
          </w:p>
        </w:tc>
        <w:tc>
          <w:tcPr>
            <w:tcW w:w="1695" w:type="dxa"/>
            <w:tcBorders>
              <w:right w:val="single" w:sz="12" w:space="0" w:color="000000"/>
            </w:tcBorders>
            <w:shd w:val="clear" w:color="auto" w:fill="auto"/>
          </w:tcPr>
          <w:p w14:paraId="3469256A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nauki o polityce</w:t>
            </w:r>
            <w:r w:rsidRPr="00EE1935">
              <w:rPr>
                <w:rFonts w:ascii="Arial" w:hAnsi="Arial" w:cs="Arial"/>
              </w:rPr>
              <w:br/>
              <w:t>i administracji</w:t>
            </w:r>
          </w:p>
        </w:tc>
      </w:tr>
      <w:tr w:rsidR="00EE1935" w:rsidRPr="00EE1935" w14:paraId="6109A03F" w14:textId="77777777" w:rsidTr="00372A73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14:paraId="19EA05AA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  <w:b/>
              </w:rPr>
              <w:t>Treści programowe</w:t>
            </w:r>
          </w:p>
        </w:tc>
        <w:tc>
          <w:tcPr>
            <w:tcW w:w="1204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1E7F8B0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Podstawy marketingu politycznego.</w:t>
            </w:r>
          </w:p>
          <w:p w14:paraId="7B3C5F09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Marketing mix w ujęciu 4P.</w:t>
            </w:r>
          </w:p>
          <w:p w14:paraId="5616DA13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Wpływ marketingu politycznego na funkcjonowanie społeczeństwa.</w:t>
            </w:r>
          </w:p>
          <w:p w14:paraId="45B8E3D8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Wybrane przykłady działalności politycznej o charakterze marketingowym.</w:t>
            </w:r>
          </w:p>
        </w:tc>
      </w:tr>
      <w:tr w:rsidR="00EE1935" w:rsidRPr="00EE1935" w14:paraId="67856763" w14:textId="77777777" w:rsidTr="00372A73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14:paraId="4955755E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204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E8460E0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Test/Projekt</w:t>
            </w:r>
          </w:p>
        </w:tc>
      </w:tr>
      <w:tr w:rsidR="00EE1935" w:rsidRPr="00EE1935" w14:paraId="7F73162D" w14:textId="77777777" w:rsidTr="00372A73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3DC1E1B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Wstęp do prawa</w:t>
            </w:r>
          </w:p>
        </w:tc>
        <w:tc>
          <w:tcPr>
            <w:tcW w:w="708" w:type="dxa"/>
            <w:shd w:val="clear" w:color="auto" w:fill="auto"/>
          </w:tcPr>
          <w:p w14:paraId="2E7B9CD2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14:paraId="573BE1CE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2F527A8C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A34171E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B678D9A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EB00D29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62F5AAEB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4" w:type="dxa"/>
            <w:shd w:val="clear" w:color="auto" w:fill="auto"/>
          </w:tcPr>
          <w:p w14:paraId="05AAEF16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57" w:type="dxa"/>
            <w:shd w:val="clear" w:color="auto" w:fill="auto"/>
          </w:tcPr>
          <w:p w14:paraId="09A2E02F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487F1F99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2</w:t>
            </w:r>
          </w:p>
        </w:tc>
        <w:tc>
          <w:tcPr>
            <w:tcW w:w="2692" w:type="dxa"/>
            <w:shd w:val="clear" w:color="auto" w:fill="auto"/>
          </w:tcPr>
          <w:p w14:paraId="4FEC1715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K_W01, K_W04, K_W06, K_W08</w:t>
            </w:r>
          </w:p>
          <w:p w14:paraId="2F3E6D0D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K_U04, K_U07, K_U08</w:t>
            </w:r>
          </w:p>
          <w:p w14:paraId="08EA5F32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K_K01</w:t>
            </w:r>
          </w:p>
        </w:tc>
        <w:tc>
          <w:tcPr>
            <w:tcW w:w="1695" w:type="dxa"/>
            <w:tcBorders>
              <w:right w:val="single" w:sz="12" w:space="0" w:color="000000"/>
            </w:tcBorders>
            <w:shd w:val="clear" w:color="auto" w:fill="auto"/>
          </w:tcPr>
          <w:p w14:paraId="2252C1FB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nauki</w:t>
            </w:r>
          </w:p>
          <w:p w14:paraId="5BE8723B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prawne</w:t>
            </w:r>
          </w:p>
        </w:tc>
      </w:tr>
      <w:tr w:rsidR="00EE1935" w:rsidRPr="00EE1935" w14:paraId="540F728F" w14:textId="77777777" w:rsidTr="00372A73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14:paraId="7D26A6E4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  <w:b/>
              </w:rPr>
              <w:t>Treści programowe</w:t>
            </w:r>
          </w:p>
        </w:tc>
        <w:tc>
          <w:tcPr>
            <w:tcW w:w="1204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EDD846B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Podstawowe pojęcia i terminy z zakresu nauk prawnych.</w:t>
            </w:r>
          </w:p>
          <w:p w14:paraId="232DE5FF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Wykorzystanie tekstów prawnych.</w:t>
            </w:r>
          </w:p>
          <w:p w14:paraId="32DD3B68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Źródła i gałęzie prawa.</w:t>
            </w:r>
          </w:p>
          <w:p w14:paraId="6C3CE177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Stosowanie prawa w Polsce i na świecie.</w:t>
            </w:r>
          </w:p>
          <w:p w14:paraId="76A28684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Prawo a państwo.</w:t>
            </w:r>
          </w:p>
        </w:tc>
      </w:tr>
      <w:tr w:rsidR="00EE1935" w:rsidRPr="00EE1935" w14:paraId="21B92AB1" w14:textId="77777777" w:rsidTr="00372A73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14:paraId="6FAAB47C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04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2DADF67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Egzamin pisemny</w:t>
            </w:r>
          </w:p>
        </w:tc>
      </w:tr>
      <w:tr w:rsidR="00EE1935" w:rsidRPr="00EE1935" w14:paraId="62F0D03A" w14:textId="77777777" w:rsidTr="00372A73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14:paraId="57A78B96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Podstawy ochrony własności intelektualnej</w:t>
            </w:r>
          </w:p>
        </w:tc>
        <w:tc>
          <w:tcPr>
            <w:tcW w:w="708" w:type="dxa"/>
            <w:shd w:val="clear" w:color="auto" w:fill="auto"/>
          </w:tcPr>
          <w:p w14:paraId="51A2EEAE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72AB6658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348235B5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2531E6D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9C2DB84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36C3F54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7AC66B54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4" w:type="dxa"/>
            <w:shd w:val="clear" w:color="auto" w:fill="auto"/>
          </w:tcPr>
          <w:p w14:paraId="29107259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57" w:type="dxa"/>
            <w:shd w:val="clear" w:color="auto" w:fill="auto"/>
          </w:tcPr>
          <w:p w14:paraId="76FF8B7B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14:paraId="4496F501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0,5</w:t>
            </w:r>
          </w:p>
        </w:tc>
        <w:tc>
          <w:tcPr>
            <w:tcW w:w="2692" w:type="dxa"/>
            <w:shd w:val="clear" w:color="auto" w:fill="auto"/>
          </w:tcPr>
          <w:p w14:paraId="6E420300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K_W08</w:t>
            </w:r>
          </w:p>
        </w:tc>
        <w:tc>
          <w:tcPr>
            <w:tcW w:w="1695" w:type="dxa"/>
            <w:tcBorders>
              <w:right w:val="single" w:sz="12" w:space="0" w:color="000000"/>
            </w:tcBorders>
            <w:shd w:val="clear" w:color="auto" w:fill="auto"/>
          </w:tcPr>
          <w:p w14:paraId="7579F675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E1935" w:rsidRPr="00EE1935" w14:paraId="529EE602" w14:textId="77777777" w:rsidTr="00372A73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14:paraId="4B71264C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  <w:b/>
              </w:rPr>
              <w:t>Treści programowe</w:t>
            </w:r>
          </w:p>
        </w:tc>
        <w:tc>
          <w:tcPr>
            <w:tcW w:w="1204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ED71AA9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Pojęcie własności intelektualnej.</w:t>
            </w:r>
          </w:p>
          <w:p w14:paraId="2D269233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Podział praw własności intelektualnej i praw autorskich, w tym ochrony twórczości.</w:t>
            </w:r>
          </w:p>
          <w:p w14:paraId="3BC368F9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Zdolność patentowa, informacja patentowa, zasady prawa patentowego w perspektywie akademickiej.</w:t>
            </w:r>
          </w:p>
        </w:tc>
      </w:tr>
      <w:tr w:rsidR="00EE1935" w:rsidRPr="00EE1935" w14:paraId="4853F5D5" w14:textId="77777777" w:rsidTr="00372A73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14:paraId="34EAB47E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04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B1B107B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Test</w:t>
            </w:r>
          </w:p>
        </w:tc>
      </w:tr>
      <w:tr w:rsidR="00EE1935" w:rsidRPr="00EE1935" w14:paraId="530B1CF9" w14:textId="77777777" w:rsidTr="00372A73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14:paraId="580ABA3A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Bezpieczeństwo i higiena pracy</w:t>
            </w:r>
          </w:p>
        </w:tc>
        <w:tc>
          <w:tcPr>
            <w:tcW w:w="708" w:type="dxa"/>
            <w:shd w:val="clear" w:color="auto" w:fill="auto"/>
          </w:tcPr>
          <w:p w14:paraId="2E9738B6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7A675855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69B4BA40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55A0F60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B0CC5D1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40DCB01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1031A462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4" w:type="dxa"/>
            <w:shd w:val="clear" w:color="auto" w:fill="auto"/>
          </w:tcPr>
          <w:p w14:paraId="5B7BEDDC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57" w:type="dxa"/>
            <w:shd w:val="clear" w:color="auto" w:fill="auto"/>
          </w:tcPr>
          <w:p w14:paraId="3C60FBD8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14:paraId="6FAA6F06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0,5</w:t>
            </w:r>
          </w:p>
        </w:tc>
        <w:tc>
          <w:tcPr>
            <w:tcW w:w="2692" w:type="dxa"/>
            <w:shd w:val="clear" w:color="auto" w:fill="auto"/>
          </w:tcPr>
          <w:p w14:paraId="7872260C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695" w:type="dxa"/>
            <w:tcBorders>
              <w:right w:val="single" w:sz="12" w:space="0" w:color="000000"/>
            </w:tcBorders>
            <w:shd w:val="clear" w:color="auto" w:fill="auto"/>
          </w:tcPr>
          <w:p w14:paraId="4E2A97B7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E1935" w:rsidRPr="00EE1935" w14:paraId="69F9473C" w14:textId="77777777" w:rsidTr="00372A73">
        <w:trPr>
          <w:trHeight w:val="844"/>
        </w:trPr>
        <w:tc>
          <w:tcPr>
            <w:tcW w:w="2403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auto"/>
          </w:tcPr>
          <w:p w14:paraId="6C635FF6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E1935">
              <w:rPr>
                <w:rFonts w:ascii="Arial" w:hAnsi="Arial" w:cs="Arial"/>
                <w:b/>
              </w:rPr>
              <w:lastRenderedPageBreak/>
              <w:t>Treści programowe</w:t>
            </w:r>
          </w:p>
        </w:tc>
        <w:tc>
          <w:tcPr>
            <w:tcW w:w="12041" w:type="dxa"/>
            <w:gridSpan w:val="12"/>
            <w:tcBorders>
              <w:left w:val="single" w:sz="4" w:space="0" w:color="auto"/>
              <w:right w:val="single" w:sz="12" w:space="0" w:color="000000"/>
            </w:tcBorders>
            <w:shd w:val="clear" w:color="auto" w:fill="auto"/>
          </w:tcPr>
          <w:p w14:paraId="3B654299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Podstawowe zasady bezpieczeństwa i higieny pracy.</w:t>
            </w:r>
          </w:p>
          <w:p w14:paraId="36B8C684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Podstawowe zasady ochrony przeciwpożarowej.</w:t>
            </w:r>
          </w:p>
          <w:p w14:paraId="69A4951C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Podstawowe zasady udzielania pierwszej pomocy.</w:t>
            </w:r>
          </w:p>
        </w:tc>
      </w:tr>
      <w:tr w:rsidR="00EE1935" w:rsidRPr="00EE1935" w14:paraId="53041BA0" w14:textId="77777777" w:rsidTr="00372A73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14:paraId="1B2EB080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04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935E0F6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Test</w:t>
            </w:r>
          </w:p>
        </w:tc>
      </w:tr>
      <w:tr w:rsidR="00EE1935" w:rsidRPr="00EE1935" w14:paraId="245BDAB5" w14:textId="77777777" w:rsidTr="00372A73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14:paraId="5FA4B64B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Język obcy</w:t>
            </w:r>
          </w:p>
        </w:tc>
        <w:tc>
          <w:tcPr>
            <w:tcW w:w="708" w:type="dxa"/>
            <w:shd w:val="clear" w:color="auto" w:fill="auto"/>
          </w:tcPr>
          <w:p w14:paraId="4CF24E09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6A8939A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0C3336BE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3C7C88E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265A589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08C4A37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31080AD4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4" w:type="dxa"/>
            <w:shd w:val="clear" w:color="auto" w:fill="auto"/>
          </w:tcPr>
          <w:p w14:paraId="1C94419B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lektorat</w:t>
            </w:r>
          </w:p>
        </w:tc>
        <w:tc>
          <w:tcPr>
            <w:tcW w:w="857" w:type="dxa"/>
            <w:shd w:val="clear" w:color="auto" w:fill="auto"/>
          </w:tcPr>
          <w:p w14:paraId="7EA5A1EF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60</w:t>
            </w:r>
          </w:p>
        </w:tc>
        <w:tc>
          <w:tcPr>
            <w:tcW w:w="993" w:type="dxa"/>
            <w:shd w:val="clear" w:color="auto" w:fill="auto"/>
          </w:tcPr>
          <w:p w14:paraId="33424ABB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2</w:t>
            </w:r>
          </w:p>
        </w:tc>
        <w:tc>
          <w:tcPr>
            <w:tcW w:w="2692" w:type="dxa"/>
            <w:shd w:val="clear" w:color="auto" w:fill="auto"/>
          </w:tcPr>
          <w:p w14:paraId="1139B9FC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K_U12</w:t>
            </w:r>
          </w:p>
        </w:tc>
        <w:tc>
          <w:tcPr>
            <w:tcW w:w="1695" w:type="dxa"/>
            <w:tcBorders>
              <w:right w:val="single" w:sz="12" w:space="0" w:color="000000"/>
            </w:tcBorders>
            <w:shd w:val="clear" w:color="auto" w:fill="auto"/>
          </w:tcPr>
          <w:p w14:paraId="6EA0A80D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E1935" w:rsidRPr="00EE1935" w14:paraId="3970FCEE" w14:textId="77777777" w:rsidTr="00372A73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14:paraId="72E21F74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04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7DD8CD7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Treści kształcenia umożliwiające opanowanie języka obcego na poziomie B2 ESOKJ.</w:t>
            </w:r>
          </w:p>
        </w:tc>
      </w:tr>
      <w:tr w:rsidR="00EE1935" w:rsidRPr="00EE1935" w14:paraId="395B99E1" w14:textId="77777777" w:rsidTr="00372A73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14:paraId="3EA414B9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04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7BBC404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Zgodnie z wymaganiami jednostki prowadzącej.</w:t>
            </w:r>
          </w:p>
        </w:tc>
      </w:tr>
    </w:tbl>
    <w:p w14:paraId="0A2B3112" w14:textId="77777777" w:rsidR="00EE1935" w:rsidRPr="00EE1935" w:rsidRDefault="00EE1935" w:rsidP="00EE19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6063B55" w14:textId="77777777" w:rsidR="00EE1935" w:rsidRPr="00EE1935" w:rsidRDefault="00EE1935" w:rsidP="00EE19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E1935">
        <w:rPr>
          <w:rFonts w:ascii="Arial" w:hAnsi="Arial" w:cs="Arial"/>
          <w:b/>
          <w:sz w:val="24"/>
          <w:szCs w:val="24"/>
        </w:rPr>
        <w:t xml:space="preserve">Łączna liczba punktów ECTS </w:t>
      </w:r>
      <w:r w:rsidRPr="00EE1935">
        <w:rPr>
          <w:rFonts w:ascii="Arial" w:hAnsi="Arial" w:cs="Arial"/>
          <w:sz w:val="24"/>
          <w:szCs w:val="24"/>
        </w:rPr>
        <w:t>(w semestrze):</w:t>
      </w:r>
      <w:r w:rsidRPr="00EE1935">
        <w:rPr>
          <w:rFonts w:ascii="Arial" w:hAnsi="Arial" w:cs="Arial"/>
          <w:color w:val="00B0F0"/>
          <w:sz w:val="24"/>
          <w:szCs w:val="24"/>
        </w:rPr>
        <w:t xml:space="preserve"> </w:t>
      </w:r>
      <w:r w:rsidRPr="00EE1935">
        <w:rPr>
          <w:rFonts w:ascii="Arial" w:hAnsi="Arial" w:cs="Arial"/>
          <w:sz w:val="24"/>
          <w:szCs w:val="24"/>
        </w:rPr>
        <w:t>30</w:t>
      </w:r>
    </w:p>
    <w:p w14:paraId="281F03C6" w14:textId="77777777" w:rsidR="00EE1935" w:rsidRPr="00EE1935" w:rsidRDefault="00EE1935" w:rsidP="00EE19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E1935">
        <w:rPr>
          <w:rFonts w:ascii="Arial" w:hAnsi="Arial" w:cs="Arial"/>
          <w:b/>
          <w:sz w:val="24"/>
          <w:szCs w:val="24"/>
        </w:rPr>
        <w:t xml:space="preserve">Łączna liczba godzin zajęć </w:t>
      </w:r>
      <w:r w:rsidRPr="00EE1935">
        <w:rPr>
          <w:rFonts w:ascii="Arial" w:hAnsi="Arial" w:cs="Arial"/>
          <w:sz w:val="24"/>
          <w:szCs w:val="24"/>
        </w:rPr>
        <w:t>(w semestrze): 258</w:t>
      </w:r>
    </w:p>
    <w:p w14:paraId="48E078E1" w14:textId="77777777" w:rsidR="00EE1935" w:rsidRPr="00EE1935" w:rsidRDefault="00EE1935" w:rsidP="00EE193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E1935">
        <w:rPr>
          <w:rFonts w:ascii="Arial" w:hAnsi="Arial" w:cs="Arial"/>
          <w:b/>
          <w:sz w:val="24"/>
          <w:szCs w:val="24"/>
        </w:rPr>
        <w:t xml:space="preserve">Łączna liczba godzin zajęć określona w programie studiów dla danego kierunku, poziomu i profilu </w:t>
      </w:r>
      <w:r w:rsidRPr="00EE1935">
        <w:rPr>
          <w:rFonts w:ascii="Arial" w:hAnsi="Arial" w:cs="Arial"/>
          <w:sz w:val="24"/>
          <w:szCs w:val="24"/>
        </w:rPr>
        <w:t>(dla całego cyklu):  co najmniej 1188</w:t>
      </w:r>
    </w:p>
    <w:p w14:paraId="668A212F" w14:textId="77777777" w:rsidR="00EE1935" w:rsidRPr="00EE1935" w:rsidRDefault="00EE1935" w:rsidP="00EE193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C27F2EC" w14:textId="77777777" w:rsidR="00EE1935" w:rsidRPr="00EE1935" w:rsidRDefault="00EE1935" w:rsidP="00EE193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39F2254" w14:textId="77777777" w:rsidR="00EE1935" w:rsidRPr="00EE1935" w:rsidRDefault="00EE1935" w:rsidP="00EE193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AF494C9" w14:textId="77777777" w:rsidR="00EE1935" w:rsidRPr="00EE1935" w:rsidRDefault="00EE1935" w:rsidP="00EE193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3FC9332" w14:textId="77777777" w:rsidR="00EE1935" w:rsidRPr="00EE1935" w:rsidRDefault="00EE1935" w:rsidP="00EE193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BA7DD7F" w14:textId="77777777" w:rsidR="00EE1935" w:rsidRPr="00EE1935" w:rsidRDefault="00EE1935" w:rsidP="00EE193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1E94667" w14:textId="77777777" w:rsidR="00EE1935" w:rsidRPr="00EE1935" w:rsidRDefault="00EE1935" w:rsidP="00EE193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D3E9B3D" w14:textId="77777777" w:rsidR="00EE1935" w:rsidRPr="00EE1935" w:rsidRDefault="00EE1935" w:rsidP="00EE193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5D62104" w14:textId="77777777" w:rsidR="00EE1935" w:rsidRPr="00EE1935" w:rsidRDefault="00EE1935" w:rsidP="00EE193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2BD7695" w14:textId="77777777" w:rsidR="00EE1935" w:rsidRPr="00EE1935" w:rsidRDefault="00EE1935" w:rsidP="00EE193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97B340D" w14:textId="77777777" w:rsidR="00EE1935" w:rsidRPr="00EE1935" w:rsidRDefault="00EE1935" w:rsidP="00EE193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688D5BA" w14:textId="77777777" w:rsidR="00EE1935" w:rsidRPr="00EE1935" w:rsidRDefault="00EE1935" w:rsidP="00EE193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A7C15D7" w14:textId="77777777" w:rsidR="00EE1935" w:rsidRPr="00EE1935" w:rsidRDefault="00EE1935" w:rsidP="00EE193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55EA7B5" w14:textId="77777777" w:rsidR="00EE1935" w:rsidRPr="00EE1935" w:rsidRDefault="00EE1935" w:rsidP="00EE193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B5492FC" w14:textId="77777777" w:rsidR="00EE1935" w:rsidRPr="00EE1935" w:rsidRDefault="00EE1935" w:rsidP="00EE193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697AB48" w14:textId="77777777" w:rsidR="00EE1935" w:rsidRPr="00EE1935" w:rsidRDefault="00EE1935" w:rsidP="00EE193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392CBEA" w14:textId="77777777" w:rsidR="00EE1935" w:rsidRPr="00EE1935" w:rsidRDefault="00EE1935" w:rsidP="00EE193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1A592EC" w14:textId="77777777" w:rsidR="00EE1935" w:rsidRPr="00EE1935" w:rsidRDefault="00EE1935" w:rsidP="00EE193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8022314" w14:textId="77777777" w:rsidR="00EE1935" w:rsidRPr="00EE1935" w:rsidRDefault="00EE1935" w:rsidP="00EE193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5088AB7" w14:textId="77777777" w:rsidR="00EE1935" w:rsidRPr="00EE1935" w:rsidRDefault="00EE1935" w:rsidP="00EE1935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03BE4243" w14:textId="77777777" w:rsidR="00EE1935" w:rsidRPr="00EE1935" w:rsidRDefault="00EE1935" w:rsidP="00EE1935">
      <w:pPr>
        <w:spacing w:before="240" w:after="120" w:line="240" w:lineRule="auto"/>
        <w:rPr>
          <w:rFonts w:ascii="Arial" w:hAnsi="Arial" w:cs="Arial"/>
          <w:i/>
          <w:sz w:val="24"/>
          <w:szCs w:val="24"/>
        </w:rPr>
      </w:pPr>
      <w:r w:rsidRPr="00EE1935">
        <w:rPr>
          <w:rFonts w:ascii="Arial" w:hAnsi="Arial" w:cs="Arial"/>
          <w:b/>
          <w:sz w:val="24"/>
          <w:szCs w:val="24"/>
        </w:rPr>
        <w:t>Rok studiów:</w:t>
      </w:r>
      <w:r w:rsidRPr="00EE1935">
        <w:rPr>
          <w:rFonts w:ascii="Arial" w:hAnsi="Arial" w:cs="Arial"/>
          <w:sz w:val="24"/>
          <w:szCs w:val="24"/>
        </w:rPr>
        <w:t xml:space="preserve"> pierwszy </w:t>
      </w:r>
    </w:p>
    <w:p w14:paraId="3500A529" w14:textId="77777777" w:rsidR="00EE1935" w:rsidRPr="00EE1935" w:rsidRDefault="00EE1935" w:rsidP="00EE1935">
      <w:pPr>
        <w:spacing w:after="120" w:line="240" w:lineRule="auto"/>
        <w:rPr>
          <w:rFonts w:ascii="Arial" w:hAnsi="Arial" w:cs="Arial"/>
          <w:i/>
          <w:sz w:val="24"/>
          <w:szCs w:val="24"/>
        </w:rPr>
      </w:pPr>
      <w:r w:rsidRPr="00EE1935">
        <w:rPr>
          <w:rFonts w:ascii="Arial" w:hAnsi="Arial" w:cs="Arial"/>
          <w:b/>
          <w:sz w:val="24"/>
          <w:szCs w:val="24"/>
        </w:rPr>
        <w:t>Semestr</w:t>
      </w:r>
      <w:r w:rsidRPr="00EE1935">
        <w:rPr>
          <w:rFonts w:ascii="Arial" w:hAnsi="Arial" w:cs="Arial"/>
          <w:sz w:val="24"/>
          <w:szCs w:val="24"/>
        </w:rPr>
        <w:t>: drugi</w:t>
      </w:r>
    </w:p>
    <w:tbl>
      <w:tblPr>
        <w:tblW w:w="14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405"/>
        <w:gridCol w:w="709"/>
        <w:gridCol w:w="709"/>
        <w:gridCol w:w="708"/>
        <w:gridCol w:w="709"/>
        <w:gridCol w:w="709"/>
        <w:gridCol w:w="709"/>
        <w:gridCol w:w="708"/>
        <w:gridCol w:w="983"/>
        <w:gridCol w:w="718"/>
        <w:gridCol w:w="993"/>
        <w:gridCol w:w="2693"/>
        <w:gridCol w:w="1691"/>
      </w:tblGrid>
      <w:tr w:rsidR="00EE1935" w:rsidRPr="00EE1935" w14:paraId="2FF38E42" w14:textId="77777777" w:rsidTr="00372A73">
        <w:trPr>
          <w:trHeight w:val="204"/>
        </w:trPr>
        <w:tc>
          <w:tcPr>
            <w:tcW w:w="240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74CCDECC" w14:textId="77777777" w:rsidR="00EE1935" w:rsidRPr="00EE1935" w:rsidRDefault="00EE1935" w:rsidP="00EE193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E1935">
              <w:rPr>
                <w:rFonts w:ascii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944" w:type="dxa"/>
            <w:gridSpan w:val="8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8C2E32" w14:textId="77777777" w:rsidR="00EE1935" w:rsidRPr="00EE1935" w:rsidRDefault="00EE1935" w:rsidP="00EE193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E1935">
              <w:rPr>
                <w:rFonts w:ascii="Arial" w:hAnsi="Arial" w:cs="Arial"/>
                <w:b/>
                <w:sz w:val="24"/>
                <w:szCs w:val="24"/>
              </w:rPr>
              <w:t>Forma zajęć – liczba godzin</w:t>
            </w:r>
          </w:p>
        </w:tc>
        <w:tc>
          <w:tcPr>
            <w:tcW w:w="718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06D51832" w14:textId="77777777" w:rsidR="00EE1935" w:rsidRPr="00EE1935" w:rsidRDefault="00EE1935" w:rsidP="00EE1935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E1935">
              <w:rPr>
                <w:rFonts w:ascii="Arial" w:hAnsi="Arial" w:cs="Arial"/>
                <w:b/>
                <w:sz w:val="24"/>
                <w:szCs w:val="24"/>
              </w:rPr>
              <w:t xml:space="preserve">Razem: liczba </w:t>
            </w:r>
          </w:p>
          <w:p w14:paraId="380DFC86" w14:textId="77777777" w:rsidR="00EE1935" w:rsidRPr="00EE1935" w:rsidRDefault="00EE1935" w:rsidP="00EE1935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E1935">
              <w:rPr>
                <w:rFonts w:ascii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0B9D69AA" w14:textId="77777777" w:rsidR="00EE1935" w:rsidRPr="00EE1935" w:rsidRDefault="00EE1935" w:rsidP="00EE1935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E1935">
              <w:rPr>
                <w:rFonts w:ascii="Arial" w:hAnsi="Arial" w:cs="Arial"/>
                <w:b/>
                <w:sz w:val="24"/>
                <w:szCs w:val="24"/>
              </w:rPr>
              <w:t>Razem:</w:t>
            </w:r>
          </w:p>
          <w:p w14:paraId="30EB4F16" w14:textId="77777777" w:rsidR="00EE1935" w:rsidRPr="00EE1935" w:rsidRDefault="00EE1935" w:rsidP="00EE1935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E1935">
              <w:rPr>
                <w:rFonts w:ascii="Arial" w:hAnsi="Arial" w:cs="Arial"/>
                <w:b/>
                <w:sz w:val="24"/>
                <w:szCs w:val="24"/>
              </w:rPr>
              <w:t>punkty ECTS</w:t>
            </w:r>
          </w:p>
        </w:tc>
        <w:tc>
          <w:tcPr>
            <w:tcW w:w="2693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45DEE6" w14:textId="77777777" w:rsidR="00EE1935" w:rsidRPr="00EE1935" w:rsidRDefault="00EE1935" w:rsidP="00EE193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E1935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1691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69850A93" w14:textId="77777777" w:rsidR="00EE1935" w:rsidRPr="00EE1935" w:rsidRDefault="00EE1935" w:rsidP="00EE193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E1935">
              <w:rPr>
                <w:rFonts w:ascii="Arial" w:hAnsi="Arial" w:cs="Arial"/>
                <w:b/>
                <w:sz w:val="24"/>
                <w:szCs w:val="24"/>
              </w:rPr>
              <w:t>Dyscyplina / dyscypliny, do których odnosi się przedmiot</w:t>
            </w:r>
          </w:p>
        </w:tc>
      </w:tr>
      <w:tr w:rsidR="00EE1935" w:rsidRPr="00EE1935" w14:paraId="7623CC10" w14:textId="77777777" w:rsidTr="00372A73">
        <w:trPr>
          <w:cantSplit/>
          <w:trHeight w:val="2261"/>
        </w:trPr>
        <w:tc>
          <w:tcPr>
            <w:tcW w:w="2405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14:paraId="2DA54030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379C2C7B" w14:textId="77777777" w:rsidR="00EE1935" w:rsidRPr="00EE1935" w:rsidRDefault="00EE1935" w:rsidP="00EE1935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E1935">
              <w:rPr>
                <w:rFonts w:ascii="Arial" w:hAnsi="Arial" w:cs="Arial"/>
                <w:b/>
                <w:sz w:val="24"/>
                <w:szCs w:val="24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7D63499D" w14:textId="77777777" w:rsidR="00EE1935" w:rsidRPr="00EE1935" w:rsidRDefault="00EE1935" w:rsidP="00EE1935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E1935">
              <w:rPr>
                <w:rFonts w:ascii="Arial" w:hAnsi="Arial" w:cs="Arial"/>
                <w:b/>
                <w:sz w:val="24"/>
                <w:szCs w:val="24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650C118E" w14:textId="77777777" w:rsidR="00EE1935" w:rsidRPr="00EE1935" w:rsidRDefault="00EE1935" w:rsidP="00EE1935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E1935">
              <w:rPr>
                <w:rFonts w:ascii="Arial" w:hAnsi="Arial" w:cs="Arial"/>
                <w:b/>
                <w:sz w:val="24"/>
                <w:szCs w:val="24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1B0A68CD" w14:textId="77777777" w:rsidR="00EE1935" w:rsidRPr="00EE1935" w:rsidRDefault="00EE1935" w:rsidP="00EE1935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E1935">
              <w:rPr>
                <w:rFonts w:ascii="Arial" w:hAnsi="Arial" w:cs="Arial"/>
                <w:b/>
                <w:sz w:val="24"/>
                <w:szCs w:val="24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79634FBE" w14:textId="77777777" w:rsidR="00EE1935" w:rsidRPr="00EE1935" w:rsidRDefault="00EE1935" w:rsidP="00EE1935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E1935">
              <w:rPr>
                <w:rFonts w:ascii="Arial" w:hAnsi="Arial" w:cs="Arial"/>
                <w:b/>
                <w:sz w:val="24"/>
                <w:szCs w:val="24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71F732F7" w14:textId="77777777" w:rsidR="00EE1935" w:rsidRPr="00EE1935" w:rsidRDefault="00EE1935" w:rsidP="00EE1935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E1935">
              <w:rPr>
                <w:rFonts w:ascii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336B332E" w14:textId="77777777" w:rsidR="00EE1935" w:rsidRPr="00EE1935" w:rsidRDefault="00EE1935" w:rsidP="00EE1935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E1935">
              <w:rPr>
                <w:rFonts w:ascii="Arial" w:hAnsi="Arial" w:cs="Arial"/>
                <w:b/>
                <w:sz w:val="24"/>
                <w:szCs w:val="24"/>
              </w:rPr>
              <w:t>Projekt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32973285" w14:textId="77777777" w:rsidR="00EE1935" w:rsidRPr="00EE1935" w:rsidRDefault="00EE1935" w:rsidP="00EE1935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1935">
              <w:rPr>
                <w:rFonts w:ascii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718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14:paraId="6D79E4BE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14:paraId="78493159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14:paraId="2AF72BEE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75D0208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1935" w:rsidRPr="00EE1935" w14:paraId="4D0F90CF" w14:textId="77777777" w:rsidTr="00372A73">
        <w:trPr>
          <w:trHeight w:val="1044"/>
        </w:trPr>
        <w:tc>
          <w:tcPr>
            <w:tcW w:w="2405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565875E0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Nauka o bezpieczeństwie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AAEFA27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18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5BF7399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5CC28EB8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EEA1664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569C33B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573A486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607B6658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983" w:type="dxa"/>
            <w:tcBorders>
              <w:top w:val="single" w:sz="12" w:space="0" w:color="000000"/>
            </w:tcBorders>
            <w:shd w:val="clear" w:color="auto" w:fill="auto"/>
          </w:tcPr>
          <w:p w14:paraId="79122A9D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18" w:type="dxa"/>
            <w:tcBorders>
              <w:top w:val="single" w:sz="12" w:space="0" w:color="000000"/>
            </w:tcBorders>
            <w:shd w:val="clear" w:color="auto" w:fill="auto"/>
          </w:tcPr>
          <w:p w14:paraId="48F9B169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EE1935">
              <w:rPr>
                <w:rFonts w:ascii="Arial" w:hAnsi="Arial" w:cs="Arial"/>
              </w:rPr>
              <w:t>18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2E17E409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EE1935">
              <w:rPr>
                <w:rFonts w:ascii="Arial" w:hAnsi="Arial" w:cs="Arial"/>
              </w:rPr>
              <w:t>3</w:t>
            </w:r>
          </w:p>
        </w:tc>
        <w:tc>
          <w:tcPr>
            <w:tcW w:w="2693" w:type="dxa"/>
            <w:tcBorders>
              <w:top w:val="single" w:sz="12" w:space="0" w:color="000000"/>
            </w:tcBorders>
            <w:shd w:val="clear" w:color="auto" w:fill="auto"/>
          </w:tcPr>
          <w:p w14:paraId="6593ED68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K_W01, K_W06</w:t>
            </w:r>
          </w:p>
          <w:p w14:paraId="77079B33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K_U01, K_U06</w:t>
            </w:r>
          </w:p>
          <w:p w14:paraId="79D9ED5C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EE1935">
              <w:rPr>
                <w:rFonts w:ascii="Arial" w:hAnsi="Arial" w:cs="Arial"/>
              </w:rPr>
              <w:t>K_K01</w:t>
            </w:r>
          </w:p>
        </w:tc>
        <w:tc>
          <w:tcPr>
            <w:tcW w:w="169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3873C9C0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EE1935">
              <w:rPr>
                <w:rFonts w:ascii="Arial" w:hAnsi="Arial" w:cs="Arial"/>
              </w:rPr>
              <w:t>Nauki o bezpieczeństwie</w:t>
            </w:r>
          </w:p>
        </w:tc>
      </w:tr>
      <w:tr w:rsidR="00EE1935" w:rsidRPr="00EE1935" w14:paraId="1258F319" w14:textId="77777777" w:rsidTr="00372A73">
        <w:trPr>
          <w:trHeight w:val="695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93328AB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E1935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3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AAC0F4C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Podstawy nauk o bezpieczeństwie.</w:t>
            </w:r>
          </w:p>
          <w:p w14:paraId="65D3B504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Bezpieczeństwo w ujęciu strategicznym, procesowym, instytucjonalnym oraz prakseologicznym.</w:t>
            </w:r>
          </w:p>
          <w:p w14:paraId="05D45590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Systemy bezpieczeństwa w Polsce i na świecie.</w:t>
            </w:r>
          </w:p>
          <w:p w14:paraId="3DE3397F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Współczesne wyzwania dla bezpieczeństwa wewnętrznego, narodowego, regionalnego i globalnego.</w:t>
            </w:r>
          </w:p>
          <w:p w14:paraId="5121A237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Bezpieczeństwo jako problem politologiczny i społeczny.</w:t>
            </w:r>
          </w:p>
        </w:tc>
      </w:tr>
      <w:tr w:rsidR="00EE1935" w:rsidRPr="00EE1935" w14:paraId="0EFD584D" w14:textId="77777777" w:rsidTr="00372A73">
        <w:trPr>
          <w:trHeight w:val="811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972B4C2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E1935">
              <w:rPr>
                <w:rFonts w:ascii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203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08D7CE6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Egzamin pisemny</w:t>
            </w:r>
          </w:p>
        </w:tc>
      </w:tr>
      <w:tr w:rsidR="00EE1935" w:rsidRPr="00EE1935" w14:paraId="5FEC5778" w14:textId="77777777" w:rsidTr="00372A7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28314629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Administracja publiczna</w:t>
            </w:r>
          </w:p>
        </w:tc>
        <w:tc>
          <w:tcPr>
            <w:tcW w:w="709" w:type="dxa"/>
            <w:shd w:val="clear" w:color="auto" w:fill="auto"/>
          </w:tcPr>
          <w:p w14:paraId="055D519D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810A8C8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14:paraId="6227FC10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2FDD1DF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E692C9B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3E112EC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5C9FAEB1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auto"/>
          </w:tcPr>
          <w:p w14:paraId="74FD96A9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18" w:type="dxa"/>
            <w:shd w:val="clear" w:color="auto" w:fill="auto"/>
          </w:tcPr>
          <w:p w14:paraId="3F89D3D8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2590E873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14:paraId="43325B98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K_W01, K_W04</w:t>
            </w:r>
          </w:p>
          <w:p w14:paraId="7DF0AB8F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K_U01</w:t>
            </w:r>
          </w:p>
          <w:p w14:paraId="14F288E2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K_K01</w:t>
            </w:r>
          </w:p>
        </w:tc>
        <w:tc>
          <w:tcPr>
            <w:tcW w:w="1691" w:type="dxa"/>
            <w:tcBorders>
              <w:right w:val="single" w:sz="12" w:space="0" w:color="000000"/>
            </w:tcBorders>
            <w:shd w:val="clear" w:color="auto" w:fill="auto"/>
          </w:tcPr>
          <w:p w14:paraId="377A0A5D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nauki o polityce</w:t>
            </w:r>
            <w:r w:rsidRPr="00EE1935">
              <w:rPr>
                <w:rFonts w:ascii="Arial" w:hAnsi="Arial" w:cs="Arial"/>
              </w:rPr>
              <w:br/>
              <w:t>i administracji</w:t>
            </w:r>
          </w:p>
        </w:tc>
      </w:tr>
      <w:tr w:rsidR="00EE1935" w:rsidRPr="00EE1935" w14:paraId="36ADA153" w14:textId="77777777" w:rsidTr="00372A7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08E46D97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E1935">
              <w:rPr>
                <w:rFonts w:ascii="Arial" w:hAnsi="Arial" w:cs="Arial"/>
                <w:b/>
              </w:rPr>
              <w:t>Treści programowe</w:t>
            </w:r>
          </w:p>
        </w:tc>
        <w:tc>
          <w:tcPr>
            <w:tcW w:w="1203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E4CE8E9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Podstawowe pojęcia administracji publicznej.</w:t>
            </w:r>
          </w:p>
          <w:p w14:paraId="27900F2F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Zasady organizacji i działania administracji publicznej.</w:t>
            </w:r>
          </w:p>
          <w:p w14:paraId="5CA33E10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Proces decyzyjny w administracji publicznej.</w:t>
            </w:r>
          </w:p>
          <w:p w14:paraId="7D90CA4B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Podział terytorialny państwa.</w:t>
            </w:r>
          </w:p>
        </w:tc>
      </w:tr>
      <w:tr w:rsidR="00EE1935" w:rsidRPr="00EE1935" w14:paraId="2E6005EB" w14:textId="77777777" w:rsidTr="00372A7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E12AD37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E1935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03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D8BFC6E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Egzamin pisemny</w:t>
            </w:r>
          </w:p>
        </w:tc>
      </w:tr>
      <w:tr w:rsidR="00EE1935" w:rsidRPr="00EE1935" w14:paraId="7D7349C9" w14:textId="77777777" w:rsidTr="00372A7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34CFC8E3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Psychologia społeczna</w:t>
            </w:r>
          </w:p>
        </w:tc>
        <w:tc>
          <w:tcPr>
            <w:tcW w:w="709" w:type="dxa"/>
            <w:shd w:val="clear" w:color="auto" w:fill="auto"/>
          </w:tcPr>
          <w:p w14:paraId="225A6F01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261383B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14:paraId="66B6F21E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3735C12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B9FC99F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C06C39C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3A8B1243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auto"/>
          </w:tcPr>
          <w:p w14:paraId="04485EF9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18" w:type="dxa"/>
            <w:shd w:val="clear" w:color="auto" w:fill="auto"/>
          </w:tcPr>
          <w:p w14:paraId="677026A2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54870D2F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14:paraId="5C11B956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K_W02, K_W03</w:t>
            </w:r>
          </w:p>
          <w:p w14:paraId="2EFFFC59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 xml:space="preserve">K_U01, K_U07, </w:t>
            </w:r>
          </w:p>
          <w:p w14:paraId="2D80AF96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K_K03</w:t>
            </w:r>
          </w:p>
        </w:tc>
        <w:tc>
          <w:tcPr>
            <w:tcW w:w="1691" w:type="dxa"/>
            <w:tcBorders>
              <w:right w:val="single" w:sz="12" w:space="0" w:color="000000"/>
            </w:tcBorders>
            <w:shd w:val="clear" w:color="auto" w:fill="auto"/>
          </w:tcPr>
          <w:p w14:paraId="3CDCCB62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psychologia</w:t>
            </w:r>
          </w:p>
        </w:tc>
      </w:tr>
      <w:tr w:rsidR="00EE1935" w:rsidRPr="00EE1935" w14:paraId="1347B23A" w14:textId="77777777" w:rsidTr="00372A7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4AE2A665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E1935">
              <w:rPr>
                <w:rFonts w:ascii="Arial" w:hAnsi="Arial" w:cs="Arial"/>
                <w:b/>
              </w:rPr>
              <w:t>Treści programowe</w:t>
            </w:r>
          </w:p>
        </w:tc>
        <w:tc>
          <w:tcPr>
            <w:tcW w:w="1203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4164CA0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Człowiek w sytuacji społecznej.</w:t>
            </w:r>
          </w:p>
          <w:p w14:paraId="16869176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Mechanizmy wpływu społecznego.</w:t>
            </w:r>
          </w:p>
          <w:p w14:paraId="43870EBE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Współzależności i interakcje społeczne.</w:t>
            </w:r>
          </w:p>
          <w:p w14:paraId="2F4D75AD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Postawy społeczne i ich zmiana.</w:t>
            </w:r>
          </w:p>
          <w:p w14:paraId="49A841D8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Emocje i motywacje.</w:t>
            </w:r>
          </w:p>
          <w:p w14:paraId="56F2C6B2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Stereotypy i uprzedzenia.</w:t>
            </w:r>
          </w:p>
          <w:p w14:paraId="3ABD8297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Tożsamość społeczna.</w:t>
            </w:r>
          </w:p>
        </w:tc>
      </w:tr>
      <w:tr w:rsidR="00EE1935" w:rsidRPr="00EE1935" w14:paraId="159E7C63" w14:textId="77777777" w:rsidTr="00372A7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08D069B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E1935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03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D43303D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Test</w:t>
            </w:r>
          </w:p>
        </w:tc>
      </w:tr>
      <w:tr w:rsidR="00EE1935" w:rsidRPr="00EE1935" w14:paraId="68CACFAB" w14:textId="77777777" w:rsidTr="00372A7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7C16AEEA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Najnowsza historia polityczna Polski II</w:t>
            </w:r>
          </w:p>
        </w:tc>
        <w:tc>
          <w:tcPr>
            <w:tcW w:w="709" w:type="dxa"/>
            <w:shd w:val="clear" w:color="auto" w:fill="auto"/>
          </w:tcPr>
          <w:p w14:paraId="0D4135C1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14:paraId="19B7F293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40E1B37D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DAFA431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14:paraId="463AC737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7F95388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13067E59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auto"/>
          </w:tcPr>
          <w:p w14:paraId="7B29CC0F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18" w:type="dxa"/>
            <w:shd w:val="clear" w:color="auto" w:fill="auto"/>
          </w:tcPr>
          <w:p w14:paraId="0D865057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28</w:t>
            </w:r>
          </w:p>
        </w:tc>
        <w:tc>
          <w:tcPr>
            <w:tcW w:w="993" w:type="dxa"/>
            <w:shd w:val="clear" w:color="auto" w:fill="auto"/>
          </w:tcPr>
          <w:p w14:paraId="74C4DADD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14:paraId="3F0D5881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K_W02, K_W03, K_W06</w:t>
            </w:r>
          </w:p>
          <w:p w14:paraId="7E092F64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K_U01, K_U02, K_U03, K_U04, K_U05</w:t>
            </w:r>
          </w:p>
        </w:tc>
        <w:tc>
          <w:tcPr>
            <w:tcW w:w="1691" w:type="dxa"/>
            <w:tcBorders>
              <w:right w:val="single" w:sz="12" w:space="0" w:color="000000"/>
            </w:tcBorders>
            <w:shd w:val="clear" w:color="auto" w:fill="auto"/>
          </w:tcPr>
          <w:p w14:paraId="416C0A10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nauki o polityce</w:t>
            </w:r>
            <w:r w:rsidRPr="00EE1935">
              <w:rPr>
                <w:rFonts w:ascii="Arial" w:hAnsi="Arial" w:cs="Arial"/>
              </w:rPr>
              <w:br/>
              <w:t>i administracji</w:t>
            </w:r>
          </w:p>
        </w:tc>
      </w:tr>
      <w:tr w:rsidR="00EE1935" w:rsidRPr="00EE1935" w14:paraId="4588C710" w14:textId="77777777" w:rsidTr="00372A7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478DB461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E1935">
              <w:rPr>
                <w:rFonts w:ascii="Arial" w:hAnsi="Arial" w:cs="Arial"/>
                <w:b/>
              </w:rPr>
              <w:lastRenderedPageBreak/>
              <w:t>Treści programowe</w:t>
            </w:r>
          </w:p>
        </w:tc>
        <w:tc>
          <w:tcPr>
            <w:tcW w:w="1203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24DBE3D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Najnowsze dzieje polityczne Polski w XX wieku.</w:t>
            </w:r>
          </w:p>
          <w:p w14:paraId="1B87EB33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Faktografia dotycząca funkcjonowania państwa polskiego w okresie II RP, tzw. „Polski Ludowej” oraz III RP.</w:t>
            </w:r>
          </w:p>
          <w:p w14:paraId="4856D07B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Główne procesy polityczne, gospodarcze, społeczne i kulturowe oraz kryzysy lat 1914-1989.</w:t>
            </w:r>
          </w:p>
        </w:tc>
      </w:tr>
      <w:tr w:rsidR="00EE1935" w:rsidRPr="00EE1935" w14:paraId="58FF26F9" w14:textId="77777777" w:rsidTr="00372A7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B499C7C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E1935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03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2051B8F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Test/Praca roczna</w:t>
            </w:r>
          </w:p>
        </w:tc>
      </w:tr>
      <w:tr w:rsidR="00EE1935" w:rsidRPr="00EE1935" w14:paraId="02495795" w14:textId="77777777" w:rsidTr="00372A7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4F86F91F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Historia powszechna</w:t>
            </w:r>
          </w:p>
        </w:tc>
        <w:tc>
          <w:tcPr>
            <w:tcW w:w="709" w:type="dxa"/>
            <w:shd w:val="clear" w:color="auto" w:fill="auto"/>
          </w:tcPr>
          <w:p w14:paraId="080FEBDD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14:paraId="65D82957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30B6E751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3D4D9CD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14:paraId="47B48356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31F4970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12514DAB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auto"/>
          </w:tcPr>
          <w:p w14:paraId="541D55E3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18" w:type="dxa"/>
            <w:shd w:val="clear" w:color="auto" w:fill="auto"/>
          </w:tcPr>
          <w:p w14:paraId="0474CB39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28</w:t>
            </w:r>
          </w:p>
        </w:tc>
        <w:tc>
          <w:tcPr>
            <w:tcW w:w="993" w:type="dxa"/>
            <w:shd w:val="clear" w:color="auto" w:fill="auto"/>
          </w:tcPr>
          <w:p w14:paraId="0FA4F073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4</w:t>
            </w:r>
          </w:p>
        </w:tc>
        <w:tc>
          <w:tcPr>
            <w:tcW w:w="2693" w:type="dxa"/>
            <w:shd w:val="clear" w:color="auto" w:fill="auto"/>
          </w:tcPr>
          <w:p w14:paraId="45A91BBB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K_W02, K_W04</w:t>
            </w:r>
          </w:p>
          <w:p w14:paraId="0399B85E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K_U02, K_U05, K_U06, K_U08, K_U11</w:t>
            </w:r>
          </w:p>
          <w:p w14:paraId="3B42A30C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K_K01</w:t>
            </w:r>
          </w:p>
        </w:tc>
        <w:tc>
          <w:tcPr>
            <w:tcW w:w="1691" w:type="dxa"/>
            <w:tcBorders>
              <w:right w:val="single" w:sz="12" w:space="0" w:color="000000"/>
            </w:tcBorders>
            <w:shd w:val="clear" w:color="auto" w:fill="auto"/>
          </w:tcPr>
          <w:p w14:paraId="0675E658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nauki o polityce</w:t>
            </w:r>
          </w:p>
          <w:p w14:paraId="74126F6B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i administracji</w:t>
            </w:r>
          </w:p>
        </w:tc>
      </w:tr>
      <w:tr w:rsidR="00EE1935" w:rsidRPr="00EE1935" w14:paraId="612B5649" w14:textId="77777777" w:rsidTr="00372A7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52B19E68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E1935">
              <w:rPr>
                <w:rFonts w:ascii="Arial" w:hAnsi="Arial" w:cs="Arial"/>
                <w:b/>
              </w:rPr>
              <w:t>Treści programowe</w:t>
            </w:r>
          </w:p>
        </w:tc>
        <w:tc>
          <w:tcPr>
            <w:tcW w:w="1203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316ED3B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Istota historii politycznej i jej miejsce na tle historii powszechnej.</w:t>
            </w:r>
          </w:p>
          <w:p w14:paraId="219794B3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Główne wydarzenia i procesy społeczne i polityczne od końca XVIII do początku XXI wieku.</w:t>
            </w:r>
          </w:p>
          <w:p w14:paraId="4F306D92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Przełomowe wydarzenia polityczne w dziejach świata we wskazanym okresie.</w:t>
            </w:r>
          </w:p>
          <w:p w14:paraId="0FE86304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Rewolucje, wielkie wojny i konflikty zbrojne we wskazanym okresie.</w:t>
            </w:r>
          </w:p>
        </w:tc>
      </w:tr>
      <w:tr w:rsidR="00EE1935" w:rsidRPr="00EE1935" w14:paraId="564A40ED" w14:textId="77777777" w:rsidTr="00372A7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69A1372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E1935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03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FE8EFF3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Egzamin pisemny/ustny</w:t>
            </w:r>
          </w:p>
        </w:tc>
      </w:tr>
      <w:tr w:rsidR="00EE1935" w:rsidRPr="00EE1935" w14:paraId="1042098B" w14:textId="77777777" w:rsidTr="00372A7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79A9A37A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System prawa RP</w:t>
            </w:r>
          </w:p>
        </w:tc>
        <w:tc>
          <w:tcPr>
            <w:tcW w:w="709" w:type="dxa"/>
            <w:shd w:val="clear" w:color="auto" w:fill="auto"/>
          </w:tcPr>
          <w:p w14:paraId="7BF18849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14:paraId="7C065A38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1AC0005F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2DAF0E3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4580D08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0F8BA35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510C55F9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auto"/>
          </w:tcPr>
          <w:p w14:paraId="614B1FAD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18" w:type="dxa"/>
            <w:shd w:val="clear" w:color="auto" w:fill="auto"/>
          </w:tcPr>
          <w:p w14:paraId="1A0B111B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359C09CF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14:paraId="3E310B3D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K_W03, K_W04, K_W06</w:t>
            </w:r>
          </w:p>
          <w:p w14:paraId="7A88F01C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K_U03, K_U07, K_U11</w:t>
            </w:r>
          </w:p>
          <w:p w14:paraId="727050EA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K_K01, K_K02, K_K03</w:t>
            </w:r>
          </w:p>
        </w:tc>
        <w:tc>
          <w:tcPr>
            <w:tcW w:w="1691" w:type="dxa"/>
            <w:tcBorders>
              <w:right w:val="single" w:sz="12" w:space="0" w:color="000000"/>
            </w:tcBorders>
            <w:shd w:val="clear" w:color="auto" w:fill="auto"/>
          </w:tcPr>
          <w:p w14:paraId="59DD0CD4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nauki prawne</w:t>
            </w:r>
          </w:p>
        </w:tc>
      </w:tr>
      <w:tr w:rsidR="00EE1935" w:rsidRPr="00EE1935" w14:paraId="6E3966CA" w14:textId="77777777" w:rsidTr="00372A7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5074DBE2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E1935">
              <w:rPr>
                <w:rFonts w:ascii="Arial" w:hAnsi="Arial" w:cs="Arial"/>
                <w:b/>
              </w:rPr>
              <w:t>Treści programowe</w:t>
            </w:r>
          </w:p>
        </w:tc>
        <w:tc>
          <w:tcPr>
            <w:tcW w:w="1203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E244465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Źródła prawa w Rzeczypospolitej Polskiej.</w:t>
            </w:r>
          </w:p>
          <w:p w14:paraId="4060A19F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Prawo cywilne.</w:t>
            </w:r>
          </w:p>
          <w:p w14:paraId="56251CD0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Prawo rodzinne i opiekuńcze.</w:t>
            </w:r>
          </w:p>
          <w:p w14:paraId="68CF3F69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Wybrane zagadnienia prawa gospodarczego (handlowego).</w:t>
            </w:r>
          </w:p>
          <w:p w14:paraId="71C095E7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Prawo pracy i ubezpieczeń społecznych.</w:t>
            </w:r>
          </w:p>
          <w:p w14:paraId="0443BB4E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Prawo karne.</w:t>
            </w:r>
          </w:p>
          <w:p w14:paraId="35754088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Prawo administracyjne.</w:t>
            </w:r>
          </w:p>
        </w:tc>
      </w:tr>
      <w:tr w:rsidR="00EE1935" w:rsidRPr="00EE1935" w14:paraId="6A243458" w14:textId="77777777" w:rsidTr="00372A7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B2934DE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E1935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03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6DDE843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Egzamin pisemny</w:t>
            </w:r>
          </w:p>
        </w:tc>
      </w:tr>
      <w:tr w:rsidR="00EE1935" w:rsidRPr="00EE1935" w14:paraId="1E6A9361" w14:textId="77777777" w:rsidTr="00372A7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09F9044A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E1935">
              <w:rPr>
                <w:rFonts w:ascii="Arial" w:hAnsi="Arial" w:cs="Arial"/>
              </w:rPr>
              <w:lastRenderedPageBreak/>
              <w:t>Społeczeństwo polskie – historia i współczesność</w:t>
            </w:r>
          </w:p>
        </w:tc>
        <w:tc>
          <w:tcPr>
            <w:tcW w:w="709" w:type="dxa"/>
            <w:shd w:val="clear" w:color="auto" w:fill="auto"/>
          </w:tcPr>
          <w:p w14:paraId="31264913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4CE2E9A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14:paraId="14DE957A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A192065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0FC8992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3369FCD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019D3565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auto"/>
          </w:tcPr>
          <w:p w14:paraId="071626D5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18" w:type="dxa"/>
            <w:shd w:val="clear" w:color="auto" w:fill="auto"/>
          </w:tcPr>
          <w:p w14:paraId="77DC6343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5CD8FB49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4</w:t>
            </w:r>
          </w:p>
        </w:tc>
        <w:tc>
          <w:tcPr>
            <w:tcW w:w="2693" w:type="dxa"/>
            <w:shd w:val="clear" w:color="auto" w:fill="auto"/>
          </w:tcPr>
          <w:p w14:paraId="0B2CFE02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K_W02, K_W05</w:t>
            </w:r>
          </w:p>
          <w:p w14:paraId="58194813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K_U02, K_U04, K_U06, K_U08, K_U11</w:t>
            </w:r>
          </w:p>
          <w:p w14:paraId="5CEEE754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K_K01</w:t>
            </w:r>
          </w:p>
        </w:tc>
        <w:tc>
          <w:tcPr>
            <w:tcW w:w="1691" w:type="dxa"/>
            <w:tcBorders>
              <w:right w:val="single" w:sz="12" w:space="0" w:color="000000"/>
            </w:tcBorders>
            <w:shd w:val="clear" w:color="auto" w:fill="auto"/>
          </w:tcPr>
          <w:p w14:paraId="542D66F8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nauki o polityce</w:t>
            </w:r>
          </w:p>
          <w:p w14:paraId="6CD40FAF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i administracji</w:t>
            </w:r>
          </w:p>
        </w:tc>
      </w:tr>
      <w:tr w:rsidR="00EE1935" w:rsidRPr="00EE1935" w14:paraId="506447BB" w14:textId="77777777" w:rsidTr="00372A7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79A4ABCE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E1935">
              <w:rPr>
                <w:rFonts w:ascii="Arial" w:hAnsi="Arial" w:cs="Arial"/>
                <w:b/>
              </w:rPr>
              <w:t>Treści programowe</w:t>
            </w:r>
          </w:p>
        </w:tc>
        <w:tc>
          <w:tcPr>
            <w:tcW w:w="1203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D5FE730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Kluczowe obszary życia społecznego w Polsce w ujęciu historycznym i współczesnym.</w:t>
            </w:r>
          </w:p>
          <w:p w14:paraId="2334DEE7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Przemiany społeczne w Polsce od XIX wieku do współczesności.</w:t>
            </w:r>
          </w:p>
          <w:p w14:paraId="3E57FBD1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Struktura i kondycja społeczeństwa polskiego oraz jego przemiany od XIX wieku do współczesności.</w:t>
            </w:r>
          </w:p>
        </w:tc>
      </w:tr>
      <w:tr w:rsidR="00EE1935" w:rsidRPr="00EE1935" w14:paraId="08E08DEE" w14:textId="77777777" w:rsidTr="00372A7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3220C3BA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E1935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03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E01748A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Test</w:t>
            </w:r>
          </w:p>
        </w:tc>
      </w:tr>
      <w:tr w:rsidR="00EE1935" w:rsidRPr="00EE1935" w14:paraId="46A2FFC8" w14:textId="77777777" w:rsidTr="00372A7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29B194FD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Filozofia polityki</w:t>
            </w:r>
          </w:p>
        </w:tc>
        <w:tc>
          <w:tcPr>
            <w:tcW w:w="709" w:type="dxa"/>
            <w:shd w:val="clear" w:color="auto" w:fill="auto"/>
          </w:tcPr>
          <w:p w14:paraId="1CAD8A39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89C7E27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14:paraId="36A08904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7B5390B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E5A25A1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36241AB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5B7E0F17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auto"/>
          </w:tcPr>
          <w:p w14:paraId="0E15DA9F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18" w:type="dxa"/>
            <w:shd w:val="clear" w:color="auto" w:fill="auto"/>
          </w:tcPr>
          <w:p w14:paraId="7770C380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3C08F91D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14:paraId="3F49B1DD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K_W01, K_W02, K_W05, K_W06</w:t>
            </w:r>
          </w:p>
          <w:p w14:paraId="09394D72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K_U01, K_U07</w:t>
            </w:r>
          </w:p>
          <w:p w14:paraId="765CBFF0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K_K01, K_K02</w:t>
            </w:r>
          </w:p>
        </w:tc>
        <w:tc>
          <w:tcPr>
            <w:tcW w:w="1691" w:type="dxa"/>
            <w:tcBorders>
              <w:right w:val="single" w:sz="12" w:space="0" w:color="000000"/>
            </w:tcBorders>
            <w:shd w:val="clear" w:color="auto" w:fill="auto"/>
          </w:tcPr>
          <w:p w14:paraId="5F3C5CDC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nauki o polityce</w:t>
            </w:r>
          </w:p>
          <w:p w14:paraId="29C35BBC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i administracji</w:t>
            </w:r>
          </w:p>
        </w:tc>
      </w:tr>
      <w:tr w:rsidR="00EE1935" w:rsidRPr="00EE1935" w14:paraId="6C019CA4" w14:textId="77777777" w:rsidTr="00372A7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763B763E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E1935">
              <w:rPr>
                <w:rFonts w:ascii="Arial" w:hAnsi="Arial" w:cs="Arial"/>
                <w:b/>
              </w:rPr>
              <w:t>Treści programowe</w:t>
            </w:r>
          </w:p>
        </w:tc>
        <w:tc>
          <w:tcPr>
            <w:tcW w:w="1203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2341983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Filozofia i polityka a filozofia polityki – wzajemne relacje i zależności.</w:t>
            </w:r>
          </w:p>
          <w:p w14:paraId="03C3B380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Cywilizacja Zachodu a totalitaryzm.</w:t>
            </w:r>
          </w:p>
          <w:p w14:paraId="05C9E11D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 xml:space="preserve">„Teoria sprawiedliwości” Johna </w:t>
            </w:r>
            <w:proofErr w:type="spellStart"/>
            <w:r w:rsidRPr="00EE1935">
              <w:rPr>
                <w:rFonts w:ascii="Arial" w:hAnsi="Arial" w:cs="Arial"/>
              </w:rPr>
              <w:t>Rawlsa</w:t>
            </w:r>
            <w:proofErr w:type="spellEnd"/>
            <w:r w:rsidRPr="00EE1935">
              <w:rPr>
                <w:rFonts w:ascii="Arial" w:hAnsi="Arial" w:cs="Arial"/>
              </w:rPr>
              <w:t>.</w:t>
            </w:r>
          </w:p>
          <w:p w14:paraId="2CCDBE13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Renesans filozofii polityki.</w:t>
            </w:r>
          </w:p>
        </w:tc>
      </w:tr>
      <w:tr w:rsidR="00EE1935" w:rsidRPr="00EE1935" w14:paraId="225DAB26" w14:textId="77777777" w:rsidTr="00372A7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14E33332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E1935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03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B2FC321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Praca zaliczeniowa</w:t>
            </w:r>
          </w:p>
        </w:tc>
      </w:tr>
      <w:tr w:rsidR="00EE1935" w:rsidRPr="00EE1935" w14:paraId="47B968D9" w14:textId="77777777" w:rsidTr="00372A7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7E7B827B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E1935">
              <w:rPr>
                <w:rFonts w:ascii="Arial" w:hAnsi="Arial" w:cs="Arial"/>
              </w:rPr>
              <w:t>Technologie informacyjne i komunikacyjne</w:t>
            </w:r>
          </w:p>
        </w:tc>
        <w:tc>
          <w:tcPr>
            <w:tcW w:w="709" w:type="dxa"/>
            <w:shd w:val="clear" w:color="auto" w:fill="auto"/>
          </w:tcPr>
          <w:p w14:paraId="634992EE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896A42F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66254BE1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FDCE868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8CCA651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E151E4E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14:paraId="0B388EF9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auto"/>
          </w:tcPr>
          <w:p w14:paraId="13D1AB05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18" w:type="dxa"/>
            <w:shd w:val="clear" w:color="auto" w:fill="auto"/>
          </w:tcPr>
          <w:p w14:paraId="6D9A9A02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5F132B99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14:paraId="7D7C6392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K_W02, K_W08</w:t>
            </w:r>
          </w:p>
          <w:p w14:paraId="2804D3D3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K_U08, K_U09, K_U10</w:t>
            </w:r>
          </w:p>
          <w:p w14:paraId="5C3EFBD3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K_K04</w:t>
            </w:r>
          </w:p>
        </w:tc>
        <w:tc>
          <w:tcPr>
            <w:tcW w:w="1691" w:type="dxa"/>
            <w:tcBorders>
              <w:right w:val="single" w:sz="12" w:space="0" w:color="000000"/>
            </w:tcBorders>
            <w:shd w:val="clear" w:color="auto" w:fill="auto"/>
          </w:tcPr>
          <w:p w14:paraId="774FB400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E1935" w:rsidRPr="00EE1935" w14:paraId="4851002D" w14:textId="77777777" w:rsidTr="00372A7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2EF8289F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E1935">
              <w:rPr>
                <w:rFonts w:ascii="Arial" w:hAnsi="Arial" w:cs="Arial"/>
                <w:b/>
              </w:rPr>
              <w:t>Treści programowe</w:t>
            </w:r>
          </w:p>
        </w:tc>
        <w:tc>
          <w:tcPr>
            <w:tcW w:w="1203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13B22CC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Podstawy technik informacyjnych.</w:t>
            </w:r>
          </w:p>
          <w:p w14:paraId="54B2A714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Wykorzystanie komputerów oraz sieci w nauce i pracy.</w:t>
            </w:r>
          </w:p>
          <w:p w14:paraId="64C0823B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Przetwarzanie tekstów, praca z arkuszem kalkulacyjnym, tworzenie stron WWW oraz prezentacji multimedialnych.</w:t>
            </w:r>
          </w:p>
        </w:tc>
      </w:tr>
      <w:tr w:rsidR="00EE1935" w:rsidRPr="00EE1935" w14:paraId="426DEC8A" w14:textId="77777777" w:rsidTr="00372A7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6680AA05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E1935">
              <w:rPr>
                <w:rFonts w:ascii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203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1075C54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Projekt</w:t>
            </w:r>
          </w:p>
        </w:tc>
      </w:tr>
      <w:tr w:rsidR="00EE1935" w:rsidRPr="00EE1935" w14:paraId="0FEC3FB2" w14:textId="77777777" w:rsidTr="00372A7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0E1844E0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Język obcy</w:t>
            </w:r>
          </w:p>
        </w:tc>
        <w:tc>
          <w:tcPr>
            <w:tcW w:w="709" w:type="dxa"/>
            <w:shd w:val="clear" w:color="auto" w:fill="auto"/>
          </w:tcPr>
          <w:p w14:paraId="5416F793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024B712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6B8FD9E5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8A7146A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CC6E17B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4C4DD49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4F6A1CCD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auto"/>
          </w:tcPr>
          <w:p w14:paraId="34DFB1CD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lektorat</w:t>
            </w:r>
          </w:p>
        </w:tc>
        <w:tc>
          <w:tcPr>
            <w:tcW w:w="718" w:type="dxa"/>
            <w:shd w:val="clear" w:color="auto" w:fill="auto"/>
          </w:tcPr>
          <w:p w14:paraId="04B4CA56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60</w:t>
            </w:r>
          </w:p>
        </w:tc>
        <w:tc>
          <w:tcPr>
            <w:tcW w:w="993" w:type="dxa"/>
            <w:shd w:val="clear" w:color="auto" w:fill="auto"/>
          </w:tcPr>
          <w:p w14:paraId="26C2F5F3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14:paraId="2062214E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K_U12</w:t>
            </w:r>
          </w:p>
        </w:tc>
        <w:tc>
          <w:tcPr>
            <w:tcW w:w="1691" w:type="dxa"/>
            <w:tcBorders>
              <w:right w:val="single" w:sz="12" w:space="0" w:color="000000"/>
            </w:tcBorders>
            <w:shd w:val="clear" w:color="auto" w:fill="auto"/>
          </w:tcPr>
          <w:p w14:paraId="6FA45F63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E1935" w:rsidRPr="00EE1935" w14:paraId="5AD1768A" w14:textId="77777777" w:rsidTr="00372A7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75544456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E1935">
              <w:rPr>
                <w:rFonts w:ascii="Arial" w:hAnsi="Arial" w:cs="Arial"/>
                <w:b/>
              </w:rPr>
              <w:t>Treści programowe</w:t>
            </w:r>
          </w:p>
        </w:tc>
        <w:tc>
          <w:tcPr>
            <w:tcW w:w="1203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CCE8BAE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Treści kształcenia umożliwiające opanowanie języka obcego na poziomie B2 ESOKJ.</w:t>
            </w:r>
          </w:p>
        </w:tc>
      </w:tr>
      <w:tr w:rsidR="00EE1935" w:rsidRPr="00EE1935" w14:paraId="31215C3E" w14:textId="77777777" w:rsidTr="00372A7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30BD6E4A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E1935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03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E3CE4C5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67DC87F8" w14:textId="77777777" w:rsidR="00EE1935" w:rsidRPr="00EE1935" w:rsidRDefault="00EE1935" w:rsidP="00EE19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2591FF2" w14:textId="77777777" w:rsidR="00EE1935" w:rsidRPr="00EE1935" w:rsidRDefault="00EE1935" w:rsidP="00EE19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E1935">
        <w:rPr>
          <w:rFonts w:ascii="Arial" w:hAnsi="Arial" w:cs="Arial"/>
          <w:b/>
          <w:sz w:val="24"/>
          <w:szCs w:val="24"/>
        </w:rPr>
        <w:t xml:space="preserve">Łączna liczba punktów ECTS </w:t>
      </w:r>
      <w:r w:rsidRPr="00EE1935">
        <w:rPr>
          <w:rFonts w:ascii="Arial" w:hAnsi="Arial" w:cs="Arial"/>
          <w:sz w:val="24"/>
          <w:szCs w:val="24"/>
        </w:rPr>
        <w:t>(w semestrze):</w:t>
      </w:r>
      <w:r w:rsidRPr="00EE1935">
        <w:rPr>
          <w:rFonts w:ascii="Arial" w:hAnsi="Arial" w:cs="Arial"/>
          <w:color w:val="00B0F0"/>
          <w:sz w:val="24"/>
          <w:szCs w:val="24"/>
        </w:rPr>
        <w:t xml:space="preserve"> </w:t>
      </w:r>
      <w:r w:rsidRPr="00EE1935">
        <w:rPr>
          <w:rFonts w:ascii="Arial" w:hAnsi="Arial" w:cs="Arial"/>
          <w:sz w:val="24"/>
          <w:szCs w:val="24"/>
        </w:rPr>
        <w:t>30</w:t>
      </w:r>
    </w:p>
    <w:p w14:paraId="002B3B25" w14:textId="77777777" w:rsidR="00EE1935" w:rsidRPr="00EE1935" w:rsidRDefault="00EE1935" w:rsidP="00EE19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E1935">
        <w:rPr>
          <w:rFonts w:ascii="Arial" w:hAnsi="Arial" w:cs="Arial"/>
          <w:b/>
          <w:sz w:val="24"/>
          <w:szCs w:val="24"/>
        </w:rPr>
        <w:t xml:space="preserve">Łączna liczba godzin zajęć </w:t>
      </w:r>
      <w:r w:rsidRPr="00EE1935">
        <w:rPr>
          <w:rFonts w:ascii="Arial" w:hAnsi="Arial" w:cs="Arial"/>
          <w:sz w:val="24"/>
          <w:szCs w:val="24"/>
        </w:rPr>
        <w:t>(w semestrze): 242</w:t>
      </w:r>
    </w:p>
    <w:p w14:paraId="15889EB6" w14:textId="77777777" w:rsidR="00EE1935" w:rsidRPr="00EE1935" w:rsidRDefault="00EE1935" w:rsidP="00EE193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E1935">
        <w:rPr>
          <w:rFonts w:ascii="Arial" w:hAnsi="Arial" w:cs="Arial"/>
          <w:b/>
          <w:sz w:val="24"/>
          <w:szCs w:val="24"/>
        </w:rPr>
        <w:t xml:space="preserve">Łączna liczba godzin zajęć określona w programie studiów dla danego kierunku, poziomu i profilu </w:t>
      </w:r>
      <w:r w:rsidRPr="00EE1935">
        <w:rPr>
          <w:rFonts w:ascii="Arial" w:hAnsi="Arial" w:cs="Arial"/>
          <w:sz w:val="24"/>
          <w:szCs w:val="24"/>
        </w:rPr>
        <w:t>(dla całego cyklu): co najmniej 1188</w:t>
      </w:r>
    </w:p>
    <w:p w14:paraId="353D5C4C" w14:textId="77777777" w:rsidR="00EE1935" w:rsidRPr="00EE1935" w:rsidRDefault="00EE1935" w:rsidP="00EE1935">
      <w:pPr>
        <w:rPr>
          <w:rFonts w:ascii="Times New Roman" w:hAnsi="Times New Roman" w:cs="Times New Roman"/>
          <w:b/>
          <w:sz w:val="24"/>
          <w:szCs w:val="24"/>
        </w:rPr>
      </w:pPr>
      <w:r w:rsidRPr="00EE1935">
        <w:rPr>
          <w:rFonts w:ascii="Arial" w:eastAsia="Arial" w:hAnsi="Arial" w:cs="Arial"/>
          <w:b/>
          <w:sz w:val="24"/>
          <w:szCs w:val="24"/>
        </w:rPr>
        <w:br w:type="page"/>
      </w:r>
    </w:p>
    <w:p w14:paraId="0E0AAFF4" w14:textId="77777777" w:rsidR="00EE1935" w:rsidRPr="00EE1935" w:rsidRDefault="00EE1935" w:rsidP="00EE1935">
      <w:pPr>
        <w:spacing w:before="240" w:after="120" w:line="240" w:lineRule="auto"/>
        <w:rPr>
          <w:rFonts w:ascii="Arial" w:hAnsi="Arial" w:cs="Arial"/>
          <w:i/>
          <w:sz w:val="24"/>
          <w:szCs w:val="24"/>
        </w:rPr>
      </w:pPr>
      <w:r w:rsidRPr="00EE1935">
        <w:rPr>
          <w:rFonts w:ascii="Arial" w:hAnsi="Arial" w:cs="Arial"/>
          <w:b/>
          <w:sz w:val="24"/>
          <w:szCs w:val="24"/>
        </w:rPr>
        <w:lastRenderedPageBreak/>
        <w:t>Rok studiów:</w:t>
      </w:r>
      <w:r w:rsidRPr="00EE1935">
        <w:rPr>
          <w:rFonts w:ascii="Arial" w:hAnsi="Arial" w:cs="Arial"/>
          <w:sz w:val="24"/>
          <w:szCs w:val="24"/>
        </w:rPr>
        <w:t xml:space="preserve"> drugi</w:t>
      </w:r>
    </w:p>
    <w:p w14:paraId="4B0CCF40" w14:textId="77777777" w:rsidR="00EE1935" w:rsidRPr="00EE1935" w:rsidRDefault="00EE1935" w:rsidP="00EE1935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EE1935">
        <w:rPr>
          <w:rFonts w:ascii="Arial" w:hAnsi="Arial" w:cs="Arial"/>
          <w:b/>
          <w:sz w:val="24"/>
          <w:szCs w:val="24"/>
        </w:rPr>
        <w:t>Semestr</w:t>
      </w:r>
      <w:r w:rsidRPr="00EE1935">
        <w:rPr>
          <w:rFonts w:ascii="Arial" w:hAnsi="Arial" w:cs="Arial"/>
          <w:sz w:val="24"/>
          <w:szCs w:val="24"/>
        </w:rPr>
        <w:t>: trzeci</w:t>
      </w:r>
    </w:p>
    <w:p w14:paraId="45779926" w14:textId="77777777" w:rsidR="00EE1935" w:rsidRPr="00EE1935" w:rsidRDefault="00EE1935" w:rsidP="00EE1935">
      <w:pPr>
        <w:spacing w:after="120" w:line="240" w:lineRule="auto"/>
        <w:rPr>
          <w:rFonts w:ascii="Arial" w:hAnsi="Arial" w:cs="Arial"/>
          <w:i/>
          <w:sz w:val="24"/>
          <w:szCs w:val="24"/>
        </w:rPr>
      </w:pPr>
    </w:p>
    <w:tbl>
      <w:tblPr>
        <w:tblW w:w="14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405"/>
        <w:gridCol w:w="709"/>
        <w:gridCol w:w="709"/>
        <w:gridCol w:w="708"/>
        <w:gridCol w:w="709"/>
        <w:gridCol w:w="709"/>
        <w:gridCol w:w="709"/>
        <w:gridCol w:w="708"/>
        <w:gridCol w:w="841"/>
        <w:gridCol w:w="860"/>
        <w:gridCol w:w="993"/>
        <w:gridCol w:w="2693"/>
        <w:gridCol w:w="1691"/>
      </w:tblGrid>
      <w:tr w:rsidR="00EE1935" w:rsidRPr="00EE1935" w14:paraId="6CD97E7E" w14:textId="77777777" w:rsidTr="00372A73">
        <w:trPr>
          <w:trHeight w:val="204"/>
        </w:trPr>
        <w:tc>
          <w:tcPr>
            <w:tcW w:w="240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183B2AE9" w14:textId="77777777" w:rsidR="00EE1935" w:rsidRPr="00EE1935" w:rsidRDefault="00EE1935" w:rsidP="00EE193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E1935">
              <w:rPr>
                <w:rFonts w:ascii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802" w:type="dxa"/>
            <w:gridSpan w:val="8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E9F9E6" w14:textId="77777777" w:rsidR="00EE1935" w:rsidRPr="00EE1935" w:rsidRDefault="00EE1935" w:rsidP="00EE193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E1935">
              <w:rPr>
                <w:rFonts w:ascii="Arial" w:hAnsi="Arial" w:cs="Arial"/>
                <w:b/>
                <w:sz w:val="24"/>
                <w:szCs w:val="24"/>
              </w:rPr>
              <w:t>Forma zajęć – liczba godzin</w:t>
            </w:r>
          </w:p>
        </w:tc>
        <w:tc>
          <w:tcPr>
            <w:tcW w:w="860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1B24AA73" w14:textId="77777777" w:rsidR="00EE1935" w:rsidRPr="00EE1935" w:rsidRDefault="00EE1935" w:rsidP="00EE1935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E1935">
              <w:rPr>
                <w:rFonts w:ascii="Arial" w:hAnsi="Arial" w:cs="Arial"/>
                <w:b/>
                <w:sz w:val="24"/>
                <w:szCs w:val="24"/>
              </w:rPr>
              <w:t xml:space="preserve">Razem: liczba </w:t>
            </w:r>
          </w:p>
          <w:p w14:paraId="68ABB29A" w14:textId="77777777" w:rsidR="00EE1935" w:rsidRPr="00EE1935" w:rsidRDefault="00EE1935" w:rsidP="00EE1935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E1935">
              <w:rPr>
                <w:rFonts w:ascii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1DEF99F6" w14:textId="77777777" w:rsidR="00EE1935" w:rsidRPr="00EE1935" w:rsidRDefault="00EE1935" w:rsidP="00EE1935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E1935">
              <w:rPr>
                <w:rFonts w:ascii="Arial" w:hAnsi="Arial" w:cs="Arial"/>
                <w:b/>
                <w:sz w:val="24"/>
                <w:szCs w:val="24"/>
              </w:rPr>
              <w:t>Razem:</w:t>
            </w:r>
          </w:p>
          <w:p w14:paraId="0BF227F2" w14:textId="77777777" w:rsidR="00EE1935" w:rsidRPr="00EE1935" w:rsidRDefault="00EE1935" w:rsidP="00EE1935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E1935">
              <w:rPr>
                <w:rFonts w:ascii="Arial" w:hAnsi="Arial" w:cs="Arial"/>
                <w:b/>
                <w:sz w:val="24"/>
                <w:szCs w:val="24"/>
              </w:rPr>
              <w:t>punkty ECTS</w:t>
            </w:r>
          </w:p>
        </w:tc>
        <w:tc>
          <w:tcPr>
            <w:tcW w:w="2693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F31D85" w14:textId="77777777" w:rsidR="00EE1935" w:rsidRPr="00EE1935" w:rsidRDefault="00EE1935" w:rsidP="00EE193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E1935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1691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00C05069" w14:textId="77777777" w:rsidR="00EE1935" w:rsidRPr="00EE1935" w:rsidRDefault="00EE1935" w:rsidP="00EE193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E1935">
              <w:rPr>
                <w:rFonts w:ascii="Arial" w:hAnsi="Arial" w:cs="Arial"/>
                <w:b/>
                <w:sz w:val="24"/>
                <w:szCs w:val="24"/>
              </w:rPr>
              <w:t>Dyscyplina / dyscypliny, do których odnosi się przedmiot</w:t>
            </w:r>
          </w:p>
        </w:tc>
      </w:tr>
      <w:tr w:rsidR="00EE1935" w:rsidRPr="00EE1935" w14:paraId="66F06660" w14:textId="77777777" w:rsidTr="00372A73">
        <w:trPr>
          <w:cantSplit/>
          <w:trHeight w:val="2261"/>
        </w:trPr>
        <w:tc>
          <w:tcPr>
            <w:tcW w:w="2405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14:paraId="6ED6AA5F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3C52FAF8" w14:textId="77777777" w:rsidR="00EE1935" w:rsidRPr="00EE1935" w:rsidRDefault="00EE1935" w:rsidP="00EE1935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E1935">
              <w:rPr>
                <w:rFonts w:ascii="Arial" w:hAnsi="Arial" w:cs="Arial"/>
                <w:b/>
                <w:sz w:val="24"/>
                <w:szCs w:val="24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5672CAB1" w14:textId="77777777" w:rsidR="00EE1935" w:rsidRPr="00EE1935" w:rsidRDefault="00EE1935" w:rsidP="00EE1935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E1935">
              <w:rPr>
                <w:rFonts w:ascii="Arial" w:hAnsi="Arial" w:cs="Arial"/>
                <w:b/>
                <w:sz w:val="24"/>
                <w:szCs w:val="24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0CD6D6E6" w14:textId="77777777" w:rsidR="00EE1935" w:rsidRPr="00EE1935" w:rsidRDefault="00EE1935" w:rsidP="00EE1935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E1935">
              <w:rPr>
                <w:rFonts w:ascii="Arial" w:hAnsi="Arial" w:cs="Arial"/>
                <w:b/>
                <w:sz w:val="24"/>
                <w:szCs w:val="24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28FEECEE" w14:textId="77777777" w:rsidR="00EE1935" w:rsidRPr="00EE1935" w:rsidRDefault="00EE1935" w:rsidP="00EE1935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E1935">
              <w:rPr>
                <w:rFonts w:ascii="Arial" w:hAnsi="Arial" w:cs="Arial"/>
                <w:b/>
                <w:sz w:val="24"/>
                <w:szCs w:val="24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56D422DA" w14:textId="77777777" w:rsidR="00EE1935" w:rsidRPr="00EE1935" w:rsidRDefault="00EE1935" w:rsidP="00EE1935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E1935">
              <w:rPr>
                <w:rFonts w:ascii="Arial" w:hAnsi="Arial" w:cs="Arial"/>
                <w:b/>
                <w:sz w:val="24"/>
                <w:szCs w:val="24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2349EE79" w14:textId="77777777" w:rsidR="00EE1935" w:rsidRPr="00EE1935" w:rsidRDefault="00EE1935" w:rsidP="00EE1935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E1935">
              <w:rPr>
                <w:rFonts w:ascii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664E534C" w14:textId="77777777" w:rsidR="00EE1935" w:rsidRPr="00EE1935" w:rsidRDefault="00EE1935" w:rsidP="00EE1935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E1935">
              <w:rPr>
                <w:rFonts w:ascii="Arial" w:hAnsi="Arial" w:cs="Arial"/>
                <w:b/>
                <w:sz w:val="24"/>
                <w:szCs w:val="24"/>
              </w:rPr>
              <w:t>Projekt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65DE856A" w14:textId="77777777" w:rsidR="00EE1935" w:rsidRPr="00EE1935" w:rsidRDefault="00EE1935" w:rsidP="00EE1935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1935">
              <w:rPr>
                <w:rFonts w:ascii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860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14:paraId="24B1288C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14:paraId="3B6D520F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14:paraId="6BF1E310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9A0BFF1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1935" w:rsidRPr="00EE1935" w14:paraId="4676E01B" w14:textId="77777777" w:rsidTr="00372A73">
        <w:trPr>
          <w:trHeight w:val="1044"/>
        </w:trPr>
        <w:tc>
          <w:tcPr>
            <w:tcW w:w="2405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2F946B4F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E1935">
              <w:rPr>
                <w:rFonts w:ascii="Arial" w:hAnsi="Arial" w:cs="Arial"/>
              </w:rPr>
              <w:t>Międzynarodowe stosunki polityczne i gospodarcze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BE587E5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18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F9B3FFF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61F2F160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022E49D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5A934BA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758874F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3A4B9CF8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841" w:type="dxa"/>
            <w:tcBorders>
              <w:top w:val="single" w:sz="12" w:space="0" w:color="000000"/>
            </w:tcBorders>
            <w:shd w:val="clear" w:color="auto" w:fill="auto"/>
          </w:tcPr>
          <w:p w14:paraId="01D1A393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860" w:type="dxa"/>
            <w:tcBorders>
              <w:top w:val="single" w:sz="12" w:space="0" w:color="000000"/>
            </w:tcBorders>
            <w:shd w:val="clear" w:color="auto" w:fill="auto"/>
          </w:tcPr>
          <w:p w14:paraId="627CEAD5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EE1935">
              <w:rPr>
                <w:rFonts w:ascii="Arial" w:hAnsi="Arial" w:cs="Arial"/>
              </w:rPr>
              <w:t>18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6D49E291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EE1935">
              <w:rPr>
                <w:rFonts w:ascii="Arial" w:hAnsi="Arial" w:cs="Arial"/>
              </w:rPr>
              <w:t>3</w:t>
            </w:r>
          </w:p>
        </w:tc>
        <w:tc>
          <w:tcPr>
            <w:tcW w:w="2693" w:type="dxa"/>
            <w:tcBorders>
              <w:top w:val="single" w:sz="12" w:space="0" w:color="000000"/>
            </w:tcBorders>
            <w:shd w:val="clear" w:color="auto" w:fill="auto"/>
          </w:tcPr>
          <w:p w14:paraId="4685C8D1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K_W04</w:t>
            </w:r>
          </w:p>
          <w:p w14:paraId="1575C262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K_U02</w:t>
            </w:r>
          </w:p>
          <w:p w14:paraId="61AEF5E0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EE1935">
              <w:rPr>
                <w:rFonts w:ascii="Arial" w:hAnsi="Arial" w:cs="Arial"/>
              </w:rPr>
              <w:t>K_K01</w:t>
            </w:r>
          </w:p>
        </w:tc>
        <w:tc>
          <w:tcPr>
            <w:tcW w:w="169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101B8F22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nauki o polityce</w:t>
            </w:r>
          </w:p>
          <w:p w14:paraId="0C4ECF64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EE1935">
              <w:rPr>
                <w:rFonts w:ascii="Arial" w:hAnsi="Arial" w:cs="Arial"/>
              </w:rPr>
              <w:t>i administracji</w:t>
            </w:r>
          </w:p>
        </w:tc>
      </w:tr>
      <w:tr w:rsidR="00EE1935" w:rsidRPr="00EE1935" w14:paraId="6CBAE741" w14:textId="77777777" w:rsidTr="00372A73">
        <w:trPr>
          <w:trHeight w:val="695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9804F2A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E1935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3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A69D28E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Istota polityki w stosunkach międzynarodowych.</w:t>
            </w:r>
          </w:p>
          <w:p w14:paraId="38BF5253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Problemy regulacji i instytucjonalizacji w stosunkach międzynarodowych.</w:t>
            </w:r>
          </w:p>
          <w:p w14:paraId="1EC61199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Spory i konflikty międzynarodowe.</w:t>
            </w:r>
          </w:p>
          <w:p w14:paraId="2F9DCD16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Międzynarodowy ład polityczny.</w:t>
            </w:r>
          </w:p>
          <w:p w14:paraId="53D188CD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Bezpieczeństwo i współpraca polityczna w Europie i na świecie.</w:t>
            </w:r>
          </w:p>
          <w:p w14:paraId="287A0913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Polityczne aspekty międzynarodowej aktywności Polski.</w:t>
            </w:r>
          </w:p>
        </w:tc>
      </w:tr>
      <w:tr w:rsidR="00EE1935" w:rsidRPr="00EE1935" w14:paraId="4B6B5572" w14:textId="77777777" w:rsidTr="00372A73">
        <w:trPr>
          <w:trHeight w:val="811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946A225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E1935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03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5C75743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Egzamin pisemny</w:t>
            </w:r>
          </w:p>
        </w:tc>
      </w:tr>
      <w:tr w:rsidR="00EE1935" w:rsidRPr="00EE1935" w14:paraId="7C03BA5C" w14:textId="77777777" w:rsidTr="00372A7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6FB9C16A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E1935">
              <w:rPr>
                <w:rFonts w:ascii="Arial" w:hAnsi="Arial" w:cs="Arial"/>
              </w:rPr>
              <w:t>Myśl polityczna I</w:t>
            </w:r>
          </w:p>
        </w:tc>
        <w:tc>
          <w:tcPr>
            <w:tcW w:w="709" w:type="dxa"/>
            <w:shd w:val="clear" w:color="auto" w:fill="auto"/>
          </w:tcPr>
          <w:p w14:paraId="443DF8E4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882268F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14:paraId="540E0CB9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A0AE7B4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F67BDB4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9E59002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56D292F6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1" w:type="dxa"/>
            <w:shd w:val="clear" w:color="auto" w:fill="auto"/>
          </w:tcPr>
          <w:p w14:paraId="675CD955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60" w:type="dxa"/>
            <w:shd w:val="clear" w:color="auto" w:fill="auto"/>
          </w:tcPr>
          <w:p w14:paraId="700A7648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5C689147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14:paraId="329A4B01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K_W01, K_W02, K_W04, K_W05</w:t>
            </w:r>
          </w:p>
          <w:p w14:paraId="643C22A7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K_U01, K_U07, K_U10, K_U11</w:t>
            </w:r>
          </w:p>
        </w:tc>
        <w:tc>
          <w:tcPr>
            <w:tcW w:w="1691" w:type="dxa"/>
            <w:tcBorders>
              <w:right w:val="single" w:sz="12" w:space="0" w:color="000000"/>
            </w:tcBorders>
            <w:shd w:val="clear" w:color="auto" w:fill="auto"/>
          </w:tcPr>
          <w:p w14:paraId="720A50D5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nauki o polityce</w:t>
            </w:r>
          </w:p>
          <w:p w14:paraId="10CBF85D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i administracji</w:t>
            </w:r>
          </w:p>
        </w:tc>
      </w:tr>
      <w:tr w:rsidR="00EE1935" w:rsidRPr="00EE1935" w14:paraId="466E7A23" w14:textId="77777777" w:rsidTr="00372A7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36114C91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E1935">
              <w:rPr>
                <w:rFonts w:ascii="Arial" w:eastAsia="Arial" w:hAnsi="Arial" w:cs="Arial"/>
                <w:b/>
                <w:color w:val="000000"/>
              </w:rPr>
              <w:lastRenderedPageBreak/>
              <w:t>Treści programowe</w:t>
            </w:r>
          </w:p>
        </w:tc>
        <w:tc>
          <w:tcPr>
            <w:tcW w:w="1203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0B314F1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Zasadnicze problemy i główne tradycje myśli politycznej.</w:t>
            </w:r>
          </w:p>
          <w:p w14:paraId="01373939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Pojęcia, struktura i funkcje podstawowych kategorii myśli politycznej.</w:t>
            </w:r>
          </w:p>
          <w:p w14:paraId="3E9AE0C0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Pluralizm oraz procesy kontynuacji i dyskontynuacji.</w:t>
            </w:r>
          </w:p>
          <w:p w14:paraId="56AD038F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E1935" w:rsidRPr="00EE1935" w14:paraId="3CAF3F8E" w14:textId="77777777" w:rsidTr="00372A7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17506DDB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E1935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03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3931592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Ocena ciągła aktywności</w:t>
            </w:r>
          </w:p>
        </w:tc>
      </w:tr>
      <w:tr w:rsidR="00EE1935" w:rsidRPr="00EE1935" w14:paraId="17F0AA93" w14:textId="77777777" w:rsidTr="00372A7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2A26094C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E1935">
              <w:rPr>
                <w:rFonts w:ascii="Arial" w:hAnsi="Arial" w:cs="Arial"/>
              </w:rPr>
              <w:t>Współczesne systemy polityczne I</w:t>
            </w:r>
          </w:p>
        </w:tc>
        <w:tc>
          <w:tcPr>
            <w:tcW w:w="709" w:type="dxa"/>
            <w:shd w:val="clear" w:color="auto" w:fill="auto"/>
          </w:tcPr>
          <w:p w14:paraId="103F72DE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D266259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14:paraId="7497D6E8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01C75C0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EDDF6C7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4511AB2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3679DDD4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1" w:type="dxa"/>
            <w:shd w:val="clear" w:color="auto" w:fill="auto"/>
          </w:tcPr>
          <w:p w14:paraId="7C3FEC92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60" w:type="dxa"/>
            <w:shd w:val="clear" w:color="auto" w:fill="auto"/>
          </w:tcPr>
          <w:p w14:paraId="3B63A615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78E75602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14:paraId="5DDB7785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K_W04, K_W05</w:t>
            </w:r>
          </w:p>
          <w:p w14:paraId="47851FA1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K_U04, K_U07</w:t>
            </w:r>
          </w:p>
          <w:p w14:paraId="591B360F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K_K02</w:t>
            </w:r>
          </w:p>
        </w:tc>
        <w:tc>
          <w:tcPr>
            <w:tcW w:w="1691" w:type="dxa"/>
            <w:tcBorders>
              <w:right w:val="single" w:sz="12" w:space="0" w:color="000000"/>
            </w:tcBorders>
            <w:shd w:val="clear" w:color="auto" w:fill="auto"/>
          </w:tcPr>
          <w:p w14:paraId="03F5BDBC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nauki o polityce</w:t>
            </w:r>
          </w:p>
          <w:p w14:paraId="057C9870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i administracji</w:t>
            </w:r>
          </w:p>
        </w:tc>
      </w:tr>
      <w:tr w:rsidR="00EE1935" w:rsidRPr="00EE1935" w14:paraId="36EC23DD" w14:textId="77777777" w:rsidTr="00372A7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06CC917D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E1935"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03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0F611D8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Podstawy doktrynalne oraz tradycje polityczne i konstytucyjne współczesnych demokracji.</w:t>
            </w:r>
          </w:p>
          <w:p w14:paraId="2B177678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Prawo wyborcze i rozwój nowoczesnych partii politycznych.</w:t>
            </w:r>
          </w:p>
          <w:p w14:paraId="3E289BC2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Konstytucyjne modele systemu rządów Wielkiej Brytanii, Stanów Zjednoczonych, Francji, Niemiec i Szwajcarii w ujęciu historycznym, problemowym i porównawczym.</w:t>
            </w:r>
          </w:p>
        </w:tc>
      </w:tr>
      <w:tr w:rsidR="00EE1935" w:rsidRPr="00EE1935" w14:paraId="1E969CB8" w14:textId="77777777" w:rsidTr="00372A7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1C28AC94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E1935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03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F7174B1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Test</w:t>
            </w:r>
          </w:p>
        </w:tc>
      </w:tr>
      <w:tr w:rsidR="00EE1935" w:rsidRPr="00EE1935" w14:paraId="40212D78" w14:textId="77777777" w:rsidTr="00372A7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13070056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E1935">
              <w:rPr>
                <w:rFonts w:ascii="Arial" w:hAnsi="Arial" w:cs="Arial"/>
              </w:rPr>
              <w:t>System polityczny RP I</w:t>
            </w:r>
          </w:p>
        </w:tc>
        <w:tc>
          <w:tcPr>
            <w:tcW w:w="709" w:type="dxa"/>
            <w:shd w:val="clear" w:color="auto" w:fill="auto"/>
          </w:tcPr>
          <w:p w14:paraId="0EA48D48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9CCB2CF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14:paraId="1CF49D1F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F3C73A5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D2D626B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125AF36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2DBF8CB3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1" w:type="dxa"/>
            <w:shd w:val="clear" w:color="auto" w:fill="auto"/>
          </w:tcPr>
          <w:p w14:paraId="28857FF4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60" w:type="dxa"/>
            <w:shd w:val="clear" w:color="auto" w:fill="auto"/>
          </w:tcPr>
          <w:p w14:paraId="248A6DB6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6D9FB030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14:paraId="22370FCF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K_W02, K_W04, K_W05, K_W07</w:t>
            </w:r>
          </w:p>
          <w:p w14:paraId="3566411B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K_U03, K_U04, K_U09, K_U10</w:t>
            </w:r>
          </w:p>
          <w:p w14:paraId="2EDC7889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K_K01, K_K02</w:t>
            </w:r>
          </w:p>
        </w:tc>
        <w:tc>
          <w:tcPr>
            <w:tcW w:w="1691" w:type="dxa"/>
            <w:tcBorders>
              <w:right w:val="single" w:sz="12" w:space="0" w:color="000000"/>
            </w:tcBorders>
            <w:shd w:val="clear" w:color="auto" w:fill="auto"/>
          </w:tcPr>
          <w:p w14:paraId="5B08DD6F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nauki o polityce</w:t>
            </w:r>
          </w:p>
          <w:p w14:paraId="7E23D7F7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i administracji</w:t>
            </w:r>
          </w:p>
        </w:tc>
      </w:tr>
      <w:tr w:rsidR="00EE1935" w:rsidRPr="00EE1935" w14:paraId="255AB78F" w14:textId="77777777" w:rsidTr="00372A7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53DA2F7B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E1935"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03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45C682F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Pojęcia systemu politycznego, ustroju politycznego, systemu rządów, konstytucji.</w:t>
            </w:r>
          </w:p>
          <w:p w14:paraId="1815BF80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Podstawowe dylematy ustrojowe Polski Ludowej.</w:t>
            </w:r>
          </w:p>
          <w:p w14:paraId="15603EAF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Proces transformacji systemowej od lat 80-tych XX wieku.</w:t>
            </w:r>
          </w:p>
          <w:p w14:paraId="2851875B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Proces przygotowania i uchwalenia Konstytucji RP z 1997 roku.</w:t>
            </w:r>
          </w:p>
          <w:p w14:paraId="5AC28859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Wartości i zasady ustroju politycznego RP.</w:t>
            </w:r>
          </w:p>
          <w:p w14:paraId="73F59373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System źródeł prawa RP w aspekcie praktyki jego funkcjonowania.</w:t>
            </w:r>
          </w:p>
          <w:p w14:paraId="2F2689CE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System wyborczy w RP.</w:t>
            </w:r>
          </w:p>
          <w:p w14:paraId="74817462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Ustrój organów władzy ustawodawczej i wykonawczej.</w:t>
            </w:r>
          </w:p>
        </w:tc>
      </w:tr>
      <w:tr w:rsidR="00EE1935" w:rsidRPr="00EE1935" w14:paraId="426105F6" w14:textId="77777777" w:rsidTr="00372A7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2440A86A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E1935">
              <w:rPr>
                <w:rFonts w:ascii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203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F89BE93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Test</w:t>
            </w:r>
          </w:p>
        </w:tc>
      </w:tr>
      <w:tr w:rsidR="00EE1935" w:rsidRPr="00EE1935" w14:paraId="6BF6A9FA" w14:textId="77777777" w:rsidTr="00372A7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1F2E922D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E1935">
              <w:rPr>
                <w:rFonts w:ascii="Arial" w:hAnsi="Arial" w:cs="Arial"/>
              </w:rPr>
              <w:t>Socjotechnika polityczna</w:t>
            </w:r>
          </w:p>
        </w:tc>
        <w:tc>
          <w:tcPr>
            <w:tcW w:w="709" w:type="dxa"/>
            <w:shd w:val="clear" w:color="auto" w:fill="auto"/>
          </w:tcPr>
          <w:p w14:paraId="58AA79B9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14:paraId="1F0CA2F3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42D3F79A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8CEB90B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D9DBCA2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75A39F6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5B6E8B86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1" w:type="dxa"/>
            <w:shd w:val="clear" w:color="auto" w:fill="auto"/>
          </w:tcPr>
          <w:p w14:paraId="3AEB88F1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60" w:type="dxa"/>
            <w:shd w:val="clear" w:color="auto" w:fill="auto"/>
          </w:tcPr>
          <w:p w14:paraId="78F169A7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606F1F48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14:paraId="220FF17D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K_W01, K_W02, K_W03, K_W07</w:t>
            </w:r>
          </w:p>
          <w:p w14:paraId="58B00434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K_U01, K_U02</w:t>
            </w:r>
          </w:p>
          <w:p w14:paraId="739E16C7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K_K02</w:t>
            </w:r>
          </w:p>
        </w:tc>
        <w:tc>
          <w:tcPr>
            <w:tcW w:w="1691" w:type="dxa"/>
            <w:tcBorders>
              <w:right w:val="single" w:sz="12" w:space="0" w:color="000000"/>
            </w:tcBorders>
            <w:shd w:val="clear" w:color="auto" w:fill="auto"/>
          </w:tcPr>
          <w:p w14:paraId="12DCD2F9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nauki o polityce</w:t>
            </w:r>
          </w:p>
          <w:p w14:paraId="3C96458B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i administracji</w:t>
            </w:r>
          </w:p>
        </w:tc>
      </w:tr>
      <w:tr w:rsidR="00EE1935" w:rsidRPr="00EE1935" w14:paraId="3F7F5D40" w14:textId="77777777" w:rsidTr="00372A7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70E3DCC5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E1935"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03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09962A1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Socjotechnika i działania socjotechniczne.</w:t>
            </w:r>
          </w:p>
          <w:p w14:paraId="4769BE70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Wpływ i sterowanie społeczne oraz opór w stosunkach społecznych i politycznych.</w:t>
            </w:r>
          </w:p>
          <w:p w14:paraId="3EBBA395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Metody wpływu socjotechnicznego: perswazja, manipulacja, przymus, przemoc.</w:t>
            </w:r>
          </w:p>
        </w:tc>
      </w:tr>
      <w:tr w:rsidR="00EE1935" w:rsidRPr="00EE1935" w14:paraId="1F3FAF90" w14:textId="77777777" w:rsidTr="00372A7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14293D17" w14:textId="77777777" w:rsidR="00EE1935" w:rsidRPr="00EE1935" w:rsidRDefault="00EE1935" w:rsidP="00EE1935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EE1935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03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D1950DC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Test/Projekt</w:t>
            </w:r>
          </w:p>
        </w:tc>
      </w:tr>
      <w:tr w:rsidR="00EE1935" w:rsidRPr="00EE1935" w14:paraId="5D97B1A5" w14:textId="77777777" w:rsidTr="00372A7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693EDE28" w14:textId="77777777" w:rsidR="00EE1935" w:rsidRPr="00EE1935" w:rsidRDefault="00EE1935" w:rsidP="00EE1935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EE1935">
              <w:rPr>
                <w:rFonts w:ascii="Arial" w:hAnsi="Arial" w:cs="Arial"/>
              </w:rPr>
              <w:t>Analiza polityczna (O)</w:t>
            </w:r>
          </w:p>
        </w:tc>
        <w:tc>
          <w:tcPr>
            <w:tcW w:w="709" w:type="dxa"/>
            <w:shd w:val="clear" w:color="auto" w:fill="auto"/>
          </w:tcPr>
          <w:p w14:paraId="2BDDA33D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0CC148D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603D6AAB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F320F4B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14:paraId="2E817CAD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898B6D0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55AA2BB8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1" w:type="dxa"/>
            <w:shd w:val="clear" w:color="auto" w:fill="auto"/>
          </w:tcPr>
          <w:p w14:paraId="7C5C09BB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60" w:type="dxa"/>
            <w:shd w:val="clear" w:color="auto" w:fill="auto"/>
          </w:tcPr>
          <w:p w14:paraId="71EE4D9B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5E242B1E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14:paraId="2C9708D3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K_W01, K_W02</w:t>
            </w:r>
          </w:p>
          <w:p w14:paraId="393A41D9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K_U01, K_U02, K_U05, K_U07, K_U09</w:t>
            </w:r>
          </w:p>
          <w:p w14:paraId="0AFCE858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K_K02</w:t>
            </w:r>
          </w:p>
        </w:tc>
        <w:tc>
          <w:tcPr>
            <w:tcW w:w="1691" w:type="dxa"/>
            <w:tcBorders>
              <w:right w:val="single" w:sz="12" w:space="0" w:color="000000"/>
            </w:tcBorders>
            <w:shd w:val="clear" w:color="auto" w:fill="auto"/>
          </w:tcPr>
          <w:p w14:paraId="236A2886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nauki o polityce</w:t>
            </w:r>
          </w:p>
          <w:p w14:paraId="3AA16B21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i administracji</w:t>
            </w:r>
          </w:p>
        </w:tc>
      </w:tr>
      <w:tr w:rsidR="00EE1935" w:rsidRPr="00EE1935" w14:paraId="0E8EA05C" w14:textId="77777777" w:rsidTr="00372A7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1F86ECEC" w14:textId="77777777" w:rsidR="00EE1935" w:rsidRPr="00EE1935" w:rsidRDefault="00EE1935" w:rsidP="00EE1935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EE1935"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03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63BD561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Analiza polityczna wybranych problemów ze szczególnym uwzględnieniem zagadnień władzy i jej funkcjonowania.</w:t>
            </w:r>
          </w:p>
          <w:p w14:paraId="1075B432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Ryzyko polityczne i jego szacowanie.</w:t>
            </w:r>
          </w:p>
        </w:tc>
      </w:tr>
      <w:tr w:rsidR="00EE1935" w:rsidRPr="00EE1935" w14:paraId="61AB14CC" w14:textId="77777777" w:rsidTr="00372A7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10AA93C2" w14:textId="77777777" w:rsidR="00EE1935" w:rsidRPr="00EE1935" w:rsidRDefault="00EE1935" w:rsidP="00EE1935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EE1935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03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AF34500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Test/Projekt</w:t>
            </w:r>
          </w:p>
        </w:tc>
      </w:tr>
      <w:tr w:rsidR="00EE1935" w:rsidRPr="00EE1935" w14:paraId="1FADF892" w14:textId="77777777" w:rsidTr="00372A7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7B49C36D" w14:textId="77777777" w:rsidR="00EE1935" w:rsidRPr="00EE1935" w:rsidRDefault="00EE1935" w:rsidP="00EE1935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EE1935">
              <w:rPr>
                <w:rFonts w:ascii="Arial" w:hAnsi="Arial" w:cs="Arial"/>
              </w:rPr>
              <w:t>Metody i techniki badania życia politycznego</w:t>
            </w:r>
          </w:p>
        </w:tc>
        <w:tc>
          <w:tcPr>
            <w:tcW w:w="709" w:type="dxa"/>
            <w:shd w:val="clear" w:color="auto" w:fill="auto"/>
          </w:tcPr>
          <w:p w14:paraId="57DB2D53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E66A564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14:paraId="12E3B7CF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50F48CE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668E10C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08E7DE0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657FBF3B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1" w:type="dxa"/>
            <w:shd w:val="clear" w:color="auto" w:fill="auto"/>
          </w:tcPr>
          <w:p w14:paraId="70D837DC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60" w:type="dxa"/>
            <w:shd w:val="clear" w:color="auto" w:fill="auto"/>
          </w:tcPr>
          <w:p w14:paraId="31E3F5AC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11549FFA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14:paraId="768A0126" w14:textId="04E247CE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K_W06</w:t>
            </w:r>
            <w:r w:rsidR="00643AC6">
              <w:rPr>
                <w:rFonts w:ascii="Arial" w:hAnsi="Arial" w:cs="Arial"/>
              </w:rPr>
              <w:t>, K_W08</w:t>
            </w:r>
          </w:p>
          <w:p w14:paraId="275B0C03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K_U03, K_U08, K_U09, K_U10</w:t>
            </w:r>
          </w:p>
        </w:tc>
        <w:tc>
          <w:tcPr>
            <w:tcW w:w="1691" w:type="dxa"/>
            <w:tcBorders>
              <w:right w:val="single" w:sz="12" w:space="0" w:color="000000"/>
            </w:tcBorders>
            <w:shd w:val="clear" w:color="auto" w:fill="auto"/>
          </w:tcPr>
          <w:p w14:paraId="6AE896A5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nauki o polityce</w:t>
            </w:r>
          </w:p>
          <w:p w14:paraId="77E823AF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i administracji</w:t>
            </w:r>
          </w:p>
        </w:tc>
      </w:tr>
      <w:tr w:rsidR="00EE1935" w:rsidRPr="00EE1935" w14:paraId="6933BA86" w14:textId="77777777" w:rsidTr="00372A7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7025C696" w14:textId="77777777" w:rsidR="00EE1935" w:rsidRPr="00EE1935" w:rsidRDefault="00EE1935" w:rsidP="00EE1935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EE1935"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03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440689E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Podstawowe metody i techniki badań nauk społecznych.</w:t>
            </w:r>
          </w:p>
          <w:p w14:paraId="65FA669D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Ilościowe i jakościowe techniki badań politologicznych.</w:t>
            </w:r>
          </w:p>
          <w:p w14:paraId="523F808E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Sposoby gromadzenia danych pierwotnych oraz interpretacji danych wtórnych.</w:t>
            </w:r>
          </w:p>
        </w:tc>
      </w:tr>
      <w:tr w:rsidR="00EE1935" w:rsidRPr="00EE1935" w14:paraId="34007EA8" w14:textId="77777777" w:rsidTr="00372A7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008798F3" w14:textId="77777777" w:rsidR="00EE1935" w:rsidRPr="00EE1935" w:rsidRDefault="00EE1935" w:rsidP="00EE1935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EE1935">
              <w:rPr>
                <w:rFonts w:ascii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203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D0355D3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Test</w:t>
            </w:r>
          </w:p>
        </w:tc>
      </w:tr>
      <w:tr w:rsidR="00EE1935" w:rsidRPr="00EE1935" w14:paraId="4810A041" w14:textId="77777777" w:rsidTr="00372A7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1207D3EB" w14:textId="77777777" w:rsidR="00EE1935" w:rsidRPr="00EE1935" w:rsidRDefault="00EE1935" w:rsidP="00EE1935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EE1935">
              <w:rPr>
                <w:rFonts w:ascii="Arial" w:hAnsi="Arial" w:cs="Arial"/>
              </w:rPr>
              <w:t>Partie i systemy partyjne</w:t>
            </w:r>
          </w:p>
        </w:tc>
        <w:tc>
          <w:tcPr>
            <w:tcW w:w="709" w:type="dxa"/>
            <w:shd w:val="clear" w:color="auto" w:fill="auto"/>
          </w:tcPr>
          <w:p w14:paraId="51598C87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370ECAF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14:paraId="4E34E704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E8F5E97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D2CB467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7119C52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79A6EBDF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1" w:type="dxa"/>
            <w:shd w:val="clear" w:color="auto" w:fill="auto"/>
          </w:tcPr>
          <w:p w14:paraId="13B3D468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60" w:type="dxa"/>
            <w:shd w:val="clear" w:color="auto" w:fill="auto"/>
          </w:tcPr>
          <w:p w14:paraId="74E86023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11BD0E10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14:paraId="1CD12C4B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K_W02, K_W03, K_W04, K_W07</w:t>
            </w:r>
          </w:p>
          <w:p w14:paraId="1F9D00BB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K_U09, K_U11</w:t>
            </w:r>
          </w:p>
          <w:p w14:paraId="6531C459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K_K01,K_K04</w:t>
            </w:r>
          </w:p>
        </w:tc>
        <w:tc>
          <w:tcPr>
            <w:tcW w:w="1691" w:type="dxa"/>
            <w:tcBorders>
              <w:right w:val="single" w:sz="12" w:space="0" w:color="000000"/>
            </w:tcBorders>
            <w:shd w:val="clear" w:color="auto" w:fill="auto"/>
          </w:tcPr>
          <w:p w14:paraId="41466FEF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nauki o polityce</w:t>
            </w:r>
          </w:p>
          <w:p w14:paraId="4641095A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i administracji</w:t>
            </w:r>
          </w:p>
        </w:tc>
      </w:tr>
      <w:tr w:rsidR="00EE1935" w:rsidRPr="00EE1935" w14:paraId="11A7C4CE" w14:textId="77777777" w:rsidTr="00372A7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40E0C04B" w14:textId="77777777" w:rsidR="00EE1935" w:rsidRPr="00EE1935" w:rsidRDefault="00EE1935" w:rsidP="00EE1935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EE1935"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03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93DDF8E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Koncepcje, typologie i pojęcia dotyczące partii i systemów partyjnych.</w:t>
            </w:r>
          </w:p>
          <w:p w14:paraId="25B60A0D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Geneza i źródła powstawania ugrupowań i partii politycznych oraz ewolucja ich kształtowania.</w:t>
            </w:r>
          </w:p>
          <w:p w14:paraId="53AC68CB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Klasyfikacja systemów partyjnych występujących historycznie i współcześnie oraz otoczenie ich funkcjonowania.</w:t>
            </w:r>
          </w:p>
          <w:p w14:paraId="183D05F2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Zmiany zachodzące w partiach politycznych w kontekście przemian społecznych, politycznych i instytucjonalnych.</w:t>
            </w:r>
          </w:p>
          <w:p w14:paraId="7819D25A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Rozwój i cechy charakterystyczne systemów partyjnych nowych demokracji.</w:t>
            </w:r>
          </w:p>
        </w:tc>
      </w:tr>
      <w:tr w:rsidR="00EE1935" w:rsidRPr="00EE1935" w14:paraId="0B577275" w14:textId="77777777" w:rsidTr="00372A7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6C35BAEC" w14:textId="77777777" w:rsidR="00EE1935" w:rsidRPr="00EE1935" w:rsidRDefault="00EE1935" w:rsidP="00EE1935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EE1935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03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450D064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Egzamin pisemny</w:t>
            </w:r>
          </w:p>
        </w:tc>
      </w:tr>
      <w:tr w:rsidR="00EE1935" w:rsidRPr="00EE1935" w14:paraId="514605E4" w14:textId="77777777" w:rsidTr="00372A7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34CEBC16" w14:textId="77777777" w:rsidR="00EE1935" w:rsidRPr="00EE1935" w:rsidRDefault="00EE1935" w:rsidP="00EE1935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EE1935">
              <w:rPr>
                <w:rFonts w:ascii="Arial" w:hAnsi="Arial" w:cs="Arial"/>
              </w:rPr>
              <w:t>Samorząd terytorialny</w:t>
            </w:r>
          </w:p>
        </w:tc>
        <w:tc>
          <w:tcPr>
            <w:tcW w:w="709" w:type="dxa"/>
            <w:shd w:val="clear" w:color="auto" w:fill="auto"/>
          </w:tcPr>
          <w:p w14:paraId="7A1259B3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14:paraId="2D0833B2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2EB3FD52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A09FB78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C010BC6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F2D9B52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23AC8450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1" w:type="dxa"/>
            <w:shd w:val="clear" w:color="auto" w:fill="auto"/>
          </w:tcPr>
          <w:p w14:paraId="2C5CBDA4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60" w:type="dxa"/>
            <w:shd w:val="clear" w:color="auto" w:fill="auto"/>
          </w:tcPr>
          <w:p w14:paraId="7CE4087A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53263099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14:paraId="7B233638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K_W03, K_W05, K_W07</w:t>
            </w:r>
          </w:p>
          <w:p w14:paraId="10E3FDFB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K_U04, K_U06</w:t>
            </w:r>
          </w:p>
          <w:p w14:paraId="15932E93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K_K01</w:t>
            </w:r>
          </w:p>
        </w:tc>
        <w:tc>
          <w:tcPr>
            <w:tcW w:w="1691" w:type="dxa"/>
            <w:tcBorders>
              <w:right w:val="single" w:sz="12" w:space="0" w:color="000000"/>
            </w:tcBorders>
            <w:shd w:val="clear" w:color="auto" w:fill="auto"/>
          </w:tcPr>
          <w:p w14:paraId="4A6E6D35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nauki o polityce</w:t>
            </w:r>
          </w:p>
          <w:p w14:paraId="09605FC0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i administracji</w:t>
            </w:r>
          </w:p>
        </w:tc>
      </w:tr>
      <w:tr w:rsidR="00EE1935" w:rsidRPr="00EE1935" w14:paraId="5769E73E" w14:textId="77777777" w:rsidTr="00372A7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065CDE10" w14:textId="77777777" w:rsidR="00EE1935" w:rsidRPr="00EE1935" w:rsidRDefault="00EE1935" w:rsidP="00EE1935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EE1935"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03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3BFC44F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Główne koncepcje teoretyczne i idee społeczne samorządu terytorialnego.</w:t>
            </w:r>
          </w:p>
          <w:p w14:paraId="5EDAE2E3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Teoria samorządu i modele samorządności w wybranych państwach europejskich.</w:t>
            </w:r>
          </w:p>
          <w:p w14:paraId="0E3F16A7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Geneza samorządu terytorialnego w Polsce, jego restytucja w 1990 roku oraz reforma samorządowa.</w:t>
            </w:r>
          </w:p>
          <w:p w14:paraId="2554C5A2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Zasady wyborów do organów samorządu terytorialnego.</w:t>
            </w:r>
          </w:p>
          <w:p w14:paraId="402E9DD6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Pojęcie, istota, podział oraz formy wykonywania zadań samorządu terytorialnego.</w:t>
            </w:r>
          </w:p>
        </w:tc>
      </w:tr>
      <w:tr w:rsidR="00EE1935" w:rsidRPr="00EE1935" w14:paraId="1A12A66C" w14:textId="77777777" w:rsidTr="00372A7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14D920D3" w14:textId="77777777" w:rsidR="00EE1935" w:rsidRPr="00EE1935" w:rsidRDefault="00EE1935" w:rsidP="00EE1935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EE1935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03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8CCF652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Test</w:t>
            </w:r>
          </w:p>
        </w:tc>
      </w:tr>
      <w:tr w:rsidR="00EE1935" w:rsidRPr="00EE1935" w14:paraId="51AECAD7" w14:textId="77777777" w:rsidTr="00372A7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58872FA9" w14:textId="77777777" w:rsidR="00EE1935" w:rsidRPr="00EE1935" w:rsidRDefault="00EE1935" w:rsidP="00EE1935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EE1935">
              <w:rPr>
                <w:rFonts w:ascii="Arial" w:hAnsi="Arial" w:cs="Arial"/>
              </w:rPr>
              <w:t>Integracja europejska</w:t>
            </w:r>
          </w:p>
        </w:tc>
        <w:tc>
          <w:tcPr>
            <w:tcW w:w="709" w:type="dxa"/>
            <w:shd w:val="clear" w:color="auto" w:fill="auto"/>
          </w:tcPr>
          <w:p w14:paraId="553C4999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14:paraId="04E05F4F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2EB4FC51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040861D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6660CCE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40627DB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3B33E17D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1" w:type="dxa"/>
            <w:shd w:val="clear" w:color="auto" w:fill="auto"/>
          </w:tcPr>
          <w:p w14:paraId="505E4596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60" w:type="dxa"/>
            <w:shd w:val="clear" w:color="auto" w:fill="auto"/>
          </w:tcPr>
          <w:p w14:paraId="4BA068C7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63E0799A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14:paraId="35A5E495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K_W04, K_W05</w:t>
            </w:r>
          </w:p>
          <w:p w14:paraId="383F0797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K_U02, K_U06</w:t>
            </w:r>
          </w:p>
          <w:p w14:paraId="6512EF10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K_K01</w:t>
            </w:r>
          </w:p>
        </w:tc>
        <w:tc>
          <w:tcPr>
            <w:tcW w:w="1691" w:type="dxa"/>
            <w:tcBorders>
              <w:right w:val="single" w:sz="12" w:space="0" w:color="000000"/>
            </w:tcBorders>
            <w:shd w:val="clear" w:color="auto" w:fill="auto"/>
          </w:tcPr>
          <w:p w14:paraId="226A3665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nauki o polityce</w:t>
            </w:r>
          </w:p>
          <w:p w14:paraId="5FB584A6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i administracji</w:t>
            </w:r>
          </w:p>
        </w:tc>
      </w:tr>
      <w:tr w:rsidR="00EE1935" w:rsidRPr="00EE1935" w14:paraId="2CA49504" w14:textId="77777777" w:rsidTr="00372A7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39A88195" w14:textId="77777777" w:rsidR="00EE1935" w:rsidRPr="00EE1935" w:rsidRDefault="00EE1935" w:rsidP="00EE1935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EE1935">
              <w:rPr>
                <w:rFonts w:ascii="Arial" w:eastAsia="Arial" w:hAnsi="Arial" w:cs="Arial"/>
                <w:b/>
                <w:color w:val="000000"/>
              </w:rPr>
              <w:lastRenderedPageBreak/>
              <w:t>Treści programowe</w:t>
            </w:r>
          </w:p>
        </w:tc>
        <w:tc>
          <w:tcPr>
            <w:tcW w:w="1203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080050D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Zakres przedmiotowy i terytorialny integracji europejskiej.</w:t>
            </w:r>
          </w:p>
          <w:p w14:paraId="1A4E87FC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Najważniejsze etapy w rozwoju integracji europejskiej.</w:t>
            </w:r>
          </w:p>
          <w:p w14:paraId="51C3943B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Status prawny, struktura i instytucje Unii Europejskiej oraz wybrane polityki wspólnotowe.</w:t>
            </w:r>
          </w:p>
          <w:p w14:paraId="571A726D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Aktualne uwarunkowania procesów integracyjnych w Europie.</w:t>
            </w:r>
          </w:p>
        </w:tc>
      </w:tr>
      <w:tr w:rsidR="00EE1935" w:rsidRPr="00EE1935" w14:paraId="41FD3ED3" w14:textId="77777777" w:rsidTr="00372A7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40F596FD" w14:textId="77777777" w:rsidR="00EE1935" w:rsidRPr="00EE1935" w:rsidRDefault="00EE1935" w:rsidP="00EE1935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EE1935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03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8AE4E44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Test</w:t>
            </w:r>
          </w:p>
        </w:tc>
      </w:tr>
      <w:tr w:rsidR="00EE1935" w:rsidRPr="00EE1935" w14:paraId="55FB8A70" w14:textId="77777777" w:rsidTr="00372A7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2B60005E" w14:textId="77777777" w:rsidR="00EE1935" w:rsidRPr="00EE1935" w:rsidRDefault="00EE1935" w:rsidP="00EE1935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EE1935">
              <w:rPr>
                <w:rFonts w:ascii="Arial" w:hAnsi="Arial" w:cs="Arial"/>
              </w:rPr>
              <w:t>Język obcy</w:t>
            </w:r>
          </w:p>
        </w:tc>
        <w:tc>
          <w:tcPr>
            <w:tcW w:w="709" w:type="dxa"/>
            <w:shd w:val="clear" w:color="auto" w:fill="auto"/>
          </w:tcPr>
          <w:p w14:paraId="1CFAD637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DF8BB12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2A2D7922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D8CCDCB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DBFA051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B76066A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49E0D2D2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1" w:type="dxa"/>
            <w:shd w:val="clear" w:color="auto" w:fill="auto"/>
          </w:tcPr>
          <w:p w14:paraId="5104929D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lektorat</w:t>
            </w:r>
          </w:p>
        </w:tc>
        <w:tc>
          <w:tcPr>
            <w:tcW w:w="860" w:type="dxa"/>
            <w:shd w:val="clear" w:color="auto" w:fill="auto"/>
          </w:tcPr>
          <w:p w14:paraId="37796016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60</w:t>
            </w:r>
          </w:p>
        </w:tc>
        <w:tc>
          <w:tcPr>
            <w:tcW w:w="993" w:type="dxa"/>
            <w:shd w:val="clear" w:color="auto" w:fill="auto"/>
          </w:tcPr>
          <w:p w14:paraId="4667F7AB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14:paraId="1D95467F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K_U12</w:t>
            </w:r>
          </w:p>
        </w:tc>
        <w:tc>
          <w:tcPr>
            <w:tcW w:w="1691" w:type="dxa"/>
            <w:tcBorders>
              <w:right w:val="single" w:sz="12" w:space="0" w:color="000000"/>
            </w:tcBorders>
            <w:shd w:val="clear" w:color="auto" w:fill="auto"/>
          </w:tcPr>
          <w:p w14:paraId="02BE34C8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E1935" w:rsidRPr="00EE1935" w14:paraId="79824526" w14:textId="77777777" w:rsidTr="00372A7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2DFAC3DB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E1935">
              <w:rPr>
                <w:rFonts w:ascii="Arial" w:hAnsi="Arial" w:cs="Arial"/>
                <w:b/>
              </w:rPr>
              <w:t>Treści programowe</w:t>
            </w:r>
          </w:p>
        </w:tc>
        <w:tc>
          <w:tcPr>
            <w:tcW w:w="1203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83878E3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Treści kształcenia umożliwiające opanowanie języka obcego na poziomie B2 ESOKJ.</w:t>
            </w:r>
          </w:p>
        </w:tc>
      </w:tr>
      <w:tr w:rsidR="00EE1935" w:rsidRPr="00EE1935" w14:paraId="58E8B5D9" w14:textId="77777777" w:rsidTr="00372A7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15A3B4D9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03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45DADFE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Zgodnie z wymaganiami jednostki prowadzącej</w:t>
            </w:r>
          </w:p>
        </w:tc>
      </w:tr>
    </w:tbl>
    <w:p w14:paraId="72953818" w14:textId="77777777" w:rsidR="00EE1935" w:rsidRPr="00EE1935" w:rsidRDefault="00EE1935" w:rsidP="00EE19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195F0FF" w14:textId="77777777" w:rsidR="00EE1935" w:rsidRPr="00EE1935" w:rsidRDefault="00EE1935" w:rsidP="00EE19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E1935">
        <w:rPr>
          <w:rFonts w:ascii="Arial" w:hAnsi="Arial" w:cs="Arial"/>
          <w:b/>
          <w:sz w:val="24"/>
          <w:szCs w:val="24"/>
        </w:rPr>
        <w:t xml:space="preserve">Łączna liczba punktów ECTS </w:t>
      </w:r>
      <w:r w:rsidRPr="00EE1935">
        <w:rPr>
          <w:rFonts w:ascii="Arial" w:hAnsi="Arial" w:cs="Arial"/>
          <w:sz w:val="24"/>
          <w:szCs w:val="24"/>
        </w:rPr>
        <w:t>(w semestrze):</w:t>
      </w:r>
      <w:r w:rsidRPr="00EE1935">
        <w:rPr>
          <w:rFonts w:ascii="Arial" w:hAnsi="Arial" w:cs="Arial"/>
          <w:color w:val="00B0F0"/>
          <w:sz w:val="24"/>
          <w:szCs w:val="24"/>
        </w:rPr>
        <w:t xml:space="preserve"> </w:t>
      </w:r>
      <w:r w:rsidRPr="00EE1935">
        <w:rPr>
          <w:rFonts w:ascii="Arial" w:hAnsi="Arial" w:cs="Arial"/>
          <w:sz w:val="24"/>
          <w:szCs w:val="24"/>
        </w:rPr>
        <w:t>30</w:t>
      </w:r>
    </w:p>
    <w:p w14:paraId="504B3F47" w14:textId="77777777" w:rsidR="00EE1935" w:rsidRPr="00EE1935" w:rsidRDefault="00EE1935" w:rsidP="00EE19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E1935">
        <w:rPr>
          <w:rFonts w:ascii="Arial" w:hAnsi="Arial" w:cs="Arial"/>
          <w:b/>
          <w:sz w:val="24"/>
          <w:szCs w:val="24"/>
        </w:rPr>
        <w:t xml:space="preserve">Łączna liczba godzin zajęć </w:t>
      </w:r>
      <w:r w:rsidRPr="00EE1935">
        <w:rPr>
          <w:rFonts w:ascii="Arial" w:hAnsi="Arial" w:cs="Arial"/>
          <w:sz w:val="24"/>
          <w:szCs w:val="24"/>
        </w:rPr>
        <w:t>(w semestrze): 240</w:t>
      </w:r>
    </w:p>
    <w:p w14:paraId="71C75C0F" w14:textId="77777777" w:rsidR="00EE1935" w:rsidRPr="00EE1935" w:rsidRDefault="00EE1935" w:rsidP="00EE193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EE1935">
        <w:rPr>
          <w:rFonts w:ascii="Arial" w:hAnsi="Arial" w:cs="Arial"/>
          <w:b/>
          <w:sz w:val="24"/>
          <w:szCs w:val="24"/>
        </w:rPr>
        <w:t xml:space="preserve">Łączna liczba godzin zajęć określona w programie studiów dla danego kierunku, poziomu i profilu </w:t>
      </w:r>
      <w:r w:rsidRPr="00EE1935">
        <w:rPr>
          <w:rFonts w:ascii="Arial" w:hAnsi="Arial" w:cs="Arial"/>
          <w:sz w:val="24"/>
          <w:szCs w:val="24"/>
        </w:rPr>
        <w:t>(dla całego cyklu): co najmniej 1188</w:t>
      </w:r>
    </w:p>
    <w:p w14:paraId="0823A06B" w14:textId="77777777" w:rsidR="00EE1935" w:rsidRPr="00EE1935" w:rsidRDefault="00EE1935" w:rsidP="00EE1935">
      <w:pPr>
        <w:rPr>
          <w:rFonts w:ascii="Arial" w:hAnsi="Arial" w:cs="Arial"/>
          <w:i/>
          <w:sz w:val="24"/>
          <w:szCs w:val="24"/>
        </w:rPr>
      </w:pPr>
      <w:r w:rsidRPr="00EE1935">
        <w:rPr>
          <w:rFonts w:ascii="Times New Roman" w:hAnsi="Times New Roman" w:cs="Times New Roman"/>
          <w:b/>
          <w:sz w:val="24"/>
          <w:szCs w:val="24"/>
        </w:rPr>
        <w:br w:type="page"/>
      </w:r>
      <w:r w:rsidRPr="00EE1935">
        <w:rPr>
          <w:rFonts w:ascii="Arial" w:hAnsi="Arial" w:cs="Arial"/>
          <w:b/>
          <w:sz w:val="24"/>
          <w:szCs w:val="24"/>
        </w:rPr>
        <w:lastRenderedPageBreak/>
        <w:t>Rok studiów:</w:t>
      </w:r>
      <w:r w:rsidRPr="00EE1935">
        <w:rPr>
          <w:rFonts w:ascii="Arial" w:hAnsi="Arial" w:cs="Arial"/>
          <w:sz w:val="24"/>
          <w:szCs w:val="24"/>
        </w:rPr>
        <w:t xml:space="preserve"> drugi</w:t>
      </w:r>
    </w:p>
    <w:p w14:paraId="59CDCAD0" w14:textId="77777777" w:rsidR="00EE1935" w:rsidRPr="00EE1935" w:rsidRDefault="00EE1935" w:rsidP="00EE1935">
      <w:pPr>
        <w:spacing w:after="120" w:line="240" w:lineRule="auto"/>
        <w:rPr>
          <w:rFonts w:ascii="Arial" w:hAnsi="Arial" w:cs="Arial"/>
          <w:i/>
          <w:sz w:val="24"/>
          <w:szCs w:val="24"/>
        </w:rPr>
      </w:pPr>
      <w:r w:rsidRPr="00EE1935">
        <w:rPr>
          <w:rFonts w:ascii="Arial" w:hAnsi="Arial" w:cs="Arial"/>
          <w:b/>
          <w:sz w:val="24"/>
          <w:szCs w:val="24"/>
        </w:rPr>
        <w:t>Semestr</w:t>
      </w:r>
      <w:r w:rsidRPr="00EE1935">
        <w:rPr>
          <w:rFonts w:ascii="Arial" w:hAnsi="Arial" w:cs="Arial"/>
          <w:sz w:val="24"/>
          <w:szCs w:val="24"/>
        </w:rPr>
        <w:t>: czwarty</w:t>
      </w:r>
    </w:p>
    <w:tbl>
      <w:tblPr>
        <w:tblW w:w="14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405"/>
        <w:gridCol w:w="709"/>
        <w:gridCol w:w="709"/>
        <w:gridCol w:w="708"/>
        <w:gridCol w:w="709"/>
        <w:gridCol w:w="709"/>
        <w:gridCol w:w="709"/>
        <w:gridCol w:w="708"/>
        <w:gridCol w:w="983"/>
        <w:gridCol w:w="992"/>
        <w:gridCol w:w="719"/>
        <w:gridCol w:w="2693"/>
        <w:gridCol w:w="1691"/>
      </w:tblGrid>
      <w:tr w:rsidR="00EE1935" w:rsidRPr="00EE1935" w14:paraId="0721DCE4" w14:textId="77777777" w:rsidTr="00372A73">
        <w:trPr>
          <w:trHeight w:val="204"/>
        </w:trPr>
        <w:tc>
          <w:tcPr>
            <w:tcW w:w="240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46EA7244" w14:textId="77777777" w:rsidR="00EE1935" w:rsidRPr="00EE1935" w:rsidRDefault="00EE1935" w:rsidP="00EE193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E1935">
              <w:rPr>
                <w:rFonts w:ascii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944" w:type="dxa"/>
            <w:gridSpan w:val="8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2E7957" w14:textId="77777777" w:rsidR="00EE1935" w:rsidRPr="00EE1935" w:rsidRDefault="00EE1935" w:rsidP="00EE193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E1935">
              <w:rPr>
                <w:rFonts w:ascii="Arial" w:hAnsi="Arial" w:cs="Arial"/>
                <w:b/>
                <w:sz w:val="24"/>
                <w:szCs w:val="24"/>
              </w:rPr>
              <w:t>Forma zajęć – liczba godzin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30F1C1E4" w14:textId="77777777" w:rsidR="00EE1935" w:rsidRPr="00EE1935" w:rsidRDefault="00EE1935" w:rsidP="00EE1935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E1935">
              <w:rPr>
                <w:rFonts w:ascii="Arial" w:hAnsi="Arial" w:cs="Arial"/>
                <w:b/>
                <w:sz w:val="24"/>
                <w:szCs w:val="24"/>
              </w:rPr>
              <w:t xml:space="preserve">Razem: liczba </w:t>
            </w:r>
          </w:p>
          <w:p w14:paraId="45A82603" w14:textId="77777777" w:rsidR="00EE1935" w:rsidRPr="00EE1935" w:rsidRDefault="00EE1935" w:rsidP="00EE1935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E1935">
              <w:rPr>
                <w:rFonts w:ascii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719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5EC7274A" w14:textId="77777777" w:rsidR="00EE1935" w:rsidRPr="00EE1935" w:rsidRDefault="00EE1935" w:rsidP="00EE1935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E1935">
              <w:rPr>
                <w:rFonts w:ascii="Arial" w:hAnsi="Arial" w:cs="Arial"/>
                <w:b/>
                <w:sz w:val="24"/>
                <w:szCs w:val="24"/>
              </w:rPr>
              <w:t>Razem:</w:t>
            </w:r>
          </w:p>
          <w:p w14:paraId="193B38CC" w14:textId="77777777" w:rsidR="00EE1935" w:rsidRPr="00EE1935" w:rsidRDefault="00EE1935" w:rsidP="00EE1935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E1935">
              <w:rPr>
                <w:rFonts w:ascii="Arial" w:hAnsi="Arial" w:cs="Arial"/>
                <w:b/>
                <w:sz w:val="24"/>
                <w:szCs w:val="24"/>
              </w:rPr>
              <w:t>punkty ECTS</w:t>
            </w:r>
          </w:p>
        </w:tc>
        <w:tc>
          <w:tcPr>
            <w:tcW w:w="2693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FEA7B4" w14:textId="77777777" w:rsidR="00EE1935" w:rsidRPr="00EE1935" w:rsidRDefault="00EE1935" w:rsidP="00EE193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E1935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1691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377463B5" w14:textId="77777777" w:rsidR="00EE1935" w:rsidRPr="00EE1935" w:rsidRDefault="00EE1935" w:rsidP="00EE193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E1935">
              <w:rPr>
                <w:rFonts w:ascii="Arial" w:hAnsi="Arial" w:cs="Arial"/>
                <w:b/>
                <w:sz w:val="24"/>
                <w:szCs w:val="24"/>
              </w:rPr>
              <w:t>Dyscyplina / dyscypliny, do których odnosi się przedmiot</w:t>
            </w:r>
          </w:p>
        </w:tc>
      </w:tr>
      <w:tr w:rsidR="00EE1935" w:rsidRPr="00EE1935" w14:paraId="5F940D46" w14:textId="77777777" w:rsidTr="00372A73">
        <w:trPr>
          <w:cantSplit/>
          <w:trHeight w:val="2261"/>
        </w:trPr>
        <w:tc>
          <w:tcPr>
            <w:tcW w:w="2405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14:paraId="3923CAE7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2D2BE2FA" w14:textId="77777777" w:rsidR="00EE1935" w:rsidRPr="00EE1935" w:rsidRDefault="00EE1935" w:rsidP="00EE1935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E1935">
              <w:rPr>
                <w:rFonts w:ascii="Arial" w:hAnsi="Arial" w:cs="Arial"/>
                <w:b/>
                <w:sz w:val="24"/>
                <w:szCs w:val="24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07AF493F" w14:textId="77777777" w:rsidR="00EE1935" w:rsidRPr="00EE1935" w:rsidRDefault="00EE1935" w:rsidP="00EE1935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E1935">
              <w:rPr>
                <w:rFonts w:ascii="Arial" w:hAnsi="Arial" w:cs="Arial"/>
                <w:b/>
                <w:sz w:val="24"/>
                <w:szCs w:val="24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6A99A0BE" w14:textId="77777777" w:rsidR="00EE1935" w:rsidRPr="00EE1935" w:rsidRDefault="00EE1935" w:rsidP="00EE1935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E1935">
              <w:rPr>
                <w:rFonts w:ascii="Arial" w:hAnsi="Arial" w:cs="Arial"/>
                <w:b/>
                <w:sz w:val="24"/>
                <w:szCs w:val="24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22B89555" w14:textId="77777777" w:rsidR="00EE1935" w:rsidRPr="00EE1935" w:rsidRDefault="00EE1935" w:rsidP="00EE1935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E1935">
              <w:rPr>
                <w:rFonts w:ascii="Arial" w:hAnsi="Arial" w:cs="Arial"/>
                <w:b/>
                <w:sz w:val="24"/>
                <w:szCs w:val="24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1E459E78" w14:textId="77777777" w:rsidR="00EE1935" w:rsidRPr="00EE1935" w:rsidRDefault="00EE1935" w:rsidP="00EE1935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E1935">
              <w:rPr>
                <w:rFonts w:ascii="Arial" w:hAnsi="Arial" w:cs="Arial"/>
                <w:b/>
                <w:sz w:val="24"/>
                <w:szCs w:val="24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6FDD2B19" w14:textId="77777777" w:rsidR="00EE1935" w:rsidRPr="00EE1935" w:rsidRDefault="00EE1935" w:rsidP="00EE1935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E1935">
              <w:rPr>
                <w:rFonts w:ascii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12CB3F31" w14:textId="77777777" w:rsidR="00EE1935" w:rsidRPr="00EE1935" w:rsidRDefault="00EE1935" w:rsidP="00EE1935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E1935">
              <w:rPr>
                <w:rFonts w:ascii="Arial" w:hAnsi="Arial" w:cs="Arial"/>
                <w:b/>
                <w:sz w:val="24"/>
                <w:szCs w:val="24"/>
              </w:rPr>
              <w:t>Projekt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1A43FDDD" w14:textId="77777777" w:rsidR="00EE1935" w:rsidRPr="00EE1935" w:rsidRDefault="00EE1935" w:rsidP="00EE1935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1935">
              <w:rPr>
                <w:rFonts w:ascii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992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14:paraId="3D6ED091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9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14:paraId="5F4416E0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14:paraId="522E8529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DB7646A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1935" w:rsidRPr="00EE1935" w14:paraId="64A262B9" w14:textId="77777777" w:rsidTr="00372A73">
        <w:trPr>
          <w:trHeight w:val="1044"/>
        </w:trPr>
        <w:tc>
          <w:tcPr>
            <w:tcW w:w="2405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4DCE1D4E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E1935">
              <w:rPr>
                <w:rFonts w:ascii="Arial" w:hAnsi="Arial" w:cs="Arial"/>
              </w:rPr>
              <w:t xml:space="preserve">Myśl polityczna II 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747223C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EF93D06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EE1935">
              <w:rPr>
                <w:rFonts w:ascii="Arial" w:hAnsi="Arial" w:cs="Arial"/>
              </w:rPr>
              <w:t>18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3AA6F84E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2909C2F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0C4745D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BB103F4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10F17E56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983" w:type="dxa"/>
            <w:tcBorders>
              <w:top w:val="single" w:sz="12" w:space="0" w:color="000000"/>
            </w:tcBorders>
            <w:shd w:val="clear" w:color="auto" w:fill="auto"/>
          </w:tcPr>
          <w:p w14:paraId="1B8862CA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5A42A60A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EE1935">
              <w:rPr>
                <w:rFonts w:ascii="Arial" w:hAnsi="Arial" w:cs="Arial"/>
              </w:rPr>
              <w:t>18</w:t>
            </w:r>
          </w:p>
        </w:tc>
        <w:tc>
          <w:tcPr>
            <w:tcW w:w="719" w:type="dxa"/>
            <w:tcBorders>
              <w:top w:val="single" w:sz="12" w:space="0" w:color="000000"/>
            </w:tcBorders>
            <w:shd w:val="clear" w:color="auto" w:fill="auto"/>
          </w:tcPr>
          <w:p w14:paraId="49E8B27C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EE1935">
              <w:rPr>
                <w:rFonts w:ascii="Arial" w:hAnsi="Arial" w:cs="Arial"/>
              </w:rPr>
              <w:t>4</w:t>
            </w:r>
          </w:p>
        </w:tc>
        <w:tc>
          <w:tcPr>
            <w:tcW w:w="2693" w:type="dxa"/>
            <w:tcBorders>
              <w:top w:val="single" w:sz="12" w:space="0" w:color="000000"/>
            </w:tcBorders>
            <w:shd w:val="clear" w:color="auto" w:fill="auto"/>
          </w:tcPr>
          <w:p w14:paraId="7F142B9D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K_W01, K_W02, K_W04, K_W05</w:t>
            </w:r>
          </w:p>
          <w:p w14:paraId="43DA2DCE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EE1935">
              <w:rPr>
                <w:rFonts w:ascii="Arial" w:hAnsi="Arial" w:cs="Arial"/>
              </w:rPr>
              <w:t>K_U01, K_U07, K_U10, K_U11</w:t>
            </w:r>
          </w:p>
        </w:tc>
        <w:tc>
          <w:tcPr>
            <w:tcW w:w="169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241C16C6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EE1935">
              <w:rPr>
                <w:rFonts w:ascii="Arial" w:hAnsi="Arial" w:cs="Arial"/>
              </w:rPr>
              <w:t>nauki o polityce</w:t>
            </w:r>
            <w:r w:rsidRPr="00EE1935">
              <w:rPr>
                <w:rFonts w:ascii="Arial" w:hAnsi="Arial" w:cs="Arial"/>
              </w:rPr>
              <w:br/>
              <w:t>i administracji</w:t>
            </w:r>
          </w:p>
        </w:tc>
      </w:tr>
      <w:tr w:rsidR="00EE1935" w:rsidRPr="00EE1935" w14:paraId="7561B21B" w14:textId="77777777" w:rsidTr="00372A73">
        <w:trPr>
          <w:trHeight w:val="695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4B24745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E1935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3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66509C5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Zasadnicze problemy i główne tradycje myśli politycznej.</w:t>
            </w:r>
          </w:p>
          <w:p w14:paraId="6D348D06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Pojęcia, struktura i funkcja podstawowych kategorii myśli politycznej.</w:t>
            </w:r>
          </w:p>
          <w:p w14:paraId="141323CE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Pluralizm oraz procesy kontynuacji i dyskontynuacji.</w:t>
            </w:r>
          </w:p>
          <w:p w14:paraId="3D515CCB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Główne wyznaczniki (antropologiczne, historiozoficzne, ontologiczne i epistemologiczne) wpływające na zmienność i różne sposoby pojmowania natury polityki.</w:t>
            </w:r>
          </w:p>
        </w:tc>
      </w:tr>
      <w:tr w:rsidR="00EE1935" w:rsidRPr="00EE1935" w14:paraId="718DF4D1" w14:textId="77777777" w:rsidTr="00372A73">
        <w:trPr>
          <w:trHeight w:val="811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FFAB842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E1935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03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07B9EF6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Egzamin pisemny/ustny</w:t>
            </w:r>
          </w:p>
        </w:tc>
      </w:tr>
      <w:tr w:rsidR="00EE1935" w:rsidRPr="00EE1935" w14:paraId="48A19D62" w14:textId="77777777" w:rsidTr="00372A7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6DF5F1A1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E1935">
              <w:rPr>
                <w:rFonts w:ascii="Arial" w:hAnsi="Arial" w:cs="Arial"/>
              </w:rPr>
              <w:t>Współczesne systemy polityczne II</w:t>
            </w:r>
          </w:p>
        </w:tc>
        <w:tc>
          <w:tcPr>
            <w:tcW w:w="709" w:type="dxa"/>
            <w:shd w:val="clear" w:color="auto" w:fill="auto"/>
          </w:tcPr>
          <w:p w14:paraId="0F43A97F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1CA384A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14:paraId="35DE4FD7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CA9C698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83486BF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221F279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4B6008CA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auto"/>
          </w:tcPr>
          <w:p w14:paraId="3E3DF863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6A6EC0FC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18</w:t>
            </w:r>
          </w:p>
        </w:tc>
        <w:tc>
          <w:tcPr>
            <w:tcW w:w="719" w:type="dxa"/>
            <w:shd w:val="clear" w:color="auto" w:fill="auto"/>
          </w:tcPr>
          <w:p w14:paraId="35EE6747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4</w:t>
            </w:r>
          </w:p>
        </w:tc>
        <w:tc>
          <w:tcPr>
            <w:tcW w:w="2693" w:type="dxa"/>
            <w:shd w:val="clear" w:color="auto" w:fill="auto"/>
          </w:tcPr>
          <w:p w14:paraId="15FCDF92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K_W04, K_W05</w:t>
            </w:r>
          </w:p>
          <w:p w14:paraId="2119902D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K_U04, K_U07</w:t>
            </w:r>
          </w:p>
          <w:p w14:paraId="6CBCC14C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K_K02</w:t>
            </w:r>
          </w:p>
        </w:tc>
        <w:tc>
          <w:tcPr>
            <w:tcW w:w="1691" w:type="dxa"/>
            <w:tcBorders>
              <w:right w:val="single" w:sz="12" w:space="0" w:color="000000"/>
            </w:tcBorders>
            <w:shd w:val="clear" w:color="auto" w:fill="auto"/>
          </w:tcPr>
          <w:p w14:paraId="20506E3B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nauki o polityce</w:t>
            </w:r>
            <w:r w:rsidRPr="00EE1935">
              <w:rPr>
                <w:rFonts w:ascii="Arial" w:hAnsi="Arial" w:cs="Arial"/>
              </w:rPr>
              <w:br/>
              <w:t>i administracji</w:t>
            </w:r>
          </w:p>
        </w:tc>
      </w:tr>
      <w:tr w:rsidR="00EE1935" w:rsidRPr="00EE1935" w14:paraId="62FB230C" w14:textId="77777777" w:rsidTr="00372A7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7B1F8B2B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E1935"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03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42AF745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Podstawy doktrynalne oraz tradycje polityczne i konstytucyjne współczesnych demokracji.</w:t>
            </w:r>
          </w:p>
          <w:p w14:paraId="7F5CD546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Prawo wyborcze i rozwój nowoczesnych partii politycznych.</w:t>
            </w:r>
          </w:p>
          <w:p w14:paraId="276EDC03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lastRenderedPageBreak/>
              <w:t>Konstytucyjne modele systemu rządów Wielkiej Brytanii, Stanów Zjednoczonych, Francji, Niemiec i Szwajcarii w ujęciu historycznym, problemowym i porównawczym.</w:t>
            </w:r>
          </w:p>
        </w:tc>
      </w:tr>
      <w:tr w:rsidR="00EE1935" w:rsidRPr="00EE1935" w14:paraId="5AADCD0A" w14:textId="77777777" w:rsidTr="00372A7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577C79E5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E1935">
              <w:rPr>
                <w:rFonts w:ascii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203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D5D2DAA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Egzamin pisemny/ustny</w:t>
            </w:r>
          </w:p>
        </w:tc>
      </w:tr>
      <w:tr w:rsidR="00EE1935" w:rsidRPr="00EE1935" w14:paraId="1F2FF5FE" w14:textId="77777777" w:rsidTr="00372A7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589FE341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E1935">
              <w:rPr>
                <w:rFonts w:ascii="Arial" w:hAnsi="Arial" w:cs="Arial"/>
              </w:rPr>
              <w:t>System polityczny RP II</w:t>
            </w:r>
          </w:p>
        </w:tc>
        <w:tc>
          <w:tcPr>
            <w:tcW w:w="709" w:type="dxa"/>
            <w:shd w:val="clear" w:color="auto" w:fill="auto"/>
          </w:tcPr>
          <w:p w14:paraId="08DE20AA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C97CA63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14:paraId="763C0D61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8DA4523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89B3624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578E89C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2A8060DF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auto"/>
          </w:tcPr>
          <w:p w14:paraId="1A110755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1A5303D3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18</w:t>
            </w:r>
          </w:p>
        </w:tc>
        <w:tc>
          <w:tcPr>
            <w:tcW w:w="719" w:type="dxa"/>
            <w:shd w:val="clear" w:color="auto" w:fill="auto"/>
          </w:tcPr>
          <w:p w14:paraId="7DC6751D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4</w:t>
            </w:r>
          </w:p>
        </w:tc>
        <w:tc>
          <w:tcPr>
            <w:tcW w:w="2693" w:type="dxa"/>
            <w:shd w:val="clear" w:color="auto" w:fill="auto"/>
          </w:tcPr>
          <w:p w14:paraId="4187D3F8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K_W02, K_W04, K_W05, K_W07</w:t>
            </w:r>
          </w:p>
          <w:p w14:paraId="12DBA371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K_U03, K_U04, K_U09, K_U10</w:t>
            </w:r>
          </w:p>
          <w:p w14:paraId="0F19F16F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K_K01, K_K02</w:t>
            </w:r>
          </w:p>
        </w:tc>
        <w:tc>
          <w:tcPr>
            <w:tcW w:w="1691" w:type="dxa"/>
            <w:tcBorders>
              <w:right w:val="single" w:sz="12" w:space="0" w:color="000000"/>
            </w:tcBorders>
            <w:shd w:val="clear" w:color="auto" w:fill="auto"/>
          </w:tcPr>
          <w:p w14:paraId="714FD875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nauki o polityce</w:t>
            </w:r>
            <w:r w:rsidRPr="00EE1935">
              <w:rPr>
                <w:rFonts w:ascii="Arial" w:hAnsi="Arial" w:cs="Arial"/>
              </w:rPr>
              <w:br/>
              <w:t>i administracji</w:t>
            </w:r>
          </w:p>
        </w:tc>
      </w:tr>
      <w:tr w:rsidR="00EE1935" w:rsidRPr="00EE1935" w14:paraId="5AC48EE1" w14:textId="77777777" w:rsidTr="00372A7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0DFCE3EC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E1935"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03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9C0959F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Pojęcia systemu politycznego, ustroju politycznego, systemu rządów, konstytucji.</w:t>
            </w:r>
          </w:p>
          <w:p w14:paraId="2C38DA24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Podstawowe dylematy ustrojowe Polski Ludowej.</w:t>
            </w:r>
          </w:p>
          <w:p w14:paraId="1C1567B4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Proces transformacji systemowej od lat 80-tych XX wieku.</w:t>
            </w:r>
          </w:p>
          <w:p w14:paraId="7C3828F2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Proces przygotowania i uchwalenia Konstytucji RP z 1997 roku.</w:t>
            </w:r>
          </w:p>
          <w:p w14:paraId="1187D3D6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Wartości i zasady ustroju politycznego RP.</w:t>
            </w:r>
          </w:p>
          <w:p w14:paraId="22D67F67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System źródeł prawa RP w aspekcie praktyki jego funkcjonowania.</w:t>
            </w:r>
          </w:p>
          <w:p w14:paraId="19E250E9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System wyborczy w RP.</w:t>
            </w:r>
          </w:p>
          <w:p w14:paraId="1A46C0DB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Ustrój organów władzy ustawodawczej i wykonawczej.</w:t>
            </w:r>
          </w:p>
          <w:p w14:paraId="27614C9B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E1935" w:rsidRPr="00EE1935" w14:paraId="04994251" w14:textId="77777777" w:rsidTr="00372A7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41AA2CE6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E1935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03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8894142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Egzamin pisemny/ustny</w:t>
            </w:r>
          </w:p>
        </w:tc>
      </w:tr>
      <w:tr w:rsidR="00EE1935" w:rsidRPr="00EE1935" w14:paraId="5C2FF4E3" w14:textId="77777777" w:rsidTr="00372A7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0691DFE4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E1935">
              <w:rPr>
                <w:rFonts w:ascii="Arial" w:hAnsi="Arial" w:cs="Arial"/>
              </w:rPr>
              <w:t>Antropologia polityki</w:t>
            </w:r>
          </w:p>
        </w:tc>
        <w:tc>
          <w:tcPr>
            <w:tcW w:w="709" w:type="dxa"/>
            <w:shd w:val="clear" w:color="auto" w:fill="auto"/>
          </w:tcPr>
          <w:p w14:paraId="2546E5BA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BE7D761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14:paraId="783E70A9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E750E17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BAA4439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E081D92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68631BDD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auto"/>
          </w:tcPr>
          <w:p w14:paraId="3D30E578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17E013EC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18</w:t>
            </w:r>
          </w:p>
        </w:tc>
        <w:tc>
          <w:tcPr>
            <w:tcW w:w="719" w:type="dxa"/>
            <w:shd w:val="clear" w:color="auto" w:fill="auto"/>
          </w:tcPr>
          <w:p w14:paraId="0A690AB9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14:paraId="7ACD0158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K_W02, K_W06</w:t>
            </w:r>
          </w:p>
          <w:p w14:paraId="25B97845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K_U04, K_U05, K_U06, K_U07</w:t>
            </w:r>
          </w:p>
          <w:p w14:paraId="5747A6BD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K_K01</w:t>
            </w:r>
          </w:p>
        </w:tc>
        <w:tc>
          <w:tcPr>
            <w:tcW w:w="1691" w:type="dxa"/>
            <w:tcBorders>
              <w:right w:val="single" w:sz="12" w:space="0" w:color="000000"/>
            </w:tcBorders>
            <w:shd w:val="clear" w:color="auto" w:fill="auto"/>
          </w:tcPr>
          <w:p w14:paraId="72D478EC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nauki o polityce</w:t>
            </w:r>
            <w:r w:rsidRPr="00EE1935">
              <w:rPr>
                <w:rFonts w:ascii="Arial" w:hAnsi="Arial" w:cs="Arial"/>
              </w:rPr>
              <w:br/>
              <w:t>i administracji</w:t>
            </w:r>
          </w:p>
        </w:tc>
      </w:tr>
      <w:tr w:rsidR="00EE1935" w:rsidRPr="00EE1935" w14:paraId="66220C1D" w14:textId="77777777" w:rsidTr="00372A7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36D28BBF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E1935"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03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647EBB6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Rozumienie i problematyka antropologii polityki.</w:t>
            </w:r>
          </w:p>
          <w:p w14:paraId="502A9057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Klasyczna problematyka subdyscypliny.</w:t>
            </w:r>
          </w:p>
          <w:p w14:paraId="0BF030AD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 xml:space="preserve">Antropologia realnego socjalizmu, postkomunizmu i </w:t>
            </w:r>
            <w:proofErr w:type="spellStart"/>
            <w:r w:rsidRPr="00EE1935">
              <w:rPr>
                <w:rFonts w:ascii="Arial" w:hAnsi="Arial" w:cs="Arial"/>
              </w:rPr>
              <w:t>postkolonializmu</w:t>
            </w:r>
            <w:proofErr w:type="spellEnd"/>
            <w:r w:rsidRPr="00EE1935">
              <w:rPr>
                <w:rFonts w:ascii="Arial" w:hAnsi="Arial" w:cs="Arial"/>
              </w:rPr>
              <w:t>.</w:t>
            </w:r>
          </w:p>
          <w:p w14:paraId="188812E0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Antropologia jako narzędzie rozumienia rzeczywistości politycznej i instrument jej wyjaśniania.</w:t>
            </w:r>
          </w:p>
          <w:p w14:paraId="3748CD6E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  <w:p w14:paraId="7EFDB552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 xml:space="preserve">Przedmiot ma pomóc studentom w zrozumieniu rzeczywistości politycznej przez pryzmat problematyki antropologii polityki. Klasyczna problematyka subdyscypliny, jak i ta nowsza – związana z antropologią realnego socjalizmu, postkomunizmu i </w:t>
            </w:r>
            <w:proofErr w:type="spellStart"/>
            <w:r w:rsidRPr="00EE1935">
              <w:rPr>
                <w:rFonts w:ascii="Arial" w:hAnsi="Arial" w:cs="Arial"/>
              </w:rPr>
              <w:t>postkolonializmu</w:t>
            </w:r>
            <w:proofErr w:type="spellEnd"/>
            <w:r w:rsidRPr="00EE1935">
              <w:rPr>
                <w:rFonts w:ascii="Arial" w:hAnsi="Arial" w:cs="Arial"/>
              </w:rPr>
              <w:t xml:space="preserve"> – ma pomóc w szerszym rozumieniu rzeczywistości politycznej i dać instrumentarium do jej wyjaśniania. Przedmiot ma także sprzyjać umiejętności analitycznego myślenia o procesach społeczno-kulturowych i ich związkach z polityką.</w:t>
            </w:r>
          </w:p>
        </w:tc>
      </w:tr>
      <w:tr w:rsidR="00EE1935" w:rsidRPr="00EE1935" w14:paraId="72CD6962" w14:textId="77777777" w:rsidTr="00372A7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4337A228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E1935">
              <w:rPr>
                <w:rFonts w:ascii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203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854A868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Test</w:t>
            </w:r>
          </w:p>
        </w:tc>
      </w:tr>
      <w:tr w:rsidR="00EE1935" w:rsidRPr="00EE1935" w14:paraId="699BB07A" w14:textId="77777777" w:rsidTr="00372A7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4D50B901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E1935">
              <w:rPr>
                <w:rFonts w:ascii="Arial" w:hAnsi="Arial" w:cs="Arial"/>
              </w:rPr>
              <w:t>Savoir-vivre w polityce</w:t>
            </w:r>
          </w:p>
        </w:tc>
        <w:tc>
          <w:tcPr>
            <w:tcW w:w="709" w:type="dxa"/>
            <w:shd w:val="clear" w:color="auto" w:fill="auto"/>
          </w:tcPr>
          <w:p w14:paraId="2CD6447D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14:paraId="330E432E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45341866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A98CEFA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349496D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D92B722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408879B4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auto"/>
          </w:tcPr>
          <w:p w14:paraId="4EB1CCE0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160D8917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10</w:t>
            </w:r>
          </w:p>
        </w:tc>
        <w:tc>
          <w:tcPr>
            <w:tcW w:w="719" w:type="dxa"/>
            <w:shd w:val="clear" w:color="auto" w:fill="auto"/>
          </w:tcPr>
          <w:p w14:paraId="2050F76C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14:paraId="5D30A953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K_W02, K_W03, K_W07</w:t>
            </w:r>
          </w:p>
          <w:p w14:paraId="2EDCACBF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K_U03, K_U08</w:t>
            </w:r>
          </w:p>
          <w:p w14:paraId="62DBDBD3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K_K03</w:t>
            </w:r>
          </w:p>
        </w:tc>
        <w:tc>
          <w:tcPr>
            <w:tcW w:w="1691" w:type="dxa"/>
            <w:tcBorders>
              <w:right w:val="single" w:sz="12" w:space="0" w:color="000000"/>
            </w:tcBorders>
            <w:shd w:val="clear" w:color="auto" w:fill="auto"/>
          </w:tcPr>
          <w:p w14:paraId="278D0F96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nauki o polityce</w:t>
            </w:r>
            <w:r w:rsidRPr="00EE1935">
              <w:rPr>
                <w:rFonts w:ascii="Arial" w:hAnsi="Arial" w:cs="Arial"/>
              </w:rPr>
              <w:br/>
              <w:t>i administracji</w:t>
            </w:r>
          </w:p>
        </w:tc>
      </w:tr>
      <w:tr w:rsidR="00EE1935" w:rsidRPr="00EE1935" w14:paraId="57E63461" w14:textId="77777777" w:rsidTr="00372A7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14CE2100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E1935"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03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2D4A6F6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Definicja i historia savoir-vivre’u.</w:t>
            </w:r>
          </w:p>
          <w:p w14:paraId="7315FA6A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Savoir-vivre w rzeczywistości politycznej.</w:t>
            </w:r>
          </w:p>
          <w:p w14:paraId="2D34A68D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Praktyczne zastosowanie savoir-vivre’u w działalności politycznej.</w:t>
            </w:r>
          </w:p>
        </w:tc>
      </w:tr>
      <w:tr w:rsidR="00EE1935" w:rsidRPr="00EE1935" w14:paraId="60AAB0F3" w14:textId="77777777" w:rsidTr="00372A7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3574602E" w14:textId="77777777" w:rsidR="00EE1935" w:rsidRPr="00EE1935" w:rsidRDefault="00EE1935" w:rsidP="00EE1935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EE1935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03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C9A909D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Test</w:t>
            </w:r>
          </w:p>
        </w:tc>
      </w:tr>
      <w:tr w:rsidR="00EE1935" w:rsidRPr="00EE1935" w14:paraId="0528F0C1" w14:textId="77777777" w:rsidTr="00372A7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0F5332EC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Moduł „Specjalizacja: Państwo i administracja” 1</w:t>
            </w:r>
          </w:p>
          <w:p w14:paraId="05D536A5" w14:textId="77777777" w:rsidR="00EE1935" w:rsidRPr="00EE1935" w:rsidRDefault="00EE1935" w:rsidP="00EE1935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9" w:type="dxa"/>
            <w:shd w:val="clear" w:color="auto" w:fill="auto"/>
          </w:tcPr>
          <w:p w14:paraId="5F9E002D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B79ACF1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36</w:t>
            </w:r>
          </w:p>
        </w:tc>
        <w:tc>
          <w:tcPr>
            <w:tcW w:w="708" w:type="dxa"/>
            <w:shd w:val="clear" w:color="auto" w:fill="auto"/>
          </w:tcPr>
          <w:p w14:paraId="15EC774A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BA90E47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F957CB5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4DDE718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7FF77E86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auto"/>
          </w:tcPr>
          <w:p w14:paraId="54BDCFCB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10D974FE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36</w:t>
            </w:r>
          </w:p>
        </w:tc>
        <w:tc>
          <w:tcPr>
            <w:tcW w:w="719" w:type="dxa"/>
            <w:shd w:val="clear" w:color="auto" w:fill="auto"/>
          </w:tcPr>
          <w:p w14:paraId="0169EA60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14:paraId="57511DE5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K_W02, K_W03, K_W04, K_W05</w:t>
            </w:r>
          </w:p>
          <w:p w14:paraId="5DF4BCCC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K_U02, K_U03, K_U08, K_U09, K_U10</w:t>
            </w:r>
          </w:p>
          <w:p w14:paraId="10FBC4EA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K_K02</w:t>
            </w:r>
          </w:p>
        </w:tc>
        <w:tc>
          <w:tcPr>
            <w:tcW w:w="1691" w:type="dxa"/>
            <w:tcBorders>
              <w:right w:val="single" w:sz="12" w:space="0" w:color="000000"/>
            </w:tcBorders>
            <w:shd w:val="clear" w:color="auto" w:fill="auto"/>
          </w:tcPr>
          <w:p w14:paraId="25BE0094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nauki o polityce</w:t>
            </w:r>
            <w:r w:rsidRPr="00EE1935">
              <w:rPr>
                <w:rFonts w:ascii="Arial" w:hAnsi="Arial" w:cs="Arial"/>
              </w:rPr>
              <w:br/>
              <w:t>i administracji</w:t>
            </w:r>
          </w:p>
        </w:tc>
      </w:tr>
      <w:tr w:rsidR="00EE1935" w:rsidRPr="00EE1935" w14:paraId="0A74FCE9" w14:textId="77777777" w:rsidTr="00372A7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0EA8DE6E" w14:textId="77777777" w:rsidR="00EE1935" w:rsidRPr="00EE1935" w:rsidRDefault="00EE1935" w:rsidP="00EE1935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EE1935">
              <w:rPr>
                <w:rFonts w:ascii="Arial" w:eastAsia="Arial" w:hAnsi="Arial" w:cs="Arial"/>
                <w:b/>
                <w:color w:val="000000"/>
              </w:rPr>
              <w:t>Treści programowe dla modułu</w:t>
            </w:r>
          </w:p>
        </w:tc>
        <w:tc>
          <w:tcPr>
            <w:tcW w:w="1203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F69CBEB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Pierwszy blok modułu specjalizacji „Państwo i administracja” (1 z 4 do wyboru), obejmujący następujące treści programowe:</w:t>
            </w:r>
          </w:p>
          <w:p w14:paraId="18C0EBC9" w14:textId="77777777" w:rsidR="00EE1935" w:rsidRPr="00EE1935" w:rsidRDefault="00EE1935" w:rsidP="00EE1935">
            <w:pPr>
              <w:numPr>
                <w:ilvl w:val="0"/>
                <w:numId w:val="29"/>
              </w:num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Polityki publiczne (18 godzin) – pojęcie polityk publicznych, współczesne kierunku zmian w sektorze publicznym oraz roli państwa w kształtowaniu, implementacji i kontroli stosowania polityki publicznej.</w:t>
            </w:r>
          </w:p>
          <w:p w14:paraId="3C2249C6" w14:textId="77777777" w:rsidR="00EE1935" w:rsidRPr="00EE1935" w:rsidRDefault="00EE1935" w:rsidP="00EE1935">
            <w:pPr>
              <w:numPr>
                <w:ilvl w:val="0"/>
                <w:numId w:val="29"/>
              </w:num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System społeczno-gospodarczy RP (18 godzin) – życie społeczno-gospodarcze we współczesnej Polsce, ze szczególnym uwzględnieniem transformacji ustrojowej po 1989 roku.</w:t>
            </w:r>
          </w:p>
        </w:tc>
      </w:tr>
      <w:tr w:rsidR="00EE1935" w:rsidRPr="00EE1935" w14:paraId="351963F0" w14:textId="77777777" w:rsidTr="00372A7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4517312A" w14:textId="77777777" w:rsidR="00EE1935" w:rsidRPr="00EE1935" w:rsidRDefault="00EE1935" w:rsidP="00EE1935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EE1935">
              <w:rPr>
                <w:rFonts w:ascii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203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5C5ECC7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Test/Projekt/Praca zaliczeniowa</w:t>
            </w:r>
          </w:p>
        </w:tc>
      </w:tr>
      <w:tr w:rsidR="00EE1935" w:rsidRPr="00EE1935" w14:paraId="586AF24A" w14:textId="77777777" w:rsidTr="00372A7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2A1BB944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Moduł „Specjalizacja: Ustrojowa” 1</w:t>
            </w:r>
          </w:p>
          <w:p w14:paraId="049F3FB2" w14:textId="77777777" w:rsidR="00EE1935" w:rsidRPr="00EE1935" w:rsidRDefault="00EE1935" w:rsidP="00EE1935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9" w:type="dxa"/>
            <w:shd w:val="clear" w:color="auto" w:fill="auto"/>
          </w:tcPr>
          <w:p w14:paraId="6C5B48E8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508E3CC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36</w:t>
            </w:r>
          </w:p>
        </w:tc>
        <w:tc>
          <w:tcPr>
            <w:tcW w:w="708" w:type="dxa"/>
            <w:shd w:val="clear" w:color="auto" w:fill="auto"/>
          </w:tcPr>
          <w:p w14:paraId="4117B1CC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50CAAC9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200CC65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3ADFD55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04DC7A07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auto"/>
          </w:tcPr>
          <w:p w14:paraId="19421159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16A03CA8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36</w:t>
            </w:r>
          </w:p>
        </w:tc>
        <w:tc>
          <w:tcPr>
            <w:tcW w:w="719" w:type="dxa"/>
            <w:shd w:val="clear" w:color="auto" w:fill="auto"/>
          </w:tcPr>
          <w:p w14:paraId="1C43AAC9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14:paraId="6AFBABDF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K_W02, K_W03, K_W04, K_W05</w:t>
            </w:r>
          </w:p>
          <w:p w14:paraId="53FD7575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K_U02, K_U03, K_U08, K_U09, K_U10</w:t>
            </w:r>
          </w:p>
          <w:p w14:paraId="3D8FF5A0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K_K02</w:t>
            </w:r>
          </w:p>
        </w:tc>
        <w:tc>
          <w:tcPr>
            <w:tcW w:w="1691" w:type="dxa"/>
            <w:tcBorders>
              <w:right w:val="single" w:sz="12" w:space="0" w:color="000000"/>
            </w:tcBorders>
            <w:shd w:val="clear" w:color="auto" w:fill="auto"/>
          </w:tcPr>
          <w:p w14:paraId="56CED916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nauki o polityce</w:t>
            </w:r>
            <w:r w:rsidRPr="00EE1935">
              <w:rPr>
                <w:rFonts w:ascii="Arial" w:hAnsi="Arial" w:cs="Arial"/>
              </w:rPr>
              <w:br/>
              <w:t>i administracji</w:t>
            </w:r>
          </w:p>
        </w:tc>
      </w:tr>
      <w:tr w:rsidR="00EE1935" w:rsidRPr="00EE1935" w14:paraId="1CDC8C9B" w14:textId="77777777" w:rsidTr="00372A7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19DDDDCC" w14:textId="77777777" w:rsidR="00EE1935" w:rsidRPr="00EE1935" w:rsidRDefault="00EE1935" w:rsidP="00EE1935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EE1935">
              <w:rPr>
                <w:rFonts w:ascii="Arial" w:eastAsia="Arial" w:hAnsi="Arial" w:cs="Arial"/>
                <w:b/>
                <w:color w:val="000000"/>
              </w:rPr>
              <w:t>Treści programowe dla modułu</w:t>
            </w:r>
          </w:p>
        </w:tc>
        <w:tc>
          <w:tcPr>
            <w:tcW w:w="1203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F929793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Pierwszy blok modułu specjalizacji „Ustrojowej” (1 z 4 do wyboru), obejmujący następujące treści programowe:</w:t>
            </w:r>
          </w:p>
          <w:p w14:paraId="65CDD2A5" w14:textId="77777777" w:rsidR="00EE1935" w:rsidRPr="00EE1935" w:rsidRDefault="00EE1935" w:rsidP="00EE1935">
            <w:pPr>
              <w:numPr>
                <w:ilvl w:val="0"/>
                <w:numId w:val="30"/>
              </w:num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Tożsamość ustrojowa współczesnych państw I (18 godzin) – pojęcie tożsamości ustrojowej, analiza porównawcza tożsamości ustrojowej w wybranych państwach współczesnych.</w:t>
            </w:r>
          </w:p>
          <w:p w14:paraId="2416E1AE" w14:textId="77777777" w:rsidR="00EE1935" w:rsidRPr="00EE1935" w:rsidRDefault="00EE1935" w:rsidP="00EE1935">
            <w:pPr>
              <w:numPr>
                <w:ilvl w:val="0"/>
                <w:numId w:val="30"/>
              </w:num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Podstawy konstytucjonalizmu (18 godzin) – konstytucjonalizm jako ogólna idea polityczna, zasada ustrojowa oraz aplikacja konkretnych rozwiązań dotyczących funkcjonowania systemu politycznego.</w:t>
            </w:r>
          </w:p>
        </w:tc>
      </w:tr>
      <w:tr w:rsidR="00EE1935" w:rsidRPr="00EE1935" w14:paraId="7FE6962A" w14:textId="77777777" w:rsidTr="00372A7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540AD938" w14:textId="77777777" w:rsidR="00EE1935" w:rsidRPr="00EE1935" w:rsidRDefault="00EE1935" w:rsidP="00EE1935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EE1935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03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F3C1B0D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Test/Projekt/Praca zaliczeniowa</w:t>
            </w:r>
          </w:p>
        </w:tc>
      </w:tr>
      <w:tr w:rsidR="00EE1935" w:rsidRPr="00EE1935" w14:paraId="68B8A0E7" w14:textId="77777777" w:rsidTr="00372A7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4C1BBE4C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Moduł „Specjalizacja: Historyczno-politologiczna” 1</w:t>
            </w:r>
          </w:p>
          <w:p w14:paraId="5F6038F5" w14:textId="77777777" w:rsidR="00EE1935" w:rsidRPr="00EE1935" w:rsidRDefault="00EE1935" w:rsidP="00EE1935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9" w:type="dxa"/>
            <w:shd w:val="clear" w:color="auto" w:fill="auto"/>
          </w:tcPr>
          <w:p w14:paraId="0975F68F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D80807A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36</w:t>
            </w:r>
          </w:p>
        </w:tc>
        <w:tc>
          <w:tcPr>
            <w:tcW w:w="708" w:type="dxa"/>
            <w:shd w:val="clear" w:color="auto" w:fill="auto"/>
          </w:tcPr>
          <w:p w14:paraId="15CD8876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8F8DCEE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E404391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26CF8DB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7993A19A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auto"/>
          </w:tcPr>
          <w:p w14:paraId="2FAB8C0E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6328B958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36</w:t>
            </w:r>
          </w:p>
        </w:tc>
        <w:tc>
          <w:tcPr>
            <w:tcW w:w="719" w:type="dxa"/>
            <w:shd w:val="clear" w:color="auto" w:fill="auto"/>
          </w:tcPr>
          <w:p w14:paraId="2C5B5104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14:paraId="463FDD72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K_W02, K_W03, K_W04, K_W05</w:t>
            </w:r>
          </w:p>
          <w:p w14:paraId="1B1F33D6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K_U02, K_U03, K_U08, K_U09, K_U10</w:t>
            </w:r>
          </w:p>
          <w:p w14:paraId="17144EEB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K_K02</w:t>
            </w:r>
          </w:p>
        </w:tc>
        <w:tc>
          <w:tcPr>
            <w:tcW w:w="1691" w:type="dxa"/>
            <w:tcBorders>
              <w:right w:val="single" w:sz="12" w:space="0" w:color="000000"/>
            </w:tcBorders>
            <w:shd w:val="clear" w:color="auto" w:fill="auto"/>
          </w:tcPr>
          <w:p w14:paraId="01244D5D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nauki o polityce</w:t>
            </w:r>
            <w:r w:rsidRPr="00EE1935">
              <w:rPr>
                <w:rFonts w:ascii="Arial" w:hAnsi="Arial" w:cs="Arial"/>
              </w:rPr>
              <w:br/>
              <w:t>i administracji</w:t>
            </w:r>
          </w:p>
        </w:tc>
      </w:tr>
      <w:tr w:rsidR="00EE1935" w:rsidRPr="00EE1935" w14:paraId="1CF2D621" w14:textId="77777777" w:rsidTr="00372A7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E01BFFF" w14:textId="77777777" w:rsidR="00EE1935" w:rsidRPr="00EE1935" w:rsidRDefault="00EE1935" w:rsidP="00EE1935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EE1935">
              <w:rPr>
                <w:rFonts w:ascii="Arial" w:eastAsia="Arial" w:hAnsi="Arial" w:cs="Arial"/>
                <w:b/>
                <w:color w:val="000000"/>
              </w:rPr>
              <w:t>Treści programowe dla modułu</w:t>
            </w:r>
          </w:p>
        </w:tc>
        <w:tc>
          <w:tcPr>
            <w:tcW w:w="1203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42F6529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Pierwszy blok modułu specjalizacji „Historyczno-politologicznej” (1 z 4 do wyboru), obejmujący następujące treści programowe:</w:t>
            </w:r>
          </w:p>
          <w:p w14:paraId="5948D9B1" w14:textId="77777777" w:rsidR="00EE1935" w:rsidRPr="00EE1935" w:rsidRDefault="00EE1935" w:rsidP="00EE1935">
            <w:pPr>
              <w:numPr>
                <w:ilvl w:val="0"/>
                <w:numId w:val="31"/>
              </w:num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Konflikty współczesnego świata (18 godzin) – konflikty (wojny, rewolucje) o kluczowym znaczeniu dla historii świata.</w:t>
            </w:r>
          </w:p>
          <w:p w14:paraId="5AD4489F" w14:textId="77777777" w:rsidR="00EE1935" w:rsidRPr="00EE1935" w:rsidRDefault="00EE1935" w:rsidP="00EE1935">
            <w:pPr>
              <w:numPr>
                <w:ilvl w:val="0"/>
                <w:numId w:val="31"/>
              </w:num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Polskie partie i ruchy społeczne w XX wieku (18 godzin) – trajektoria głównych kierunków rozwojowych polskich partii i ruchów społecznych w XX wieku.</w:t>
            </w:r>
          </w:p>
        </w:tc>
      </w:tr>
      <w:tr w:rsidR="00EE1935" w:rsidRPr="00EE1935" w14:paraId="7ACFE906" w14:textId="77777777" w:rsidTr="00372A7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2B0D65B7" w14:textId="77777777" w:rsidR="00EE1935" w:rsidRPr="00EE1935" w:rsidRDefault="00EE1935" w:rsidP="00EE1935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EE1935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03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C03DA06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Test/Projekt/Praca zaliczeniowa</w:t>
            </w:r>
          </w:p>
        </w:tc>
      </w:tr>
      <w:tr w:rsidR="00EE1935" w:rsidRPr="00EE1935" w14:paraId="3BC4DC71" w14:textId="77777777" w:rsidTr="00372A7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152B8B03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lastRenderedPageBreak/>
              <w:t>Moduł „Specjalizacja: Marketing polityczny” 1</w:t>
            </w:r>
          </w:p>
          <w:p w14:paraId="4280A112" w14:textId="77777777" w:rsidR="00EE1935" w:rsidRPr="00EE1935" w:rsidRDefault="00EE1935" w:rsidP="00EE1935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9" w:type="dxa"/>
            <w:shd w:val="clear" w:color="auto" w:fill="auto"/>
          </w:tcPr>
          <w:p w14:paraId="5BB0051B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AC0C749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36</w:t>
            </w:r>
          </w:p>
        </w:tc>
        <w:tc>
          <w:tcPr>
            <w:tcW w:w="708" w:type="dxa"/>
            <w:shd w:val="clear" w:color="auto" w:fill="auto"/>
          </w:tcPr>
          <w:p w14:paraId="20A9F345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2E656F0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9A209DB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860FA23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6B68F9E9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auto"/>
          </w:tcPr>
          <w:p w14:paraId="354860BF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34B45807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36</w:t>
            </w:r>
          </w:p>
        </w:tc>
        <w:tc>
          <w:tcPr>
            <w:tcW w:w="719" w:type="dxa"/>
            <w:shd w:val="clear" w:color="auto" w:fill="auto"/>
          </w:tcPr>
          <w:p w14:paraId="05A1D9D1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14:paraId="2D2DCF2A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K_W02, K_W03, K_W04, K_W05</w:t>
            </w:r>
          </w:p>
          <w:p w14:paraId="5171467D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K_U02, K_U03, K_U08, K_U09, K_U10</w:t>
            </w:r>
          </w:p>
          <w:p w14:paraId="01AA0726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K_K02</w:t>
            </w:r>
          </w:p>
        </w:tc>
        <w:tc>
          <w:tcPr>
            <w:tcW w:w="1691" w:type="dxa"/>
            <w:tcBorders>
              <w:right w:val="single" w:sz="12" w:space="0" w:color="000000"/>
            </w:tcBorders>
            <w:shd w:val="clear" w:color="auto" w:fill="auto"/>
          </w:tcPr>
          <w:p w14:paraId="72E0F932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nauki o polityce</w:t>
            </w:r>
            <w:r w:rsidRPr="00EE1935">
              <w:rPr>
                <w:rFonts w:ascii="Arial" w:hAnsi="Arial" w:cs="Arial"/>
              </w:rPr>
              <w:br/>
              <w:t>i administracji</w:t>
            </w:r>
          </w:p>
        </w:tc>
      </w:tr>
      <w:tr w:rsidR="00EE1935" w:rsidRPr="00EE1935" w14:paraId="1674B7DB" w14:textId="77777777" w:rsidTr="00372A7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0A49A203" w14:textId="77777777" w:rsidR="00EE1935" w:rsidRPr="00EE1935" w:rsidRDefault="00EE1935" w:rsidP="00EE1935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EE1935">
              <w:rPr>
                <w:rFonts w:ascii="Arial" w:eastAsia="Arial" w:hAnsi="Arial" w:cs="Arial"/>
                <w:b/>
                <w:color w:val="000000"/>
              </w:rPr>
              <w:t>Treści programowe dla modułu</w:t>
            </w:r>
          </w:p>
        </w:tc>
        <w:tc>
          <w:tcPr>
            <w:tcW w:w="1203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5D90117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Pierwszy blok modułu specjalizacji „Marketing polityczny” (1 z 4 do wyboru), obejmujący następujące treści programowe:</w:t>
            </w:r>
          </w:p>
          <w:p w14:paraId="310BAB72" w14:textId="77777777" w:rsidR="00EE1935" w:rsidRPr="00EE1935" w:rsidRDefault="00EE1935" w:rsidP="00EE1935">
            <w:pPr>
              <w:numPr>
                <w:ilvl w:val="0"/>
                <w:numId w:val="32"/>
              </w:num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Analiza danych społecznych (18 godzin) – analiza danych ilościowych i jakościowych w kontekście procesów politycznych, społecznych oraz gospodarczych.</w:t>
            </w:r>
          </w:p>
          <w:p w14:paraId="27BCF0F5" w14:textId="77777777" w:rsidR="00EE1935" w:rsidRPr="00EE1935" w:rsidRDefault="00EE1935" w:rsidP="00EE1935">
            <w:pPr>
              <w:numPr>
                <w:ilvl w:val="0"/>
                <w:numId w:val="32"/>
              </w:num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Techniki manipulacji politycznej (18 godzin) – manipulacja polityczna jako metoda działań psychotechnicznych i socjotechnicznych oraz jej specyfika.</w:t>
            </w:r>
          </w:p>
        </w:tc>
      </w:tr>
      <w:tr w:rsidR="00EE1935" w:rsidRPr="00EE1935" w14:paraId="0360277E" w14:textId="77777777" w:rsidTr="00372A7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16BDFFAA" w14:textId="77777777" w:rsidR="00EE1935" w:rsidRPr="00EE1935" w:rsidRDefault="00EE1935" w:rsidP="00EE1935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EE1935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03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205CB97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Test/Projekt/Praca zaliczeniowa</w:t>
            </w:r>
          </w:p>
        </w:tc>
      </w:tr>
      <w:tr w:rsidR="00EE1935" w:rsidRPr="00EE1935" w14:paraId="3F8F68BC" w14:textId="77777777" w:rsidTr="00372A7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1AD7B2C4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Przedmiot OGUN</w:t>
            </w:r>
          </w:p>
          <w:p w14:paraId="5FF1C033" w14:textId="77777777" w:rsidR="00EE1935" w:rsidRPr="00EE1935" w:rsidRDefault="00EE1935" w:rsidP="00EE1935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9" w:type="dxa"/>
            <w:shd w:val="clear" w:color="auto" w:fill="auto"/>
          </w:tcPr>
          <w:p w14:paraId="58674ACE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DAD985B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57BA9487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BE0E519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DC1B2B1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AF11C7F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4EDF1911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auto"/>
          </w:tcPr>
          <w:p w14:paraId="5FD16E5A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00834FFC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Minimum 18</w:t>
            </w:r>
          </w:p>
        </w:tc>
        <w:tc>
          <w:tcPr>
            <w:tcW w:w="719" w:type="dxa"/>
            <w:shd w:val="clear" w:color="auto" w:fill="auto"/>
          </w:tcPr>
          <w:p w14:paraId="48A02F7E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14:paraId="444AD069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691" w:type="dxa"/>
            <w:tcBorders>
              <w:right w:val="single" w:sz="12" w:space="0" w:color="000000"/>
            </w:tcBorders>
            <w:shd w:val="clear" w:color="auto" w:fill="auto"/>
          </w:tcPr>
          <w:p w14:paraId="052A3712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E1935" w:rsidRPr="00EE1935" w14:paraId="11C58591" w14:textId="77777777" w:rsidTr="00372A7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7BB1BACD" w14:textId="77777777" w:rsidR="00EE1935" w:rsidRPr="00EE1935" w:rsidRDefault="00EE1935" w:rsidP="00EE1935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EE1935"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03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C5847C0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Przedmiot ogólnouniwersytecki w zależności od wyboru dokonanego przez Studenta/Studentkę (w tym 5 punktów ECTS w ciągu całych studiów z przedmiotów z dziedziny nauk humanistycznych), poszerzający wiedzę o treści spoza kierunku studiów.</w:t>
            </w:r>
          </w:p>
        </w:tc>
      </w:tr>
      <w:tr w:rsidR="00EE1935" w:rsidRPr="00EE1935" w14:paraId="6A5A7B6F" w14:textId="77777777" w:rsidTr="00372A7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61A1C60B" w14:textId="77777777" w:rsidR="00EE1935" w:rsidRPr="00EE1935" w:rsidRDefault="00EE1935" w:rsidP="00EE1935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EE1935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03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63780F2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Zgodnie z sylabusem</w:t>
            </w:r>
          </w:p>
        </w:tc>
      </w:tr>
      <w:tr w:rsidR="00EE1935" w:rsidRPr="00EE1935" w14:paraId="340B130C" w14:textId="77777777" w:rsidTr="00372A7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2C3E4205" w14:textId="77777777" w:rsidR="00EE1935" w:rsidRPr="00EE1935" w:rsidRDefault="00EE1935" w:rsidP="00EE1935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EE1935">
              <w:rPr>
                <w:rFonts w:ascii="Arial" w:hAnsi="Arial" w:cs="Arial"/>
              </w:rPr>
              <w:t>Język obcy</w:t>
            </w:r>
          </w:p>
        </w:tc>
        <w:tc>
          <w:tcPr>
            <w:tcW w:w="709" w:type="dxa"/>
            <w:shd w:val="clear" w:color="auto" w:fill="auto"/>
          </w:tcPr>
          <w:p w14:paraId="6B77747C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0BC9B80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3EA6716A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259C946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98B4D23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01AEEDE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744A6222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auto"/>
          </w:tcPr>
          <w:p w14:paraId="64A3A7FD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lektorat</w:t>
            </w:r>
          </w:p>
        </w:tc>
        <w:tc>
          <w:tcPr>
            <w:tcW w:w="992" w:type="dxa"/>
            <w:shd w:val="clear" w:color="auto" w:fill="auto"/>
          </w:tcPr>
          <w:p w14:paraId="757075A4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60</w:t>
            </w:r>
          </w:p>
        </w:tc>
        <w:tc>
          <w:tcPr>
            <w:tcW w:w="719" w:type="dxa"/>
            <w:shd w:val="clear" w:color="auto" w:fill="auto"/>
          </w:tcPr>
          <w:p w14:paraId="765E0185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14:paraId="0F6D4FB8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K_U12</w:t>
            </w:r>
          </w:p>
        </w:tc>
        <w:tc>
          <w:tcPr>
            <w:tcW w:w="1691" w:type="dxa"/>
            <w:tcBorders>
              <w:right w:val="single" w:sz="12" w:space="0" w:color="000000"/>
            </w:tcBorders>
            <w:shd w:val="clear" w:color="auto" w:fill="auto"/>
          </w:tcPr>
          <w:p w14:paraId="6F97F7D1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E1935" w:rsidRPr="00EE1935" w14:paraId="3BF2D90C" w14:textId="77777777" w:rsidTr="00372A7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27E69298" w14:textId="77777777" w:rsidR="00EE1935" w:rsidRPr="00EE1935" w:rsidRDefault="00EE1935" w:rsidP="00EE1935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EE1935"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03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392A5E3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Treści kształcenia umożliwiające opanowanie języka obcego na poziomie B2 ESOKJ.</w:t>
            </w:r>
          </w:p>
        </w:tc>
      </w:tr>
      <w:tr w:rsidR="00EE1935" w:rsidRPr="00EE1935" w14:paraId="65EAF28E" w14:textId="77777777" w:rsidTr="00372A7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6E7D6431" w14:textId="77777777" w:rsidR="00EE1935" w:rsidRPr="00EE1935" w:rsidRDefault="00EE1935" w:rsidP="00EE1935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EE1935">
              <w:rPr>
                <w:rFonts w:ascii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203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B79ACE7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Zgodnie z wymaganiami jednostki prowadzącej</w:t>
            </w:r>
          </w:p>
        </w:tc>
      </w:tr>
      <w:tr w:rsidR="00EE1935" w:rsidRPr="00EE1935" w14:paraId="3E5E7DD0" w14:textId="77777777" w:rsidTr="00372A7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01682D39" w14:textId="77777777" w:rsidR="00EE1935" w:rsidRPr="00EE1935" w:rsidRDefault="00EE1935" w:rsidP="00EE1935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EE1935">
              <w:rPr>
                <w:rFonts w:ascii="Arial" w:hAnsi="Arial" w:cs="Arial"/>
              </w:rPr>
              <w:t>Egzamin z języka obcego</w:t>
            </w:r>
          </w:p>
        </w:tc>
        <w:tc>
          <w:tcPr>
            <w:tcW w:w="709" w:type="dxa"/>
            <w:shd w:val="clear" w:color="auto" w:fill="auto"/>
          </w:tcPr>
          <w:p w14:paraId="149B8BF2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E548B26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7C6AF3AD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E132541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F88F1FA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3B7C29C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2BB1BCC1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auto"/>
          </w:tcPr>
          <w:p w14:paraId="5CA30909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Praca własna studenta</w:t>
            </w:r>
          </w:p>
        </w:tc>
        <w:tc>
          <w:tcPr>
            <w:tcW w:w="992" w:type="dxa"/>
            <w:shd w:val="clear" w:color="auto" w:fill="auto"/>
          </w:tcPr>
          <w:p w14:paraId="759E7EB3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19" w:type="dxa"/>
            <w:shd w:val="clear" w:color="auto" w:fill="auto"/>
          </w:tcPr>
          <w:p w14:paraId="5C6F9076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14:paraId="3F05ED63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K_U12</w:t>
            </w:r>
          </w:p>
        </w:tc>
        <w:tc>
          <w:tcPr>
            <w:tcW w:w="1691" w:type="dxa"/>
            <w:tcBorders>
              <w:right w:val="single" w:sz="12" w:space="0" w:color="000000"/>
            </w:tcBorders>
            <w:shd w:val="clear" w:color="auto" w:fill="auto"/>
          </w:tcPr>
          <w:p w14:paraId="6170C5BB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E1935" w:rsidRPr="00EE1935" w14:paraId="4F30A2C0" w14:textId="77777777" w:rsidTr="00372A73">
        <w:trPr>
          <w:trHeight w:val="78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A0D5719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E1935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3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CD33F4F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Treści kształcenia umożliwiające sprawdzenie opanowania języka obcego na poziomie B2 ESOKJ.</w:t>
            </w:r>
          </w:p>
        </w:tc>
      </w:tr>
      <w:tr w:rsidR="00EE1935" w:rsidRPr="00EE1935" w14:paraId="62325A3D" w14:textId="77777777" w:rsidTr="00372A73">
        <w:trPr>
          <w:trHeight w:val="726"/>
        </w:trPr>
        <w:tc>
          <w:tcPr>
            <w:tcW w:w="2405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7E06CB4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E1935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039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7B6FDC6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Egzamin pisemny/ustny</w:t>
            </w:r>
          </w:p>
        </w:tc>
      </w:tr>
    </w:tbl>
    <w:p w14:paraId="40BCB0AC" w14:textId="77777777" w:rsidR="00EE1935" w:rsidRPr="00EE1935" w:rsidRDefault="00EE1935" w:rsidP="00EE19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1D2A083" w14:textId="77777777" w:rsidR="00EE1935" w:rsidRPr="00EE1935" w:rsidRDefault="00EE1935" w:rsidP="00EE193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EE1935">
        <w:rPr>
          <w:rFonts w:ascii="Arial" w:hAnsi="Arial" w:cs="Arial"/>
          <w:b/>
          <w:sz w:val="24"/>
          <w:szCs w:val="24"/>
        </w:rPr>
        <w:t>Od czwartego semestru studiów Student/Studentka realizuje 1 z 4 specjalizacji.</w:t>
      </w:r>
    </w:p>
    <w:p w14:paraId="286475E4" w14:textId="77777777" w:rsidR="00EE1935" w:rsidRPr="00EE1935" w:rsidRDefault="00EE1935" w:rsidP="00EE19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E1935">
        <w:rPr>
          <w:rFonts w:ascii="Arial" w:hAnsi="Arial" w:cs="Arial"/>
          <w:b/>
          <w:sz w:val="24"/>
          <w:szCs w:val="24"/>
        </w:rPr>
        <w:t xml:space="preserve">Łączna liczba punktów ECTS </w:t>
      </w:r>
      <w:r w:rsidRPr="00EE1935">
        <w:rPr>
          <w:rFonts w:ascii="Arial" w:hAnsi="Arial" w:cs="Arial"/>
          <w:sz w:val="24"/>
          <w:szCs w:val="24"/>
        </w:rPr>
        <w:t>(w semestrze):</w:t>
      </w:r>
      <w:r w:rsidRPr="00EE1935">
        <w:rPr>
          <w:rFonts w:ascii="Arial" w:hAnsi="Arial" w:cs="Arial"/>
          <w:color w:val="00B0F0"/>
          <w:sz w:val="24"/>
          <w:szCs w:val="24"/>
        </w:rPr>
        <w:t xml:space="preserve"> </w:t>
      </w:r>
      <w:r w:rsidRPr="00EE1935">
        <w:rPr>
          <w:rFonts w:ascii="Arial" w:hAnsi="Arial" w:cs="Arial"/>
          <w:sz w:val="24"/>
          <w:szCs w:val="24"/>
        </w:rPr>
        <w:t>30</w:t>
      </w:r>
    </w:p>
    <w:p w14:paraId="310B7D6D" w14:textId="77777777" w:rsidR="00EE1935" w:rsidRPr="00EE1935" w:rsidRDefault="00EE1935" w:rsidP="00EE19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E1935">
        <w:rPr>
          <w:rFonts w:ascii="Arial" w:hAnsi="Arial" w:cs="Arial"/>
          <w:b/>
          <w:sz w:val="24"/>
          <w:szCs w:val="24"/>
        </w:rPr>
        <w:t xml:space="preserve">Łączna liczba godzin zajęć </w:t>
      </w:r>
      <w:r w:rsidRPr="00EE1935">
        <w:rPr>
          <w:rFonts w:ascii="Arial" w:hAnsi="Arial" w:cs="Arial"/>
          <w:sz w:val="24"/>
          <w:szCs w:val="24"/>
        </w:rPr>
        <w:t>(w semestrze): co najmniej  196</w:t>
      </w:r>
    </w:p>
    <w:p w14:paraId="20D79105" w14:textId="77777777" w:rsidR="00EE1935" w:rsidRPr="00EE1935" w:rsidRDefault="00EE1935" w:rsidP="00EE193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EE1935">
        <w:rPr>
          <w:rFonts w:ascii="Arial" w:hAnsi="Arial" w:cs="Arial"/>
          <w:b/>
          <w:sz w:val="24"/>
          <w:szCs w:val="24"/>
        </w:rPr>
        <w:t xml:space="preserve">Łączna liczba godzin zajęć określona w programie studiów dla danego kierunku, poziomu i profilu </w:t>
      </w:r>
      <w:r w:rsidRPr="00EE1935">
        <w:rPr>
          <w:rFonts w:ascii="Arial" w:hAnsi="Arial" w:cs="Arial"/>
          <w:sz w:val="24"/>
          <w:szCs w:val="24"/>
        </w:rPr>
        <w:t>(dla całego cyklu): co najmniej 1188</w:t>
      </w:r>
    </w:p>
    <w:p w14:paraId="08E33F2B" w14:textId="77777777" w:rsidR="00EE1935" w:rsidRPr="00EE1935" w:rsidRDefault="00EE1935" w:rsidP="00EE1935">
      <w:pPr>
        <w:rPr>
          <w:rFonts w:ascii="Arial" w:hAnsi="Arial" w:cs="Arial"/>
          <w:b/>
          <w:sz w:val="24"/>
          <w:szCs w:val="24"/>
        </w:rPr>
      </w:pPr>
      <w:r w:rsidRPr="00EE1935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0FAF9A4" w14:textId="77777777" w:rsidR="00EE1935" w:rsidRPr="00EE1935" w:rsidRDefault="00EE1935" w:rsidP="00EE1935">
      <w:pPr>
        <w:rPr>
          <w:rFonts w:ascii="Arial" w:hAnsi="Arial" w:cs="Arial"/>
          <w:i/>
          <w:sz w:val="24"/>
          <w:szCs w:val="24"/>
        </w:rPr>
      </w:pPr>
      <w:r w:rsidRPr="00EE1935">
        <w:rPr>
          <w:rFonts w:ascii="Arial" w:hAnsi="Arial" w:cs="Arial"/>
          <w:b/>
          <w:sz w:val="24"/>
          <w:szCs w:val="24"/>
        </w:rPr>
        <w:lastRenderedPageBreak/>
        <w:t>Rok studiów:</w:t>
      </w:r>
      <w:r w:rsidRPr="00EE1935">
        <w:rPr>
          <w:rFonts w:ascii="Arial" w:hAnsi="Arial" w:cs="Arial"/>
          <w:sz w:val="24"/>
          <w:szCs w:val="24"/>
        </w:rPr>
        <w:t xml:space="preserve"> trzeci</w:t>
      </w:r>
    </w:p>
    <w:p w14:paraId="0747B1B8" w14:textId="77777777" w:rsidR="00EE1935" w:rsidRPr="00EE1935" w:rsidRDefault="00EE1935" w:rsidP="00EE1935">
      <w:pPr>
        <w:spacing w:after="120" w:line="240" w:lineRule="auto"/>
        <w:rPr>
          <w:rFonts w:ascii="Arial" w:hAnsi="Arial" w:cs="Arial"/>
          <w:i/>
          <w:sz w:val="24"/>
          <w:szCs w:val="24"/>
        </w:rPr>
      </w:pPr>
      <w:r w:rsidRPr="00EE1935">
        <w:rPr>
          <w:rFonts w:ascii="Arial" w:hAnsi="Arial" w:cs="Arial"/>
          <w:b/>
          <w:sz w:val="24"/>
          <w:szCs w:val="24"/>
        </w:rPr>
        <w:t>Semestr</w:t>
      </w:r>
      <w:r w:rsidRPr="00EE1935">
        <w:rPr>
          <w:rFonts w:ascii="Arial" w:hAnsi="Arial" w:cs="Arial"/>
          <w:sz w:val="24"/>
          <w:szCs w:val="24"/>
        </w:rPr>
        <w:t>: piąty</w:t>
      </w:r>
    </w:p>
    <w:tbl>
      <w:tblPr>
        <w:tblW w:w="14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405"/>
        <w:gridCol w:w="709"/>
        <w:gridCol w:w="709"/>
        <w:gridCol w:w="708"/>
        <w:gridCol w:w="709"/>
        <w:gridCol w:w="709"/>
        <w:gridCol w:w="709"/>
        <w:gridCol w:w="708"/>
        <w:gridCol w:w="709"/>
        <w:gridCol w:w="1124"/>
        <w:gridCol w:w="861"/>
        <w:gridCol w:w="2693"/>
        <w:gridCol w:w="1691"/>
      </w:tblGrid>
      <w:tr w:rsidR="00EE1935" w:rsidRPr="00EE1935" w14:paraId="3C6B3DE8" w14:textId="77777777" w:rsidTr="00372A73">
        <w:trPr>
          <w:trHeight w:val="204"/>
        </w:trPr>
        <w:tc>
          <w:tcPr>
            <w:tcW w:w="240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6479889A" w14:textId="77777777" w:rsidR="00EE1935" w:rsidRPr="00EE1935" w:rsidRDefault="00EE1935" w:rsidP="00EE193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E1935">
              <w:rPr>
                <w:rFonts w:ascii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670" w:type="dxa"/>
            <w:gridSpan w:val="8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7A74F5" w14:textId="77777777" w:rsidR="00EE1935" w:rsidRPr="00EE1935" w:rsidRDefault="00EE1935" w:rsidP="00EE193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E1935">
              <w:rPr>
                <w:rFonts w:ascii="Arial" w:hAnsi="Arial" w:cs="Arial"/>
                <w:b/>
                <w:sz w:val="24"/>
                <w:szCs w:val="24"/>
              </w:rPr>
              <w:t>Forma zajęć – liczba godzin</w:t>
            </w:r>
          </w:p>
        </w:tc>
        <w:tc>
          <w:tcPr>
            <w:tcW w:w="1124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65E59BE4" w14:textId="77777777" w:rsidR="00EE1935" w:rsidRPr="00EE1935" w:rsidRDefault="00EE1935" w:rsidP="00EE1935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E1935">
              <w:rPr>
                <w:rFonts w:ascii="Arial" w:hAnsi="Arial" w:cs="Arial"/>
                <w:b/>
                <w:sz w:val="24"/>
                <w:szCs w:val="24"/>
              </w:rPr>
              <w:t xml:space="preserve">Razem: liczba </w:t>
            </w:r>
          </w:p>
          <w:p w14:paraId="349A5F35" w14:textId="77777777" w:rsidR="00EE1935" w:rsidRPr="00EE1935" w:rsidRDefault="00EE1935" w:rsidP="00EE1935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E1935">
              <w:rPr>
                <w:rFonts w:ascii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861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214344E1" w14:textId="77777777" w:rsidR="00EE1935" w:rsidRPr="00EE1935" w:rsidRDefault="00EE1935" w:rsidP="00EE1935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E1935">
              <w:rPr>
                <w:rFonts w:ascii="Arial" w:hAnsi="Arial" w:cs="Arial"/>
                <w:b/>
                <w:sz w:val="24"/>
                <w:szCs w:val="24"/>
              </w:rPr>
              <w:t>Razem:</w:t>
            </w:r>
          </w:p>
          <w:p w14:paraId="2CB6304D" w14:textId="77777777" w:rsidR="00EE1935" w:rsidRPr="00EE1935" w:rsidRDefault="00EE1935" w:rsidP="00EE1935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E1935">
              <w:rPr>
                <w:rFonts w:ascii="Arial" w:hAnsi="Arial" w:cs="Arial"/>
                <w:b/>
                <w:sz w:val="24"/>
                <w:szCs w:val="24"/>
              </w:rPr>
              <w:t>punkty ECTS</w:t>
            </w:r>
          </w:p>
        </w:tc>
        <w:tc>
          <w:tcPr>
            <w:tcW w:w="2693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67B52A" w14:textId="77777777" w:rsidR="00EE1935" w:rsidRPr="00EE1935" w:rsidRDefault="00EE1935" w:rsidP="00EE193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E1935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1691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799DF920" w14:textId="77777777" w:rsidR="00EE1935" w:rsidRPr="00EE1935" w:rsidRDefault="00EE1935" w:rsidP="00EE193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E1935">
              <w:rPr>
                <w:rFonts w:ascii="Arial" w:hAnsi="Arial" w:cs="Arial"/>
                <w:b/>
                <w:sz w:val="24"/>
                <w:szCs w:val="24"/>
              </w:rPr>
              <w:t>Dyscyplina / dyscypliny, do których odnosi się przedmiot</w:t>
            </w:r>
          </w:p>
        </w:tc>
      </w:tr>
      <w:tr w:rsidR="00EE1935" w:rsidRPr="00EE1935" w14:paraId="6AABA6D8" w14:textId="77777777" w:rsidTr="00372A73">
        <w:trPr>
          <w:cantSplit/>
          <w:trHeight w:val="2261"/>
        </w:trPr>
        <w:tc>
          <w:tcPr>
            <w:tcW w:w="2405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14:paraId="7932BBBA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2A58D598" w14:textId="77777777" w:rsidR="00EE1935" w:rsidRPr="00EE1935" w:rsidRDefault="00EE1935" w:rsidP="00EE1935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E1935">
              <w:rPr>
                <w:rFonts w:ascii="Arial" w:hAnsi="Arial" w:cs="Arial"/>
                <w:b/>
                <w:sz w:val="24"/>
                <w:szCs w:val="24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2D06E7FC" w14:textId="77777777" w:rsidR="00EE1935" w:rsidRPr="00EE1935" w:rsidRDefault="00EE1935" w:rsidP="00EE1935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E1935">
              <w:rPr>
                <w:rFonts w:ascii="Arial" w:hAnsi="Arial" w:cs="Arial"/>
                <w:b/>
                <w:sz w:val="24"/>
                <w:szCs w:val="24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7CFE7820" w14:textId="77777777" w:rsidR="00EE1935" w:rsidRPr="00EE1935" w:rsidRDefault="00EE1935" w:rsidP="00EE1935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E1935">
              <w:rPr>
                <w:rFonts w:ascii="Arial" w:hAnsi="Arial" w:cs="Arial"/>
                <w:b/>
                <w:sz w:val="24"/>
                <w:szCs w:val="24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49534BB3" w14:textId="77777777" w:rsidR="00EE1935" w:rsidRPr="00EE1935" w:rsidRDefault="00EE1935" w:rsidP="00EE1935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E1935">
              <w:rPr>
                <w:rFonts w:ascii="Arial" w:hAnsi="Arial" w:cs="Arial"/>
                <w:b/>
                <w:sz w:val="24"/>
                <w:szCs w:val="24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1B8BF768" w14:textId="77777777" w:rsidR="00EE1935" w:rsidRPr="00EE1935" w:rsidRDefault="00EE1935" w:rsidP="00EE1935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E1935">
              <w:rPr>
                <w:rFonts w:ascii="Arial" w:hAnsi="Arial" w:cs="Arial"/>
                <w:b/>
                <w:sz w:val="24"/>
                <w:szCs w:val="24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639F2167" w14:textId="77777777" w:rsidR="00EE1935" w:rsidRPr="00EE1935" w:rsidRDefault="00EE1935" w:rsidP="00EE1935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E1935">
              <w:rPr>
                <w:rFonts w:ascii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6AD15757" w14:textId="77777777" w:rsidR="00EE1935" w:rsidRPr="00EE1935" w:rsidRDefault="00EE1935" w:rsidP="00EE1935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E1935">
              <w:rPr>
                <w:rFonts w:ascii="Arial" w:hAnsi="Arial" w:cs="Arial"/>
                <w:b/>
                <w:sz w:val="24"/>
                <w:szCs w:val="24"/>
              </w:rPr>
              <w:t>Projekt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7C108629" w14:textId="77777777" w:rsidR="00EE1935" w:rsidRPr="00EE1935" w:rsidRDefault="00EE1935" w:rsidP="00EE1935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1935">
              <w:rPr>
                <w:rFonts w:ascii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1124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14:paraId="20F7BFEB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1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14:paraId="5B8A58EF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14:paraId="6582BC5D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3811912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1935" w:rsidRPr="00EE1935" w14:paraId="03E0C2D0" w14:textId="77777777" w:rsidTr="00372A73">
        <w:trPr>
          <w:trHeight w:val="1044"/>
        </w:trPr>
        <w:tc>
          <w:tcPr>
            <w:tcW w:w="2405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562CAE78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Pierwszy moduł wspólny dla specjalizacji</w:t>
            </w:r>
          </w:p>
          <w:p w14:paraId="0B2E110E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151094D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36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CDE7FD4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1EDAABFB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604717F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382E4E6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F941FED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30998ECE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E084829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1124" w:type="dxa"/>
            <w:tcBorders>
              <w:top w:val="single" w:sz="12" w:space="0" w:color="000000"/>
            </w:tcBorders>
            <w:shd w:val="clear" w:color="auto" w:fill="auto"/>
          </w:tcPr>
          <w:p w14:paraId="6EC4FFC5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EE1935">
              <w:rPr>
                <w:rFonts w:ascii="Arial" w:hAnsi="Arial" w:cs="Arial"/>
              </w:rPr>
              <w:t>36</w:t>
            </w:r>
          </w:p>
        </w:tc>
        <w:tc>
          <w:tcPr>
            <w:tcW w:w="861" w:type="dxa"/>
            <w:tcBorders>
              <w:top w:val="single" w:sz="12" w:space="0" w:color="000000"/>
            </w:tcBorders>
            <w:shd w:val="clear" w:color="auto" w:fill="auto"/>
          </w:tcPr>
          <w:p w14:paraId="16950F39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EE1935">
              <w:rPr>
                <w:rFonts w:ascii="Arial" w:hAnsi="Arial" w:cs="Arial"/>
              </w:rPr>
              <w:t>9</w:t>
            </w:r>
          </w:p>
        </w:tc>
        <w:tc>
          <w:tcPr>
            <w:tcW w:w="2693" w:type="dxa"/>
            <w:tcBorders>
              <w:top w:val="single" w:sz="12" w:space="0" w:color="000000"/>
            </w:tcBorders>
            <w:shd w:val="clear" w:color="auto" w:fill="auto"/>
          </w:tcPr>
          <w:p w14:paraId="6F75AB7C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K_W06, K_W07</w:t>
            </w:r>
          </w:p>
          <w:p w14:paraId="1040B394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K_U03, K_U06, K_U07</w:t>
            </w:r>
          </w:p>
          <w:p w14:paraId="1D35EE3D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EE1935">
              <w:rPr>
                <w:rFonts w:ascii="Arial" w:hAnsi="Arial" w:cs="Arial"/>
              </w:rPr>
              <w:t>K_K01</w:t>
            </w:r>
          </w:p>
        </w:tc>
        <w:tc>
          <w:tcPr>
            <w:tcW w:w="169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390159DA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EE1935">
              <w:rPr>
                <w:rFonts w:ascii="Arial" w:hAnsi="Arial" w:cs="Arial"/>
              </w:rPr>
              <w:t>nauki o polityce</w:t>
            </w:r>
            <w:r w:rsidRPr="00EE1935">
              <w:rPr>
                <w:rFonts w:ascii="Arial" w:hAnsi="Arial" w:cs="Arial"/>
              </w:rPr>
              <w:br/>
              <w:t>i administracji</w:t>
            </w:r>
          </w:p>
        </w:tc>
      </w:tr>
      <w:tr w:rsidR="00EE1935" w:rsidRPr="00EE1935" w14:paraId="0E5787B2" w14:textId="77777777" w:rsidTr="00372A73">
        <w:trPr>
          <w:trHeight w:val="695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09E4508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E1935">
              <w:rPr>
                <w:rFonts w:ascii="Arial" w:eastAsia="Arial" w:hAnsi="Arial" w:cs="Arial"/>
                <w:b/>
                <w:color w:val="000000"/>
              </w:rPr>
              <w:t>Treści programowe dla modułu</w:t>
            </w:r>
          </w:p>
        </w:tc>
        <w:tc>
          <w:tcPr>
            <w:tcW w:w="1203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2CB28D6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Pierwszy moduł wspólny dla specjalizacji, obejmujący następujące treści programowe:</w:t>
            </w:r>
          </w:p>
          <w:p w14:paraId="36EA66EB" w14:textId="77777777" w:rsidR="00EE1935" w:rsidRPr="00EE1935" w:rsidRDefault="00EE1935" w:rsidP="00EE1935">
            <w:pPr>
              <w:numPr>
                <w:ilvl w:val="0"/>
                <w:numId w:val="22"/>
              </w:num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dla specjalizacji „Państwo i administracja” oraz „Ustrojowa”:</w:t>
            </w:r>
          </w:p>
          <w:p w14:paraId="597B22A8" w14:textId="77777777" w:rsidR="00EE1935" w:rsidRPr="00EE1935" w:rsidRDefault="00EE1935" w:rsidP="00EE1935">
            <w:pPr>
              <w:numPr>
                <w:ilvl w:val="0"/>
                <w:numId w:val="27"/>
              </w:num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Sprawowanie mandatu przedstawicielskiego (18 godzin) – prawne, doktrynalne i społeczne oraz polityczne aspekty sprawowania mandatu przedstawicielskiego.</w:t>
            </w:r>
          </w:p>
          <w:p w14:paraId="63ED6657" w14:textId="77777777" w:rsidR="00EE1935" w:rsidRPr="00EE1935" w:rsidRDefault="00EE1935" w:rsidP="00EE1935">
            <w:pPr>
              <w:numPr>
                <w:ilvl w:val="0"/>
                <w:numId w:val="27"/>
              </w:num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Instytucje ochrony prawnej (18 godzin) – funkcje, kompetencje, organizacja, sposób działania organów ochrony prawej w kontekście ochrony praw podmiotowych i funkcjonowania współczesnego państwa prawnego.</w:t>
            </w:r>
          </w:p>
          <w:p w14:paraId="257BF33F" w14:textId="77777777" w:rsidR="00EE1935" w:rsidRPr="00EE1935" w:rsidRDefault="00EE1935" w:rsidP="00EE1935">
            <w:pPr>
              <w:numPr>
                <w:ilvl w:val="0"/>
                <w:numId w:val="22"/>
              </w:num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dla specjalizacji „Historyczno-politologiczna” oraz „Marketing polityczny:</w:t>
            </w:r>
          </w:p>
          <w:p w14:paraId="1F2F70FC" w14:textId="77777777" w:rsidR="00EE1935" w:rsidRPr="00EE1935" w:rsidRDefault="00EE1935" w:rsidP="00EE1935">
            <w:pPr>
              <w:numPr>
                <w:ilvl w:val="0"/>
                <w:numId w:val="28"/>
              </w:num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Kultura polityczna (18 godzin) – najważniejsze koncepcje teoretyczne i ustalenia empiryczne związane z kulturą polityczną, jej ewolucją w czasie kilkudziesięciu ostatnich lat na tle przemian ustrojowych.</w:t>
            </w:r>
          </w:p>
          <w:p w14:paraId="7A0E36C1" w14:textId="77777777" w:rsidR="00EE1935" w:rsidRPr="00EE1935" w:rsidRDefault="00EE1935" w:rsidP="00EE1935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Retoryka i erystyka (18 godzin) – analiza systemów retorycznych jako sposobów konstruowania rozwiniętych             charakterystyk wydarzeń ze sceny politycznej.</w:t>
            </w:r>
          </w:p>
        </w:tc>
      </w:tr>
      <w:tr w:rsidR="00EE1935" w:rsidRPr="00EE1935" w14:paraId="5B464016" w14:textId="77777777" w:rsidTr="00372A73">
        <w:trPr>
          <w:trHeight w:val="811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EFD7BA0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E1935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03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D7C794C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Egzamin pisemny/ustny</w:t>
            </w:r>
          </w:p>
        </w:tc>
      </w:tr>
      <w:tr w:rsidR="00EE1935" w:rsidRPr="00EE1935" w14:paraId="0D803166" w14:textId="77777777" w:rsidTr="00372A7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31155FFD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lastRenderedPageBreak/>
              <w:t>Moduł „Specjalizacja: Państwo i administracja” 2</w:t>
            </w:r>
          </w:p>
          <w:p w14:paraId="1C103824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35467EA4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C7530F1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54</w:t>
            </w:r>
          </w:p>
        </w:tc>
        <w:tc>
          <w:tcPr>
            <w:tcW w:w="708" w:type="dxa"/>
            <w:shd w:val="clear" w:color="auto" w:fill="auto"/>
          </w:tcPr>
          <w:p w14:paraId="66E385CF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1914492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D005DDE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21DFCC5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2376D36E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099EFD7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24" w:type="dxa"/>
            <w:shd w:val="clear" w:color="auto" w:fill="auto"/>
          </w:tcPr>
          <w:p w14:paraId="4C92CC84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54</w:t>
            </w:r>
          </w:p>
        </w:tc>
        <w:tc>
          <w:tcPr>
            <w:tcW w:w="861" w:type="dxa"/>
            <w:shd w:val="clear" w:color="auto" w:fill="auto"/>
          </w:tcPr>
          <w:p w14:paraId="36BCD3BF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9</w:t>
            </w:r>
          </w:p>
        </w:tc>
        <w:tc>
          <w:tcPr>
            <w:tcW w:w="2693" w:type="dxa"/>
            <w:shd w:val="clear" w:color="auto" w:fill="auto"/>
          </w:tcPr>
          <w:p w14:paraId="05142088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K_W02, K_W03, K_W04, K_W05</w:t>
            </w:r>
          </w:p>
          <w:p w14:paraId="7030A239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K_U02, K_U03, K_U08, K_U09, K_U10</w:t>
            </w:r>
          </w:p>
          <w:p w14:paraId="14CC53FA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K_K02</w:t>
            </w:r>
          </w:p>
        </w:tc>
        <w:tc>
          <w:tcPr>
            <w:tcW w:w="1691" w:type="dxa"/>
            <w:tcBorders>
              <w:right w:val="single" w:sz="12" w:space="0" w:color="000000"/>
            </w:tcBorders>
            <w:shd w:val="clear" w:color="auto" w:fill="auto"/>
          </w:tcPr>
          <w:p w14:paraId="7DBE6D9E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nauki o polityce</w:t>
            </w:r>
            <w:r w:rsidRPr="00EE1935">
              <w:rPr>
                <w:rFonts w:ascii="Arial" w:hAnsi="Arial" w:cs="Arial"/>
              </w:rPr>
              <w:br/>
              <w:t>i administracji</w:t>
            </w:r>
          </w:p>
        </w:tc>
      </w:tr>
      <w:tr w:rsidR="00EE1935" w:rsidRPr="00EE1935" w14:paraId="0CC8A1A7" w14:textId="77777777" w:rsidTr="00372A7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09F3D838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E1935">
              <w:rPr>
                <w:rFonts w:ascii="Arial" w:eastAsia="Arial" w:hAnsi="Arial" w:cs="Arial"/>
                <w:b/>
                <w:color w:val="000000"/>
              </w:rPr>
              <w:t>Treści programowe dla modułu</w:t>
            </w:r>
          </w:p>
        </w:tc>
        <w:tc>
          <w:tcPr>
            <w:tcW w:w="1203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ABA9EBA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Drugi blok modułu specjalizacji „Państwo i administracja”, obejmujący następujące treści programowe:</w:t>
            </w:r>
          </w:p>
          <w:p w14:paraId="1468433A" w14:textId="77777777" w:rsidR="00EE1935" w:rsidRPr="00EE1935" w:rsidRDefault="00EE1935" w:rsidP="00EE1935">
            <w:pPr>
              <w:numPr>
                <w:ilvl w:val="0"/>
                <w:numId w:val="23"/>
              </w:num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Uczestnictwo w życiu publicznym (18 godzin) – partycypacja polityczna oraz standardy kultury obywatelskiej.</w:t>
            </w:r>
          </w:p>
          <w:p w14:paraId="7EE7D2FF" w14:textId="77777777" w:rsidR="00EE1935" w:rsidRPr="00EE1935" w:rsidRDefault="00EE1935" w:rsidP="00EE1935">
            <w:pPr>
              <w:numPr>
                <w:ilvl w:val="0"/>
                <w:numId w:val="23"/>
              </w:num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Systemy religijne i stosunki wyznaniowe (18 godzin) – systemy religijne oraz stosunki wyznaniowe we współczesnym świecie w wymiarze politycznym.</w:t>
            </w:r>
          </w:p>
          <w:p w14:paraId="1E96730E" w14:textId="77777777" w:rsidR="00EE1935" w:rsidRPr="00EE1935" w:rsidRDefault="00EE1935" w:rsidP="00EE1935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Systemy wyborcze (18 godzin) – funkcje wyborów i systemów wyborczych we współczesnym świecie.</w:t>
            </w:r>
          </w:p>
        </w:tc>
      </w:tr>
      <w:tr w:rsidR="00EE1935" w:rsidRPr="00EE1935" w14:paraId="151B8389" w14:textId="77777777" w:rsidTr="00372A7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07EE34AD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E1935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03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8677C61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Test/Projekt/Praca zaliczeniowa</w:t>
            </w:r>
          </w:p>
        </w:tc>
      </w:tr>
      <w:tr w:rsidR="00EE1935" w:rsidRPr="00EE1935" w14:paraId="0C7CB0B2" w14:textId="77777777" w:rsidTr="00372A7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5B91E0A1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Moduł „Specjalizacja: Ustrojowa” 2</w:t>
            </w:r>
          </w:p>
          <w:p w14:paraId="066373BB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305B8E59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370B5C3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54</w:t>
            </w:r>
          </w:p>
        </w:tc>
        <w:tc>
          <w:tcPr>
            <w:tcW w:w="708" w:type="dxa"/>
            <w:shd w:val="clear" w:color="auto" w:fill="auto"/>
          </w:tcPr>
          <w:p w14:paraId="55F9D3FA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C460B5D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62EDE0D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F098EE2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0CBB5F1A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B3C2A9C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24" w:type="dxa"/>
            <w:shd w:val="clear" w:color="auto" w:fill="auto"/>
          </w:tcPr>
          <w:p w14:paraId="1E3B6510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54</w:t>
            </w:r>
          </w:p>
        </w:tc>
        <w:tc>
          <w:tcPr>
            <w:tcW w:w="861" w:type="dxa"/>
            <w:shd w:val="clear" w:color="auto" w:fill="auto"/>
          </w:tcPr>
          <w:p w14:paraId="67A0C7BD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9</w:t>
            </w:r>
          </w:p>
        </w:tc>
        <w:tc>
          <w:tcPr>
            <w:tcW w:w="2693" w:type="dxa"/>
            <w:shd w:val="clear" w:color="auto" w:fill="auto"/>
          </w:tcPr>
          <w:p w14:paraId="1E1B8EF4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K_W02, K_W03, K_W04, K_W05</w:t>
            </w:r>
          </w:p>
          <w:p w14:paraId="2247F2B2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K_U02, K_U03, K_U08, K_U09, K_U10</w:t>
            </w:r>
          </w:p>
          <w:p w14:paraId="3D365827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K_K02</w:t>
            </w:r>
          </w:p>
        </w:tc>
        <w:tc>
          <w:tcPr>
            <w:tcW w:w="1691" w:type="dxa"/>
            <w:tcBorders>
              <w:right w:val="single" w:sz="12" w:space="0" w:color="000000"/>
            </w:tcBorders>
            <w:shd w:val="clear" w:color="auto" w:fill="auto"/>
          </w:tcPr>
          <w:p w14:paraId="68E0A090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nauki o polityce</w:t>
            </w:r>
            <w:r w:rsidRPr="00EE1935">
              <w:rPr>
                <w:rFonts w:ascii="Arial" w:hAnsi="Arial" w:cs="Arial"/>
              </w:rPr>
              <w:br/>
              <w:t>i administracji</w:t>
            </w:r>
          </w:p>
        </w:tc>
      </w:tr>
      <w:tr w:rsidR="00EE1935" w:rsidRPr="00EE1935" w14:paraId="18640B27" w14:textId="77777777" w:rsidTr="00372A7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26936439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E1935">
              <w:rPr>
                <w:rFonts w:ascii="Arial" w:eastAsia="Arial" w:hAnsi="Arial" w:cs="Arial"/>
                <w:b/>
                <w:color w:val="000000"/>
              </w:rPr>
              <w:t>Treści programowe dla modułu</w:t>
            </w:r>
          </w:p>
        </w:tc>
        <w:tc>
          <w:tcPr>
            <w:tcW w:w="1203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F78A416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Drugi blok modułu specjalizacji „Ustrojowej”, obejmujący następujące treści programowe:</w:t>
            </w:r>
          </w:p>
          <w:p w14:paraId="523BE7D6" w14:textId="77777777" w:rsidR="00EE1935" w:rsidRPr="00EE1935" w:rsidRDefault="00EE1935" w:rsidP="00EE1935">
            <w:pPr>
              <w:numPr>
                <w:ilvl w:val="0"/>
                <w:numId w:val="24"/>
              </w:num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Tożsamość ustrojowa współczesnych państw II (18 godzin) – problematyka modeli ustrojowych w Europie Środkowo-Wschodniej i na świecie.</w:t>
            </w:r>
          </w:p>
          <w:p w14:paraId="5F39E2B8" w14:textId="77777777" w:rsidR="00EE1935" w:rsidRPr="00EE1935" w:rsidRDefault="00EE1935" w:rsidP="00EE1935">
            <w:pPr>
              <w:numPr>
                <w:ilvl w:val="0"/>
                <w:numId w:val="24"/>
              </w:num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 xml:space="preserve">Wybory, </w:t>
            </w:r>
            <w:proofErr w:type="spellStart"/>
            <w:r w:rsidRPr="00EE1935">
              <w:rPr>
                <w:rFonts w:ascii="Arial" w:hAnsi="Arial" w:cs="Arial"/>
              </w:rPr>
              <w:t>patronaż</w:t>
            </w:r>
            <w:proofErr w:type="spellEnd"/>
            <w:r w:rsidRPr="00EE1935">
              <w:rPr>
                <w:rFonts w:ascii="Arial" w:hAnsi="Arial" w:cs="Arial"/>
              </w:rPr>
              <w:t xml:space="preserve"> i </w:t>
            </w:r>
            <w:proofErr w:type="spellStart"/>
            <w:r w:rsidRPr="00EE1935">
              <w:rPr>
                <w:rFonts w:ascii="Arial" w:hAnsi="Arial" w:cs="Arial"/>
              </w:rPr>
              <w:t>klientelizm</w:t>
            </w:r>
            <w:proofErr w:type="spellEnd"/>
            <w:r w:rsidRPr="00EE1935">
              <w:rPr>
                <w:rFonts w:ascii="Arial" w:hAnsi="Arial" w:cs="Arial"/>
              </w:rPr>
              <w:t xml:space="preserve"> w systemie politycznym (18 godzin) – pojęcia </w:t>
            </w:r>
            <w:proofErr w:type="spellStart"/>
            <w:r w:rsidRPr="00EE1935">
              <w:rPr>
                <w:rFonts w:ascii="Arial" w:hAnsi="Arial" w:cs="Arial"/>
              </w:rPr>
              <w:t>patronażu</w:t>
            </w:r>
            <w:proofErr w:type="spellEnd"/>
            <w:r w:rsidRPr="00EE1935">
              <w:rPr>
                <w:rFonts w:ascii="Arial" w:hAnsi="Arial" w:cs="Arial"/>
              </w:rPr>
              <w:t xml:space="preserve"> i </w:t>
            </w:r>
            <w:proofErr w:type="spellStart"/>
            <w:r w:rsidRPr="00EE1935">
              <w:rPr>
                <w:rFonts w:ascii="Arial" w:hAnsi="Arial" w:cs="Arial"/>
              </w:rPr>
              <w:t>klientelizmu</w:t>
            </w:r>
            <w:proofErr w:type="spellEnd"/>
            <w:r w:rsidRPr="00EE1935">
              <w:rPr>
                <w:rFonts w:ascii="Arial" w:hAnsi="Arial" w:cs="Arial"/>
              </w:rPr>
              <w:t xml:space="preserve"> w kontekście mechanizmu wyborczego.</w:t>
            </w:r>
          </w:p>
          <w:p w14:paraId="4ABB8EDA" w14:textId="77777777" w:rsidR="00EE1935" w:rsidRPr="00EE1935" w:rsidRDefault="00EE1935" w:rsidP="00EE1935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Wstęp do prawa UE (18 godzin) – podstawy prawne funkcjonowania Unii Europejskiej.</w:t>
            </w:r>
          </w:p>
        </w:tc>
      </w:tr>
      <w:tr w:rsidR="00EE1935" w:rsidRPr="00EE1935" w14:paraId="7E795FC9" w14:textId="77777777" w:rsidTr="00372A7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510C955C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E1935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03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ACABB1E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Test/Projekt/Praca zaliczeniowa</w:t>
            </w:r>
          </w:p>
        </w:tc>
      </w:tr>
      <w:tr w:rsidR="00EE1935" w:rsidRPr="00EE1935" w14:paraId="10A30A80" w14:textId="77777777" w:rsidTr="00372A7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115CA5D2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Moduł „Specjalizacja: Historyczno-politologiczna” 2</w:t>
            </w:r>
          </w:p>
          <w:p w14:paraId="2A52303F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2E11BB40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9496255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54</w:t>
            </w:r>
          </w:p>
        </w:tc>
        <w:tc>
          <w:tcPr>
            <w:tcW w:w="708" w:type="dxa"/>
            <w:shd w:val="clear" w:color="auto" w:fill="auto"/>
          </w:tcPr>
          <w:p w14:paraId="0F4E6027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CCB62A7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1947A22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81E3F8C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2B78A57E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E719F20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24" w:type="dxa"/>
            <w:shd w:val="clear" w:color="auto" w:fill="auto"/>
          </w:tcPr>
          <w:p w14:paraId="77F26BFC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54</w:t>
            </w:r>
          </w:p>
        </w:tc>
        <w:tc>
          <w:tcPr>
            <w:tcW w:w="861" w:type="dxa"/>
            <w:shd w:val="clear" w:color="auto" w:fill="auto"/>
          </w:tcPr>
          <w:p w14:paraId="2A2588D3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9</w:t>
            </w:r>
          </w:p>
        </w:tc>
        <w:tc>
          <w:tcPr>
            <w:tcW w:w="2693" w:type="dxa"/>
            <w:shd w:val="clear" w:color="auto" w:fill="auto"/>
          </w:tcPr>
          <w:p w14:paraId="7CFEDE3D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K_W02, K_W03, K_W04, K_W05</w:t>
            </w:r>
          </w:p>
          <w:p w14:paraId="58A0D753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K_U02, K_U03, K_U08, K_U09, K_U10</w:t>
            </w:r>
          </w:p>
          <w:p w14:paraId="2D716D16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lastRenderedPageBreak/>
              <w:t>K_K02</w:t>
            </w:r>
          </w:p>
        </w:tc>
        <w:tc>
          <w:tcPr>
            <w:tcW w:w="1691" w:type="dxa"/>
            <w:tcBorders>
              <w:right w:val="single" w:sz="12" w:space="0" w:color="000000"/>
            </w:tcBorders>
            <w:shd w:val="clear" w:color="auto" w:fill="auto"/>
          </w:tcPr>
          <w:p w14:paraId="7372A7FA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lastRenderedPageBreak/>
              <w:t>nauki o polityce</w:t>
            </w:r>
            <w:r w:rsidRPr="00EE1935">
              <w:rPr>
                <w:rFonts w:ascii="Arial" w:hAnsi="Arial" w:cs="Arial"/>
              </w:rPr>
              <w:br/>
              <w:t>i administracji</w:t>
            </w:r>
          </w:p>
        </w:tc>
      </w:tr>
      <w:tr w:rsidR="00EE1935" w:rsidRPr="00EE1935" w14:paraId="1D76CD3E" w14:textId="77777777" w:rsidTr="00372A7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59D67A89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E1935">
              <w:rPr>
                <w:rFonts w:ascii="Arial" w:eastAsia="Arial" w:hAnsi="Arial" w:cs="Arial"/>
                <w:b/>
                <w:color w:val="000000"/>
              </w:rPr>
              <w:lastRenderedPageBreak/>
              <w:t>Treści programowe dla modułu</w:t>
            </w:r>
          </w:p>
        </w:tc>
        <w:tc>
          <w:tcPr>
            <w:tcW w:w="1203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427AFCA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Drugi blok modułu specjalizacji „Historyczno-politologicznej”, obejmujący następujące treści programowe:</w:t>
            </w:r>
          </w:p>
          <w:p w14:paraId="518F9FF0" w14:textId="77777777" w:rsidR="00EE1935" w:rsidRPr="00EE1935" w:rsidRDefault="00EE1935" w:rsidP="00EE1935">
            <w:pPr>
              <w:numPr>
                <w:ilvl w:val="0"/>
                <w:numId w:val="25"/>
              </w:num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Cywilizacje świata (18 godzin) – podstawy wiedzy o cywilizacjach (struktury religii, kultury, nauki i sztuki przykładowych organizmów państwowych Zachodu i Wschodu).</w:t>
            </w:r>
          </w:p>
          <w:p w14:paraId="0DF7A5F0" w14:textId="77777777" w:rsidR="00EE1935" w:rsidRPr="00EE1935" w:rsidRDefault="00EE1935" w:rsidP="00EE1935">
            <w:pPr>
              <w:numPr>
                <w:ilvl w:val="0"/>
                <w:numId w:val="25"/>
              </w:num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Polska myśl polityczna (18 godzin) – główne nurty historycznej i współczesnej polskiej myśli politycznej.</w:t>
            </w:r>
          </w:p>
          <w:p w14:paraId="70A5A34E" w14:textId="77777777" w:rsidR="00EE1935" w:rsidRPr="00EE1935" w:rsidRDefault="00EE1935" w:rsidP="00EE1935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Polityka historyczna (18 godzin) – polityka pamięci oraz korelacje pomiędzy polityką i nauką o historii.</w:t>
            </w:r>
          </w:p>
        </w:tc>
      </w:tr>
      <w:tr w:rsidR="00EE1935" w:rsidRPr="00EE1935" w14:paraId="177F9A47" w14:textId="77777777" w:rsidTr="00372A7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71AC7832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E1935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03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08C0A9B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Test/Projekt/Praca zaliczeniowa</w:t>
            </w:r>
          </w:p>
        </w:tc>
      </w:tr>
      <w:tr w:rsidR="00EE1935" w:rsidRPr="00EE1935" w14:paraId="750ACD2A" w14:textId="77777777" w:rsidTr="00372A7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154E5197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Moduł „Specjalizacja: Marketing polityczny” 2</w:t>
            </w:r>
          </w:p>
          <w:p w14:paraId="789CCAE2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32202B10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720D6B6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54</w:t>
            </w:r>
          </w:p>
        </w:tc>
        <w:tc>
          <w:tcPr>
            <w:tcW w:w="708" w:type="dxa"/>
            <w:shd w:val="clear" w:color="auto" w:fill="auto"/>
          </w:tcPr>
          <w:p w14:paraId="61D9CC0C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B75D095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1CFD75E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D861913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2C7CC558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9AB99D5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24" w:type="dxa"/>
            <w:shd w:val="clear" w:color="auto" w:fill="auto"/>
          </w:tcPr>
          <w:p w14:paraId="57396A8D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54</w:t>
            </w:r>
          </w:p>
        </w:tc>
        <w:tc>
          <w:tcPr>
            <w:tcW w:w="861" w:type="dxa"/>
            <w:shd w:val="clear" w:color="auto" w:fill="auto"/>
          </w:tcPr>
          <w:p w14:paraId="50B98BD2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9</w:t>
            </w:r>
          </w:p>
        </w:tc>
        <w:tc>
          <w:tcPr>
            <w:tcW w:w="2693" w:type="dxa"/>
            <w:shd w:val="clear" w:color="auto" w:fill="auto"/>
          </w:tcPr>
          <w:p w14:paraId="7935E701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K_W02, K_W03, K_W04, K_W05</w:t>
            </w:r>
          </w:p>
          <w:p w14:paraId="23EC0AE6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K_U02, K_U03, K_U08, K_U09, K_U10</w:t>
            </w:r>
          </w:p>
          <w:p w14:paraId="316AE502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K_K02</w:t>
            </w:r>
          </w:p>
        </w:tc>
        <w:tc>
          <w:tcPr>
            <w:tcW w:w="1691" w:type="dxa"/>
            <w:tcBorders>
              <w:right w:val="single" w:sz="12" w:space="0" w:color="000000"/>
            </w:tcBorders>
            <w:shd w:val="clear" w:color="auto" w:fill="auto"/>
          </w:tcPr>
          <w:p w14:paraId="6CE05431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nauki o polityce</w:t>
            </w:r>
            <w:r w:rsidRPr="00EE1935">
              <w:rPr>
                <w:rFonts w:ascii="Arial" w:hAnsi="Arial" w:cs="Arial"/>
              </w:rPr>
              <w:br/>
              <w:t>i administracji</w:t>
            </w:r>
          </w:p>
        </w:tc>
      </w:tr>
      <w:tr w:rsidR="00EE1935" w:rsidRPr="00EE1935" w14:paraId="2222D030" w14:textId="77777777" w:rsidTr="00372A7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3A6DBDB8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E1935">
              <w:rPr>
                <w:rFonts w:ascii="Arial" w:eastAsia="Arial" w:hAnsi="Arial" w:cs="Arial"/>
                <w:b/>
                <w:color w:val="000000"/>
              </w:rPr>
              <w:t>Treści programowe dla modułu</w:t>
            </w:r>
          </w:p>
        </w:tc>
        <w:tc>
          <w:tcPr>
            <w:tcW w:w="1203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F140041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Drugi blok modułu specjalizacji „Marketing polityczny”, obejmujący następujące treści programowe:</w:t>
            </w:r>
          </w:p>
          <w:p w14:paraId="5D5A913B" w14:textId="77777777" w:rsidR="00EE1935" w:rsidRPr="00EE1935" w:rsidRDefault="00EE1935" w:rsidP="00EE1935">
            <w:pPr>
              <w:numPr>
                <w:ilvl w:val="0"/>
                <w:numId w:val="26"/>
              </w:num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Kreowanie wizerunku (18 godzin) – procesy kształtowania wizerunku publicznego za pomocą narzędzi wpływu społecznego.</w:t>
            </w:r>
          </w:p>
          <w:p w14:paraId="7682798B" w14:textId="77777777" w:rsidR="00EE1935" w:rsidRPr="00EE1935" w:rsidRDefault="00EE1935" w:rsidP="00EE1935">
            <w:pPr>
              <w:numPr>
                <w:ilvl w:val="0"/>
                <w:numId w:val="26"/>
              </w:num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Media w polityce (18 godzin) – mechanizmy funkcjonowania oraz przenikania się świata mediów i polityki.</w:t>
            </w:r>
          </w:p>
          <w:p w14:paraId="067DC608" w14:textId="77777777" w:rsidR="00EE1935" w:rsidRPr="00EE1935" w:rsidRDefault="00EE1935" w:rsidP="00EE1935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Podstawy zarządzania (18 godzin) – teoretyczne i praktyczne aspekty zarządzania organizacjami.</w:t>
            </w:r>
          </w:p>
        </w:tc>
      </w:tr>
      <w:tr w:rsidR="00EE1935" w:rsidRPr="00EE1935" w14:paraId="22DC6629" w14:textId="77777777" w:rsidTr="00372A7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2C998C84" w14:textId="77777777" w:rsidR="00EE1935" w:rsidRPr="00EE1935" w:rsidRDefault="00EE1935" w:rsidP="00EE1935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EE1935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03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9B07DF2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Test/Projekt/Praca zaliczeniowa</w:t>
            </w:r>
          </w:p>
        </w:tc>
      </w:tr>
      <w:tr w:rsidR="00EE1935" w:rsidRPr="00EE1935" w14:paraId="6783A481" w14:textId="77777777" w:rsidTr="00372A7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7C48040A" w14:textId="77777777" w:rsidR="00EE1935" w:rsidRPr="00EE1935" w:rsidRDefault="00EE1935" w:rsidP="00EE1935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EE1935">
              <w:rPr>
                <w:rFonts w:ascii="Arial" w:hAnsi="Arial" w:cs="Arial"/>
              </w:rPr>
              <w:t>Przedmiot OGUN</w:t>
            </w:r>
          </w:p>
        </w:tc>
        <w:tc>
          <w:tcPr>
            <w:tcW w:w="709" w:type="dxa"/>
            <w:shd w:val="clear" w:color="auto" w:fill="auto"/>
          </w:tcPr>
          <w:p w14:paraId="71CFE8F8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0295D51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5DEDC391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5747509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FBA8833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207F3A2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561A3EEE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7ED0953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24" w:type="dxa"/>
            <w:shd w:val="clear" w:color="auto" w:fill="auto"/>
          </w:tcPr>
          <w:p w14:paraId="6B8B9F53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Minimum 36</w:t>
            </w:r>
          </w:p>
        </w:tc>
        <w:tc>
          <w:tcPr>
            <w:tcW w:w="861" w:type="dxa"/>
            <w:shd w:val="clear" w:color="auto" w:fill="auto"/>
          </w:tcPr>
          <w:p w14:paraId="666C1BC0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14:paraId="5C718477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Zgodnie z sylabusem</w:t>
            </w:r>
          </w:p>
        </w:tc>
        <w:tc>
          <w:tcPr>
            <w:tcW w:w="1691" w:type="dxa"/>
            <w:tcBorders>
              <w:right w:val="single" w:sz="12" w:space="0" w:color="000000"/>
            </w:tcBorders>
            <w:shd w:val="clear" w:color="auto" w:fill="auto"/>
          </w:tcPr>
          <w:p w14:paraId="09F3C2C5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E1935" w:rsidRPr="00EE1935" w14:paraId="55DC8B7A" w14:textId="77777777" w:rsidTr="00372A7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404AD7C2" w14:textId="77777777" w:rsidR="00EE1935" w:rsidRPr="00EE1935" w:rsidRDefault="00EE1935" w:rsidP="00EE1935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EE1935"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03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24400BA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Przedmiot ogólnouniwersytecki w zależności od wyboru dokonanego przez Studenta/Studentkę (w tym 5 punktów ECTS w ciągu całych studiów z przedmiotów z dziedziny nauk humanistycznych), poszerzający wiedzę o treści spoza kierunku studiów.</w:t>
            </w:r>
          </w:p>
        </w:tc>
      </w:tr>
      <w:tr w:rsidR="00EE1935" w:rsidRPr="00EE1935" w14:paraId="4C25D65B" w14:textId="77777777" w:rsidTr="00372A7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08DFB219" w14:textId="77777777" w:rsidR="00EE1935" w:rsidRPr="00EE1935" w:rsidRDefault="00EE1935" w:rsidP="00EE1935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EE1935">
              <w:rPr>
                <w:rFonts w:ascii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203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8C01658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E1935" w:rsidRPr="00EE1935" w14:paraId="46D9CB73" w14:textId="77777777" w:rsidTr="00372A7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629D3739" w14:textId="77777777" w:rsidR="00EE1935" w:rsidRPr="00EE1935" w:rsidRDefault="00EE1935" w:rsidP="00EE1935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EE1935">
              <w:rPr>
                <w:rFonts w:ascii="Arial" w:hAnsi="Arial" w:cs="Arial"/>
              </w:rPr>
              <w:t>Seminarium licencjackie I</w:t>
            </w:r>
          </w:p>
        </w:tc>
        <w:tc>
          <w:tcPr>
            <w:tcW w:w="709" w:type="dxa"/>
            <w:shd w:val="clear" w:color="auto" w:fill="auto"/>
          </w:tcPr>
          <w:p w14:paraId="445C8190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BE354D2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4B39B828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14:paraId="005AB565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2ED9585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F8DE123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6102F16D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8F4CA26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24" w:type="dxa"/>
            <w:shd w:val="clear" w:color="auto" w:fill="auto"/>
          </w:tcPr>
          <w:p w14:paraId="71FBEEB1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18</w:t>
            </w:r>
          </w:p>
        </w:tc>
        <w:tc>
          <w:tcPr>
            <w:tcW w:w="861" w:type="dxa"/>
            <w:shd w:val="clear" w:color="auto" w:fill="auto"/>
          </w:tcPr>
          <w:p w14:paraId="6900E2CD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14:paraId="6209BEE4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K_W02</w:t>
            </w:r>
          </w:p>
          <w:p w14:paraId="2AED2AAA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K_U01, K_U10, K_U11</w:t>
            </w:r>
          </w:p>
        </w:tc>
        <w:tc>
          <w:tcPr>
            <w:tcW w:w="1691" w:type="dxa"/>
            <w:tcBorders>
              <w:right w:val="single" w:sz="12" w:space="0" w:color="000000"/>
            </w:tcBorders>
            <w:shd w:val="clear" w:color="auto" w:fill="auto"/>
          </w:tcPr>
          <w:p w14:paraId="678A7C92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nauki o polityce</w:t>
            </w:r>
            <w:r w:rsidRPr="00EE1935">
              <w:rPr>
                <w:rFonts w:ascii="Arial" w:hAnsi="Arial" w:cs="Arial"/>
              </w:rPr>
              <w:br/>
              <w:t>i administracji</w:t>
            </w:r>
          </w:p>
        </w:tc>
      </w:tr>
      <w:tr w:rsidR="00EE1935" w:rsidRPr="00EE1935" w14:paraId="6E303169" w14:textId="77777777" w:rsidTr="00372A7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2C5ECF86" w14:textId="77777777" w:rsidR="00EE1935" w:rsidRPr="00EE1935" w:rsidRDefault="00EE1935" w:rsidP="00EE1935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EE1935"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03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C4C0BDD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Wymogi stawiane pracy licencjackiej i zasady jej pisania.</w:t>
            </w:r>
          </w:p>
          <w:p w14:paraId="1C70025E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Metody i techniki badań politologicznych.</w:t>
            </w:r>
          </w:p>
          <w:p w14:paraId="101784E7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Technika pisania pracy licencjackiej i zagadnienia formalne.</w:t>
            </w:r>
          </w:p>
          <w:p w14:paraId="71524098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Wybór problematyki pracy licencjackiej.</w:t>
            </w:r>
          </w:p>
          <w:p w14:paraId="7B850DA3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Konspekt i plan pracy licencjackiej.</w:t>
            </w:r>
          </w:p>
          <w:p w14:paraId="3A692153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Tworzenie i udoskonalanie pracy licencjackiej.</w:t>
            </w:r>
          </w:p>
        </w:tc>
      </w:tr>
      <w:tr w:rsidR="00EE1935" w:rsidRPr="00EE1935" w14:paraId="6A1A93E7" w14:textId="77777777" w:rsidTr="00372A73">
        <w:trPr>
          <w:trHeight w:val="726"/>
        </w:trPr>
        <w:tc>
          <w:tcPr>
            <w:tcW w:w="2405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9E47531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E1935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039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C70AFF1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Zgodnie z sylabusem</w:t>
            </w:r>
          </w:p>
        </w:tc>
      </w:tr>
    </w:tbl>
    <w:p w14:paraId="18A8FF94" w14:textId="77777777" w:rsidR="00EE1935" w:rsidRPr="00EE1935" w:rsidRDefault="00EE1935" w:rsidP="00EE19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6619181" w14:textId="77777777" w:rsidR="00EE1935" w:rsidRPr="00EE1935" w:rsidRDefault="00EE1935" w:rsidP="00EE193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EE1935">
        <w:rPr>
          <w:rFonts w:ascii="Arial" w:hAnsi="Arial" w:cs="Arial"/>
          <w:b/>
          <w:sz w:val="24"/>
          <w:szCs w:val="24"/>
        </w:rPr>
        <w:t>Na piątym semestrze Student/Studentka kontynuuje realizację tej specjalizacji, którą wybrał na czwartym semestrze.</w:t>
      </w:r>
    </w:p>
    <w:p w14:paraId="0817D94F" w14:textId="77777777" w:rsidR="00EE1935" w:rsidRPr="00EE1935" w:rsidRDefault="00EE1935" w:rsidP="00EE19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E1935">
        <w:rPr>
          <w:rFonts w:ascii="Arial" w:hAnsi="Arial" w:cs="Arial"/>
          <w:b/>
          <w:sz w:val="24"/>
          <w:szCs w:val="24"/>
        </w:rPr>
        <w:t xml:space="preserve">Łączna liczba punktów ECTS </w:t>
      </w:r>
      <w:r w:rsidRPr="00EE1935">
        <w:rPr>
          <w:rFonts w:ascii="Arial" w:hAnsi="Arial" w:cs="Arial"/>
          <w:sz w:val="24"/>
          <w:szCs w:val="24"/>
        </w:rPr>
        <w:t>(w semestrze):</w:t>
      </w:r>
      <w:r w:rsidRPr="00EE1935">
        <w:rPr>
          <w:rFonts w:ascii="Arial" w:hAnsi="Arial" w:cs="Arial"/>
          <w:color w:val="00B0F0"/>
          <w:sz w:val="24"/>
          <w:szCs w:val="24"/>
        </w:rPr>
        <w:t xml:space="preserve"> </w:t>
      </w:r>
      <w:r w:rsidRPr="00EE1935">
        <w:rPr>
          <w:rFonts w:ascii="Arial" w:hAnsi="Arial" w:cs="Arial"/>
          <w:sz w:val="24"/>
          <w:szCs w:val="24"/>
        </w:rPr>
        <w:t>30</w:t>
      </w:r>
    </w:p>
    <w:p w14:paraId="15F85E34" w14:textId="77777777" w:rsidR="00EE1935" w:rsidRPr="00EE1935" w:rsidRDefault="00EE1935" w:rsidP="00EE19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E1935">
        <w:rPr>
          <w:rFonts w:ascii="Arial" w:hAnsi="Arial" w:cs="Arial"/>
          <w:b/>
          <w:sz w:val="24"/>
          <w:szCs w:val="24"/>
        </w:rPr>
        <w:t xml:space="preserve">Łączna liczba godzin zajęć </w:t>
      </w:r>
      <w:r w:rsidRPr="00EE1935">
        <w:rPr>
          <w:rFonts w:ascii="Arial" w:hAnsi="Arial" w:cs="Arial"/>
          <w:sz w:val="24"/>
          <w:szCs w:val="24"/>
        </w:rPr>
        <w:t>(w semestrze): co najmniej 144</w:t>
      </w:r>
    </w:p>
    <w:p w14:paraId="7442B4B3" w14:textId="77777777" w:rsidR="00EE1935" w:rsidRPr="00EE1935" w:rsidRDefault="00EE1935" w:rsidP="00EE193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EE1935">
        <w:rPr>
          <w:rFonts w:ascii="Arial" w:hAnsi="Arial" w:cs="Arial"/>
          <w:b/>
          <w:sz w:val="24"/>
          <w:szCs w:val="24"/>
        </w:rPr>
        <w:t xml:space="preserve">Łączna liczba godzin zajęć określona w programie studiów dla danego kierunku, poziomu i profilu </w:t>
      </w:r>
      <w:r w:rsidRPr="00EE1935">
        <w:rPr>
          <w:rFonts w:ascii="Arial" w:hAnsi="Arial" w:cs="Arial"/>
          <w:sz w:val="24"/>
          <w:szCs w:val="24"/>
        </w:rPr>
        <w:t>(dla całego cyklu): co najmniej 1188</w:t>
      </w:r>
    </w:p>
    <w:p w14:paraId="3E1B1FA1" w14:textId="77777777" w:rsidR="00EE1935" w:rsidRPr="00EE1935" w:rsidRDefault="00EE1935" w:rsidP="00EE1935">
      <w:pPr>
        <w:rPr>
          <w:rFonts w:ascii="Times New Roman" w:hAnsi="Times New Roman" w:cs="Times New Roman"/>
          <w:b/>
          <w:sz w:val="24"/>
          <w:szCs w:val="24"/>
        </w:rPr>
      </w:pPr>
      <w:r w:rsidRPr="00EE1935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31992CD8" w14:textId="77777777" w:rsidR="00EE1935" w:rsidRPr="00EE1935" w:rsidRDefault="00EE1935" w:rsidP="00EE1935">
      <w:pPr>
        <w:spacing w:before="240" w:after="120" w:line="240" w:lineRule="auto"/>
        <w:rPr>
          <w:rFonts w:ascii="Arial" w:hAnsi="Arial" w:cs="Arial"/>
          <w:i/>
          <w:sz w:val="24"/>
          <w:szCs w:val="24"/>
        </w:rPr>
      </w:pPr>
      <w:r w:rsidRPr="00EE1935">
        <w:rPr>
          <w:rFonts w:ascii="Arial" w:hAnsi="Arial" w:cs="Arial"/>
          <w:b/>
          <w:sz w:val="24"/>
          <w:szCs w:val="24"/>
        </w:rPr>
        <w:lastRenderedPageBreak/>
        <w:t>Rok studiów:</w:t>
      </w:r>
      <w:r w:rsidRPr="00EE1935">
        <w:rPr>
          <w:rFonts w:ascii="Arial" w:hAnsi="Arial" w:cs="Arial"/>
          <w:sz w:val="24"/>
          <w:szCs w:val="24"/>
        </w:rPr>
        <w:t xml:space="preserve"> trzeci</w:t>
      </w:r>
    </w:p>
    <w:p w14:paraId="5C5A2DA3" w14:textId="77777777" w:rsidR="00EE1935" w:rsidRPr="00EE1935" w:rsidRDefault="00EE1935" w:rsidP="00EE1935">
      <w:pPr>
        <w:spacing w:after="120" w:line="240" w:lineRule="auto"/>
        <w:rPr>
          <w:rFonts w:ascii="Arial" w:hAnsi="Arial" w:cs="Arial"/>
          <w:i/>
          <w:sz w:val="24"/>
          <w:szCs w:val="24"/>
        </w:rPr>
      </w:pPr>
      <w:r w:rsidRPr="00EE1935">
        <w:rPr>
          <w:rFonts w:ascii="Arial" w:hAnsi="Arial" w:cs="Arial"/>
          <w:b/>
          <w:sz w:val="24"/>
          <w:szCs w:val="24"/>
        </w:rPr>
        <w:t>Semestr</w:t>
      </w:r>
      <w:r w:rsidRPr="00EE1935">
        <w:rPr>
          <w:rFonts w:ascii="Arial" w:hAnsi="Arial" w:cs="Arial"/>
          <w:sz w:val="24"/>
          <w:szCs w:val="24"/>
        </w:rPr>
        <w:t>: szósty</w:t>
      </w:r>
    </w:p>
    <w:tbl>
      <w:tblPr>
        <w:tblW w:w="14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405"/>
        <w:gridCol w:w="709"/>
        <w:gridCol w:w="709"/>
        <w:gridCol w:w="708"/>
        <w:gridCol w:w="709"/>
        <w:gridCol w:w="709"/>
        <w:gridCol w:w="709"/>
        <w:gridCol w:w="708"/>
        <w:gridCol w:w="709"/>
        <w:gridCol w:w="1124"/>
        <w:gridCol w:w="861"/>
        <w:gridCol w:w="2693"/>
        <w:gridCol w:w="1691"/>
      </w:tblGrid>
      <w:tr w:rsidR="00EE1935" w:rsidRPr="00EE1935" w14:paraId="6F73B116" w14:textId="77777777" w:rsidTr="00372A73">
        <w:trPr>
          <w:trHeight w:val="204"/>
        </w:trPr>
        <w:tc>
          <w:tcPr>
            <w:tcW w:w="240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0A95B7E2" w14:textId="77777777" w:rsidR="00EE1935" w:rsidRPr="00EE1935" w:rsidRDefault="00EE1935" w:rsidP="00EE193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E1935">
              <w:rPr>
                <w:rFonts w:ascii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670" w:type="dxa"/>
            <w:gridSpan w:val="8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BC21A2" w14:textId="77777777" w:rsidR="00EE1935" w:rsidRPr="00EE1935" w:rsidRDefault="00EE1935" w:rsidP="00EE193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E1935">
              <w:rPr>
                <w:rFonts w:ascii="Arial" w:hAnsi="Arial" w:cs="Arial"/>
                <w:b/>
                <w:sz w:val="24"/>
                <w:szCs w:val="24"/>
              </w:rPr>
              <w:t>Forma zajęć – liczba godzin</w:t>
            </w:r>
          </w:p>
        </w:tc>
        <w:tc>
          <w:tcPr>
            <w:tcW w:w="1124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48631719" w14:textId="77777777" w:rsidR="00EE1935" w:rsidRPr="00EE1935" w:rsidRDefault="00EE1935" w:rsidP="00EE1935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E1935">
              <w:rPr>
                <w:rFonts w:ascii="Arial" w:hAnsi="Arial" w:cs="Arial"/>
                <w:b/>
                <w:sz w:val="24"/>
                <w:szCs w:val="24"/>
              </w:rPr>
              <w:t xml:space="preserve">Razem: liczba </w:t>
            </w:r>
          </w:p>
          <w:p w14:paraId="1C79EC5B" w14:textId="77777777" w:rsidR="00EE1935" w:rsidRPr="00EE1935" w:rsidRDefault="00EE1935" w:rsidP="00EE1935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E1935">
              <w:rPr>
                <w:rFonts w:ascii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861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0C6D2379" w14:textId="77777777" w:rsidR="00EE1935" w:rsidRPr="00EE1935" w:rsidRDefault="00EE1935" w:rsidP="00EE1935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E1935">
              <w:rPr>
                <w:rFonts w:ascii="Arial" w:hAnsi="Arial" w:cs="Arial"/>
                <w:b/>
                <w:sz w:val="24"/>
                <w:szCs w:val="24"/>
              </w:rPr>
              <w:t>Razem:</w:t>
            </w:r>
          </w:p>
          <w:p w14:paraId="51F68637" w14:textId="77777777" w:rsidR="00EE1935" w:rsidRPr="00EE1935" w:rsidRDefault="00EE1935" w:rsidP="00EE1935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E1935">
              <w:rPr>
                <w:rFonts w:ascii="Arial" w:hAnsi="Arial" w:cs="Arial"/>
                <w:b/>
                <w:sz w:val="24"/>
                <w:szCs w:val="24"/>
              </w:rPr>
              <w:t>punkty ECTS</w:t>
            </w:r>
          </w:p>
        </w:tc>
        <w:tc>
          <w:tcPr>
            <w:tcW w:w="2693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87BABA" w14:textId="77777777" w:rsidR="00EE1935" w:rsidRPr="00EE1935" w:rsidRDefault="00EE1935" w:rsidP="00EE193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E1935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1691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67136E19" w14:textId="77777777" w:rsidR="00EE1935" w:rsidRPr="00EE1935" w:rsidRDefault="00EE1935" w:rsidP="00EE193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E1935">
              <w:rPr>
                <w:rFonts w:ascii="Arial" w:hAnsi="Arial" w:cs="Arial"/>
                <w:b/>
                <w:sz w:val="24"/>
                <w:szCs w:val="24"/>
              </w:rPr>
              <w:t>Dyscyplina / dyscypliny, do których odnosi się przedmiot</w:t>
            </w:r>
          </w:p>
        </w:tc>
      </w:tr>
      <w:tr w:rsidR="00EE1935" w:rsidRPr="00EE1935" w14:paraId="119E69E1" w14:textId="77777777" w:rsidTr="00372A73">
        <w:trPr>
          <w:cantSplit/>
          <w:trHeight w:val="2261"/>
        </w:trPr>
        <w:tc>
          <w:tcPr>
            <w:tcW w:w="2405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14:paraId="445D8A6F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53949E76" w14:textId="77777777" w:rsidR="00EE1935" w:rsidRPr="00EE1935" w:rsidRDefault="00EE1935" w:rsidP="00EE1935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E1935">
              <w:rPr>
                <w:rFonts w:ascii="Arial" w:hAnsi="Arial" w:cs="Arial"/>
                <w:b/>
                <w:sz w:val="24"/>
                <w:szCs w:val="24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0790026B" w14:textId="77777777" w:rsidR="00EE1935" w:rsidRPr="00EE1935" w:rsidRDefault="00EE1935" w:rsidP="00EE1935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E1935">
              <w:rPr>
                <w:rFonts w:ascii="Arial" w:hAnsi="Arial" w:cs="Arial"/>
                <w:b/>
                <w:sz w:val="24"/>
                <w:szCs w:val="24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3AB9656A" w14:textId="77777777" w:rsidR="00EE1935" w:rsidRPr="00EE1935" w:rsidRDefault="00EE1935" w:rsidP="00EE1935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E1935">
              <w:rPr>
                <w:rFonts w:ascii="Arial" w:hAnsi="Arial" w:cs="Arial"/>
                <w:b/>
                <w:sz w:val="24"/>
                <w:szCs w:val="24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7574633B" w14:textId="77777777" w:rsidR="00EE1935" w:rsidRPr="00EE1935" w:rsidRDefault="00EE1935" w:rsidP="00EE1935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E1935">
              <w:rPr>
                <w:rFonts w:ascii="Arial" w:hAnsi="Arial" w:cs="Arial"/>
                <w:b/>
                <w:sz w:val="24"/>
                <w:szCs w:val="24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0D0FB277" w14:textId="77777777" w:rsidR="00EE1935" w:rsidRPr="00EE1935" w:rsidRDefault="00EE1935" w:rsidP="00EE1935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E1935">
              <w:rPr>
                <w:rFonts w:ascii="Arial" w:hAnsi="Arial" w:cs="Arial"/>
                <w:b/>
                <w:sz w:val="24"/>
                <w:szCs w:val="24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2E3E4597" w14:textId="77777777" w:rsidR="00EE1935" w:rsidRPr="00EE1935" w:rsidRDefault="00EE1935" w:rsidP="00EE1935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E1935">
              <w:rPr>
                <w:rFonts w:ascii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26007AD6" w14:textId="77777777" w:rsidR="00EE1935" w:rsidRPr="00EE1935" w:rsidRDefault="00EE1935" w:rsidP="00EE1935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E1935">
              <w:rPr>
                <w:rFonts w:ascii="Arial" w:hAnsi="Arial" w:cs="Arial"/>
                <w:b/>
                <w:sz w:val="24"/>
                <w:szCs w:val="24"/>
              </w:rPr>
              <w:t>Projekt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7B753A6E" w14:textId="77777777" w:rsidR="00EE1935" w:rsidRPr="00EE1935" w:rsidRDefault="00EE1935" w:rsidP="00EE1935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1935">
              <w:rPr>
                <w:rFonts w:ascii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1124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14:paraId="5B4F943B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1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14:paraId="16F68875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14:paraId="0ADDAEFF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58F32D7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1935" w:rsidRPr="00EE1935" w14:paraId="31819E98" w14:textId="77777777" w:rsidTr="00372A73">
        <w:trPr>
          <w:trHeight w:val="1044"/>
        </w:trPr>
        <w:tc>
          <w:tcPr>
            <w:tcW w:w="2405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05509550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Drugi moduł wspólny dla specjalizacji</w:t>
            </w:r>
          </w:p>
          <w:p w14:paraId="7F7CD6DB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34B839F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18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305528A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6E3C41A3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8AEEB53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9869238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AA41144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5337038B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08FBAED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1124" w:type="dxa"/>
            <w:tcBorders>
              <w:top w:val="single" w:sz="12" w:space="0" w:color="000000"/>
            </w:tcBorders>
            <w:shd w:val="clear" w:color="auto" w:fill="auto"/>
          </w:tcPr>
          <w:p w14:paraId="2502B7E4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EE1935">
              <w:rPr>
                <w:rFonts w:ascii="Arial" w:hAnsi="Arial" w:cs="Arial"/>
              </w:rPr>
              <w:t>18</w:t>
            </w:r>
          </w:p>
        </w:tc>
        <w:tc>
          <w:tcPr>
            <w:tcW w:w="861" w:type="dxa"/>
            <w:tcBorders>
              <w:top w:val="single" w:sz="12" w:space="0" w:color="000000"/>
            </w:tcBorders>
            <w:shd w:val="clear" w:color="auto" w:fill="auto"/>
          </w:tcPr>
          <w:p w14:paraId="74557C98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EE1935">
              <w:rPr>
                <w:rFonts w:ascii="Arial" w:hAnsi="Arial" w:cs="Arial"/>
              </w:rPr>
              <w:t>6</w:t>
            </w:r>
          </w:p>
        </w:tc>
        <w:tc>
          <w:tcPr>
            <w:tcW w:w="2693" w:type="dxa"/>
            <w:tcBorders>
              <w:top w:val="single" w:sz="12" w:space="0" w:color="000000"/>
            </w:tcBorders>
            <w:shd w:val="clear" w:color="auto" w:fill="auto"/>
          </w:tcPr>
          <w:p w14:paraId="0E99C59A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K_W06, K_W07</w:t>
            </w:r>
          </w:p>
          <w:p w14:paraId="3C3E4FE1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K_U05, K_U06, K_U07</w:t>
            </w:r>
          </w:p>
          <w:p w14:paraId="3D8B47A6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EE1935">
              <w:rPr>
                <w:rFonts w:ascii="Arial" w:hAnsi="Arial" w:cs="Arial"/>
              </w:rPr>
              <w:t>K_K01</w:t>
            </w:r>
          </w:p>
        </w:tc>
        <w:tc>
          <w:tcPr>
            <w:tcW w:w="169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23488E23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EE1935">
              <w:rPr>
                <w:rFonts w:ascii="Arial" w:hAnsi="Arial" w:cs="Arial"/>
              </w:rPr>
              <w:t>nauki o polityce</w:t>
            </w:r>
            <w:r w:rsidRPr="00EE1935">
              <w:rPr>
                <w:rFonts w:ascii="Arial" w:hAnsi="Arial" w:cs="Arial"/>
              </w:rPr>
              <w:br/>
              <w:t>i administracji</w:t>
            </w:r>
          </w:p>
        </w:tc>
      </w:tr>
      <w:tr w:rsidR="00EE1935" w:rsidRPr="00EE1935" w14:paraId="7F66706E" w14:textId="77777777" w:rsidTr="00372A73">
        <w:trPr>
          <w:trHeight w:val="695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4AE0ACE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E1935">
              <w:rPr>
                <w:rFonts w:ascii="Arial" w:eastAsia="Arial" w:hAnsi="Arial" w:cs="Arial"/>
                <w:b/>
                <w:color w:val="000000"/>
              </w:rPr>
              <w:t xml:space="preserve">Treści programowe dla modułu </w:t>
            </w:r>
          </w:p>
        </w:tc>
        <w:tc>
          <w:tcPr>
            <w:tcW w:w="1203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3E155A8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Drugi moduł wspólny, obejmujący następujące treści programowe:</w:t>
            </w:r>
          </w:p>
          <w:p w14:paraId="669FD92F" w14:textId="77777777" w:rsidR="00EE1935" w:rsidRPr="00EE1935" w:rsidRDefault="00EE1935" w:rsidP="00EE1935">
            <w:pPr>
              <w:numPr>
                <w:ilvl w:val="0"/>
                <w:numId w:val="22"/>
              </w:num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dla specjalizacji „Państwo i administracja” oraz „Marketing polityczny”:</w:t>
            </w:r>
          </w:p>
          <w:p w14:paraId="1D5BC109" w14:textId="77777777" w:rsidR="00EE1935" w:rsidRPr="00EE1935" w:rsidRDefault="00EE1935" w:rsidP="00EE1935">
            <w:pPr>
              <w:spacing w:after="0" w:line="240" w:lineRule="auto"/>
              <w:ind w:left="1080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Współczesna polska scena polityczna (18 godzin) – ewolucja partii i systemu politycznego w Polsce po 1989 roku.</w:t>
            </w:r>
          </w:p>
          <w:p w14:paraId="64092B64" w14:textId="77777777" w:rsidR="00EE1935" w:rsidRPr="00EE1935" w:rsidRDefault="00EE1935" w:rsidP="00EE1935">
            <w:pPr>
              <w:numPr>
                <w:ilvl w:val="0"/>
                <w:numId w:val="22"/>
              </w:num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dla specjalizacji „Historyczno-politologiczna” oraz „Ustrojowa”:</w:t>
            </w:r>
          </w:p>
          <w:p w14:paraId="4ED29336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 xml:space="preserve">                 Teoria i praktyka demokracji (18 godzin) – ideowe korzenie demokracji oraz jej funkcjonowanie w praktyce politycznej.</w:t>
            </w:r>
          </w:p>
        </w:tc>
      </w:tr>
      <w:tr w:rsidR="00EE1935" w:rsidRPr="00EE1935" w14:paraId="4C215E83" w14:textId="77777777" w:rsidTr="00372A73">
        <w:trPr>
          <w:trHeight w:val="811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7F428CB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E1935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03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CCDBEE7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Egzamin pisemny/ustny</w:t>
            </w:r>
          </w:p>
        </w:tc>
      </w:tr>
      <w:tr w:rsidR="00EE1935" w:rsidRPr="00EE1935" w14:paraId="2C5D9DBD" w14:textId="77777777" w:rsidTr="00372A7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3733A314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Moduł „Specjalizacja: Państwo i administracja” 3</w:t>
            </w:r>
          </w:p>
          <w:p w14:paraId="530407C9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5CAB9BD6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E863736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36</w:t>
            </w:r>
          </w:p>
        </w:tc>
        <w:tc>
          <w:tcPr>
            <w:tcW w:w="708" w:type="dxa"/>
            <w:shd w:val="clear" w:color="auto" w:fill="auto"/>
          </w:tcPr>
          <w:p w14:paraId="3E00DD9F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242EFC8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CF5AF63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85639BE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3EF1DA28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F4B09D8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24" w:type="dxa"/>
            <w:shd w:val="clear" w:color="auto" w:fill="auto"/>
          </w:tcPr>
          <w:p w14:paraId="5CC59116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36</w:t>
            </w:r>
          </w:p>
        </w:tc>
        <w:tc>
          <w:tcPr>
            <w:tcW w:w="861" w:type="dxa"/>
            <w:shd w:val="clear" w:color="auto" w:fill="auto"/>
          </w:tcPr>
          <w:p w14:paraId="225BEF3B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14:paraId="3BF57609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K_W02, K_W03, K_W04, K_W05</w:t>
            </w:r>
          </w:p>
          <w:p w14:paraId="52BE1BAC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K_U02, K_U03, K_U08, K_U09, K_U10</w:t>
            </w:r>
          </w:p>
          <w:p w14:paraId="62387E9B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K_K02</w:t>
            </w:r>
          </w:p>
        </w:tc>
        <w:tc>
          <w:tcPr>
            <w:tcW w:w="1691" w:type="dxa"/>
            <w:tcBorders>
              <w:right w:val="single" w:sz="12" w:space="0" w:color="000000"/>
            </w:tcBorders>
            <w:shd w:val="clear" w:color="auto" w:fill="auto"/>
          </w:tcPr>
          <w:p w14:paraId="2C5DFA71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nauki o polityce</w:t>
            </w:r>
            <w:r w:rsidRPr="00EE1935">
              <w:rPr>
                <w:rFonts w:ascii="Arial" w:hAnsi="Arial" w:cs="Arial"/>
              </w:rPr>
              <w:br/>
              <w:t>i administracji</w:t>
            </w:r>
          </w:p>
        </w:tc>
      </w:tr>
      <w:tr w:rsidR="00EE1935" w:rsidRPr="00EE1935" w14:paraId="17E9B888" w14:textId="77777777" w:rsidTr="00372A7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1E792997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E1935">
              <w:rPr>
                <w:rFonts w:ascii="Arial" w:hAnsi="Arial" w:cs="Arial"/>
                <w:b/>
              </w:rPr>
              <w:lastRenderedPageBreak/>
              <w:t>Treści programowe dla modułu</w:t>
            </w:r>
          </w:p>
        </w:tc>
        <w:tc>
          <w:tcPr>
            <w:tcW w:w="1203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93D35BD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Trzeci blok modułu specjalizacji „Państwo i administracja”, obejmujący następujące treści programowe:</w:t>
            </w:r>
          </w:p>
          <w:p w14:paraId="2C4349C3" w14:textId="77777777" w:rsidR="00EE1935" w:rsidRPr="00EE1935" w:rsidRDefault="00EE1935" w:rsidP="00EE1935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Decydowanie publiczne (18 godzin) – procesy decydowania publicznego we współczesnym świecie.</w:t>
            </w:r>
          </w:p>
          <w:p w14:paraId="2C7176DD" w14:textId="77777777" w:rsidR="00EE1935" w:rsidRPr="00EE1935" w:rsidRDefault="00EE1935" w:rsidP="00EE1935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Kadry w administracji publicznej (18 godzin) – podstawy prawne statusu osób zatrudnionych w administracji publicznej w Polsce oraz w instytucjach UE.</w:t>
            </w:r>
          </w:p>
        </w:tc>
      </w:tr>
      <w:tr w:rsidR="00EE1935" w:rsidRPr="00EE1935" w14:paraId="62A7AA48" w14:textId="77777777" w:rsidTr="00372A7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7C58EE61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E1935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03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ABDE92F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Test/Projekt/Praca zaliczeniowa</w:t>
            </w:r>
          </w:p>
        </w:tc>
      </w:tr>
      <w:tr w:rsidR="00EE1935" w:rsidRPr="00EE1935" w14:paraId="38669F16" w14:textId="77777777" w:rsidTr="00372A7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553C6FE3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Moduł „Specjalizacja: Ustrojowa” 3</w:t>
            </w:r>
          </w:p>
          <w:p w14:paraId="0A9D283E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4A1D7EA8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890CC58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36</w:t>
            </w:r>
          </w:p>
        </w:tc>
        <w:tc>
          <w:tcPr>
            <w:tcW w:w="708" w:type="dxa"/>
            <w:shd w:val="clear" w:color="auto" w:fill="auto"/>
          </w:tcPr>
          <w:p w14:paraId="15FC3997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83A25BC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9C64289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5F3662D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65A38F1B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EB5F8F1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24" w:type="dxa"/>
            <w:shd w:val="clear" w:color="auto" w:fill="auto"/>
          </w:tcPr>
          <w:p w14:paraId="361C123D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36</w:t>
            </w:r>
          </w:p>
        </w:tc>
        <w:tc>
          <w:tcPr>
            <w:tcW w:w="861" w:type="dxa"/>
            <w:shd w:val="clear" w:color="auto" w:fill="auto"/>
          </w:tcPr>
          <w:p w14:paraId="6DF47C15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14:paraId="57492E3C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K_W02, K_W03, K_W04, K_W05</w:t>
            </w:r>
          </w:p>
          <w:p w14:paraId="2D7F9056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K_U02, K_U03, K_U08, K_U09, K_U10</w:t>
            </w:r>
          </w:p>
          <w:p w14:paraId="11D0F33C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K_K02</w:t>
            </w:r>
          </w:p>
        </w:tc>
        <w:tc>
          <w:tcPr>
            <w:tcW w:w="1691" w:type="dxa"/>
            <w:tcBorders>
              <w:right w:val="single" w:sz="12" w:space="0" w:color="000000"/>
            </w:tcBorders>
            <w:shd w:val="clear" w:color="auto" w:fill="auto"/>
          </w:tcPr>
          <w:p w14:paraId="180FFCEC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nauki o polityce</w:t>
            </w:r>
            <w:r w:rsidRPr="00EE1935">
              <w:rPr>
                <w:rFonts w:ascii="Arial" w:hAnsi="Arial" w:cs="Arial"/>
              </w:rPr>
              <w:br/>
              <w:t>i administracji</w:t>
            </w:r>
          </w:p>
        </w:tc>
      </w:tr>
      <w:tr w:rsidR="00EE1935" w:rsidRPr="00EE1935" w14:paraId="12829088" w14:textId="77777777" w:rsidTr="00372A7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53F1CF0E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E1935">
              <w:rPr>
                <w:rFonts w:ascii="Arial" w:hAnsi="Arial" w:cs="Arial"/>
                <w:b/>
              </w:rPr>
              <w:t>Treści programowe dla modułu</w:t>
            </w:r>
          </w:p>
        </w:tc>
        <w:tc>
          <w:tcPr>
            <w:tcW w:w="1203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EA13189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Trzeci blok modułu specjalizacji „Ustrojowej”, obejmujący następujące treści programowe:</w:t>
            </w:r>
          </w:p>
          <w:p w14:paraId="08F652BA" w14:textId="77777777" w:rsidR="00EE1935" w:rsidRPr="00EE1935" w:rsidRDefault="00EE1935" w:rsidP="00EE1935">
            <w:pPr>
              <w:numPr>
                <w:ilvl w:val="0"/>
                <w:numId w:val="24"/>
              </w:num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Sfera publiczna (18 godzin) - zjawiska i procesy w sferze publicznej w Polsce, rozumianej jako przestrzeń artykulacji i agregacji interesów politycznych.</w:t>
            </w:r>
          </w:p>
          <w:p w14:paraId="6CD06A15" w14:textId="77777777" w:rsidR="00EE1935" w:rsidRPr="00EE1935" w:rsidRDefault="00EE1935" w:rsidP="00EE1935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Uczestnictwo w życiu publicznym (18 godzin) – partycypacja polityczna oraz standardy kultury obywatelskiej.</w:t>
            </w:r>
          </w:p>
        </w:tc>
      </w:tr>
      <w:tr w:rsidR="00EE1935" w:rsidRPr="00EE1935" w14:paraId="14B27BB4" w14:textId="77777777" w:rsidTr="00372A7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35EF7046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E1935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03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DB2F01E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Test/Projekt/Praca zaliczeniowa</w:t>
            </w:r>
          </w:p>
        </w:tc>
      </w:tr>
      <w:tr w:rsidR="00EE1935" w:rsidRPr="00EE1935" w14:paraId="4380E3DB" w14:textId="77777777" w:rsidTr="00372A7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1E4062D6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Moduł „Specjalizacja: Historyczno-politologiczna” 3</w:t>
            </w:r>
          </w:p>
          <w:p w14:paraId="271C794B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0A660C04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7E799CC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36</w:t>
            </w:r>
          </w:p>
        </w:tc>
        <w:tc>
          <w:tcPr>
            <w:tcW w:w="708" w:type="dxa"/>
            <w:shd w:val="clear" w:color="auto" w:fill="auto"/>
          </w:tcPr>
          <w:p w14:paraId="5B03DE41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E7257D4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3A02F4A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3430A76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6DF5563D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7FA4849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24" w:type="dxa"/>
            <w:shd w:val="clear" w:color="auto" w:fill="auto"/>
          </w:tcPr>
          <w:p w14:paraId="57B40889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36</w:t>
            </w:r>
          </w:p>
        </w:tc>
        <w:tc>
          <w:tcPr>
            <w:tcW w:w="861" w:type="dxa"/>
            <w:shd w:val="clear" w:color="auto" w:fill="auto"/>
          </w:tcPr>
          <w:p w14:paraId="30B85EE4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14:paraId="2C1D129E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K_W02, K_W03, K_W04, K_W05</w:t>
            </w:r>
          </w:p>
          <w:p w14:paraId="725FFD4E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K_U02, K_U03, K_U08, K_U09, K_U10</w:t>
            </w:r>
          </w:p>
          <w:p w14:paraId="6785853B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K_K02</w:t>
            </w:r>
          </w:p>
        </w:tc>
        <w:tc>
          <w:tcPr>
            <w:tcW w:w="1691" w:type="dxa"/>
            <w:tcBorders>
              <w:right w:val="single" w:sz="12" w:space="0" w:color="000000"/>
            </w:tcBorders>
            <w:shd w:val="clear" w:color="auto" w:fill="auto"/>
          </w:tcPr>
          <w:p w14:paraId="085517DB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nauki o polityce</w:t>
            </w:r>
            <w:r w:rsidRPr="00EE1935">
              <w:rPr>
                <w:rFonts w:ascii="Arial" w:hAnsi="Arial" w:cs="Arial"/>
              </w:rPr>
              <w:br/>
              <w:t>i administracji</w:t>
            </w:r>
          </w:p>
        </w:tc>
      </w:tr>
      <w:tr w:rsidR="00EE1935" w:rsidRPr="00EE1935" w14:paraId="7BAF4D90" w14:textId="77777777" w:rsidTr="00372A7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42B22459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E1935">
              <w:rPr>
                <w:rFonts w:ascii="Arial" w:hAnsi="Arial" w:cs="Arial"/>
                <w:b/>
              </w:rPr>
              <w:t>Treści programowe dla modułu</w:t>
            </w:r>
          </w:p>
        </w:tc>
        <w:tc>
          <w:tcPr>
            <w:tcW w:w="1203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729315D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Trzeci blok modułu specjalizacji „Historyczno-politologicznej”, obejmujący następujące treści programowe:</w:t>
            </w:r>
          </w:p>
          <w:p w14:paraId="12579E1F" w14:textId="77777777" w:rsidR="00EE1935" w:rsidRPr="00EE1935" w:rsidRDefault="00EE1935" w:rsidP="00EE1935">
            <w:pPr>
              <w:numPr>
                <w:ilvl w:val="0"/>
                <w:numId w:val="25"/>
              </w:num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Etyka w polityce (18 godzin) – podstawowe pojęcia i koncepcje dotyczące zjawisk etyki i polityki oraz relacji między nimi.</w:t>
            </w:r>
          </w:p>
          <w:p w14:paraId="4659BCDD" w14:textId="77777777" w:rsidR="00EE1935" w:rsidRPr="00EE1935" w:rsidRDefault="00EE1935" w:rsidP="00EE1935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Kultura i polityka (18 godzin) – pojęcie kultury oraz jej upolitycznienia i innych związków ze światem polityki.</w:t>
            </w:r>
          </w:p>
        </w:tc>
      </w:tr>
      <w:tr w:rsidR="00EE1935" w:rsidRPr="00EE1935" w14:paraId="73C209C5" w14:textId="77777777" w:rsidTr="00372A7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0F3F8101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E1935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03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244C83A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Test/Projekt/Praca zaliczeniowa</w:t>
            </w:r>
          </w:p>
        </w:tc>
      </w:tr>
      <w:tr w:rsidR="00EE1935" w:rsidRPr="00EE1935" w14:paraId="436E81CA" w14:textId="77777777" w:rsidTr="00372A7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75FDCD50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lastRenderedPageBreak/>
              <w:t>Moduł „Specjalizacja: Marketing polityczny” 3</w:t>
            </w:r>
          </w:p>
          <w:p w14:paraId="24BA74EB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202422C8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5570A1B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36</w:t>
            </w:r>
          </w:p>
        </w:tc>
        <w:tc>
          <w:tcPr>
            <w:tcW w:w="708" w:type="dxa"/>
            <w:shd w:val="clear" w:color="auto" w:fill="auto"/>
          </w:tcPr>
          <w:p w14:paraId="172B712C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8A163C5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27D8502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4649517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21B85465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78A73A5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24" w:type="dxa"/>
            <w:shd w:val="clear" w:color="auto" w:fill="auto"/>
          </w:tcPr>
          <w:p w14:paraId="55834952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36</w:t>
            </w:r>
          </w:p>
        </w:tc>
        <w:tc>
          <w:tcPr>
            <w:tcW w:w="861" w:type="dxa"/>
            <w:shd w:val="clear" w:color="auto" w:fill="auto"/>
          </w:tcPr>
          <w:p w14:paraId="28A0BA76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14:paraId="391E1B62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K_W02, K_W03, K_W04, K_W05</w:t>
            </w:r>
          </w:p>
          <w:p w14:paraId="530D4243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K_U02, K_U03, K_U08, K_U09, K_U10</w:t>
            </w:r>
          </w:p>
          <w:p w14:paraId="3EB3DF01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K_K02</w:t>
            </w:r>
          </w:p>
        </w:tc>
        <w:tc>
          <w:tcPr>
            <w:tcW w:w="1691" w:type="dxa"/>
            <w:tcBorders>
              <w:right w:val="single" w:sz="12" w:space="0" w:color="000000"/>
            </w:tcBorders>
            <w:shd w:val="clear" w:color="auto" w:fill="auto"/>
          </w:tcPr>
          <w:p w14:paraId="157EFAF7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nauki o polityce</w:t>
            </w:r>
            <w:r w:rsidRPr="00EE1935">
              <w:rPr>
                <w:rFonts w:ascii="Arial" w:hAnsi="Arial" w:cs="Arial"/>
              </w:rPr>
              <w:br/>
              <w:t>i administracji</w:t>
            </w:r>
          </w:p>
        </w:tc>
      </w:tr>
      <w:tr w:rsidR="00EE1935" w:rsidRPr="00EE1935" w14:paraId="30A74372" w14:textId="77777777" w:rsidTr="00372A7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0175F4BC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E1935">
              <w:rPr>
                <w:rFonts w:ascii="Arial" w:hAnsi="Arial" w:cs="Arial"/>
                <w:b/>
              </w:rPr>
              <w:t>Treści programowe dla modułu</w:t>
            </w:r>
          </w:p>
        </w:tc>
        <w:tc>
          <w:tcPr>
            <w:tcW w:w="1203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53A7550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Trzeci blok modułu specjalizacji „Marketing polityczny”, obejmujący następujące treści programowe:</w:t>
            </w:r>
          </w:p>
          <w:p w14:paraId="4EB34D90" w14:textId="77777777" w:rsidR="00EE1935" w:rsidRPr="00EE1935" w:rsidRDefault="00EE1935" w:rsidP="00EE1935">
            <w:pPr>
              <w:numPr>
                <w:ilvl w:val="0"/>
                <w:numId w:val="26"/>
              </w:num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Komunikowanie interpersonalne (18 godzin) – kategorie procesów i wymiarów komunikowania w ujęciu politycznym.</w:t>
            </w:r>
          </w:p>
          <w:p w14:paraId="4FB367F0" w14:textId="77777777" w:rsidR="00EE1935" w:rsidRPr="00EE1935" w:rsidRDefault="00EE1935" w:rsidP="00EE1935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Kampanie i badania wyborcze (18 godzin) – podstawy organizowania kampanii wyborczych oraz badań opinii publicznej o charakterze politycznym.</w:t>
            </w:r>
          </w:p>
        </w:tc>
      </w:tr>
      <w:tr w:rsidR="00EE1935" w:rsidRPr="00EE1935" w14:paraId="049EE3D1" w14:textId="77777777" w:rsidTr="00372A7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1BD33D6A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E1935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03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1E7CC8C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Test/Projekt/Praca zaliczeniowa</w:t>
            </w:r>
          </w:p>
        </w:tc>
      </w:tr>
      <w:tr w:rsidR="00EE1935" w:rsidRPr="00EE1935" w14:paraId="3237FADB" w14:textId="77777777" w:rsidTr="00372A7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5E966AF1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Przedmiot OGUN</w:t>
            </w:r>
          </w:p>
          <w:p w14:paraId="4B918B39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2996E439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CBE225F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45394AD0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1F7DF29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D38FA50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DE7C7C5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6FE7C24E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916205A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24" w:type="dxa"/>
            <w:shd w:val="clear" w:color="auto" w:fill="auto"/>
          </w:tcPr>
          <w:p w14:paraId="50E3D378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minimum 36</w:t>
            </w:r>
          </w:p>
        </w:tc>
        <w:tc>
          <w:tcPr>
            <w:tcW w:w="861" w:type="dxa"/>
            <w:shd w:val="clear" w:color="auto" w:fill="auto"/>
          </w:tcPr>
          <w:p w14:paraId="4F3473F7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14:paraId="2A51AE9D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Zgodnie z sylabusem</w:t>
            </w:r>
          </w:p>
        </w:tc>
        <w:tc>
          <w:tcPr>
            <w:tcW w:w="1691" w:type="dxa"/>
            <w:tcBorders>
              <w:right w:val="single" w:sz="12" w:space="0" w:color="000000"/>
            </w:tcBorders>
            <w:shd w:val="clear" w:color="auto" w:fill="auto"/>
          </w:tcPr>
          <w:p w14:paraId="1AA47562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E1935" w:rsidRPr="00EE1935" w14:paraId="528F8DA2" w14:textId="77777777" w:rsidTr="00372A7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289F7DA0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E1935">
              <w:rPr>
                <w:rFonts w:ascii="Arial" w:hAnsi="Arial" w:cs="Arial"/>
                <w:b/>
              </w:rPr>
              <w:t>Treści programowe</w:t>
            </w:r>
          </w:p>
        </w:tc>
        <w:tc>
          <w:tcPr>
            <w:tcW w:w="1203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9A32358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Przedmiot ogólnouniwersytecki w zależności od wyboru dokonanego przez Studenta/Studentkę (w tym 5 punktów ECTS w ciągu całych studiów z przedmiotów z dziedziny nauk humanistycznych), poszerzający wiedzę o treści spoza kierunku studiów.</w:t>
            </w:r>
          </w:p>
        </w:tc>
      </w:tr>
      <w:tr w:rsidR="00EE1935" w:rsidRPr="00EE1935" w14:paraId="13A0BD28" w14:textId="77777777" w:rsidTr="00372A7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68394F33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E1935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03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9A03F13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E1935" w:rsidRPr="00EE1935" w14:paraId="7CE3B4BD" w14:textId="77777777" w:rsidTr="00372A7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188567BF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E1935">
              <w:rPr>
                <w:rFonts w:ascii="Arial" w:hAnsi="Arial" w:cs="Arial"/>
              </w:rPr>
              <w:t>Seminarium licencjackie II</w:t>
            </w:r>
          </w:p>
        </w:tc>
        <w:tc>
          <w:tcPr>
            <w:tcW w:w="709" w:type="dxa"/>
            <w:shd w:val="clear" w:color="auto" w:fill="auto"/>
          </w:tcPr>
          <w:p w14:paraId="50E9D76A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5F9CCDC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4B34D51C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14:paraId="44E06E0F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0EB1BF3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69C25B4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2F5F1793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E182A2E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24" w:type="dxa"/>
            <w:shd w:val="clear" w:color="auto" w:fill="auto"/>
          </w:tcPr>
          <w:p w14:paraId="3017275D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18</w:t>
            </w:r>
          </w:p>
        </w:tc>
        <w:tc>
          <w:tcPr>
            <w:tcW w:w="861" w:type="dxa"/>
            <w:shd w:val="clear" w:color="auto" w:fill="auto"/>
          </w:tcPr>
          <w:p w14:paraId="034DEFFC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12</w:t>
            </w:r>
          </w:p>
        </w:tc>
        <w:tc>
          <w:tcPr>
            <w:tcW w:w="2693" w:type="dxa"/>
            <w:shd w:val="clear" w:color="auto" w:fill="auto"/>
          </w:tcPr>
          <w:p w14:paraId="5FFC37D0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K_W02</w:t>
            </w:r>
          </w:p>
          <w:p w14:paraId="69F61947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K_U01, K_U10, K_U11</w:t>
            </w:r>
          </w:p>
        </w:tc>
        <w:tc>
          <w:tcPr>
            <w:tcW w:w="1691" w:type="dxa"/>
            <w:tcBorders>
              <w:right w:val="single" w:sz="12" w:space="0" w:color="000000"/>
            </w:tcBorders>
            <w:shd w:val="clear" w:color="auto" w:fill="auto"/>
          </w:tcPr>
          <w:p w14:paraId="2134AD29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nauki o polityce</w:t>
            </w:r>
            <w:r w:rsidRPr="00EE1935">
              <w:rPr>
                <w:rFonts w:ascii="Arial" w:hAnsi="Arial" w:cs="Arial"/>
              </w:rPr>
              <w:br/>
              <w:t>i administracji</w:t>
            </w:r>
          </w:p>
        </w:tc>
      </w:tr>
      <w:tr w:rsidR="00EE1935" w:rsidRPr="00EE1935" w14:paraId="05559E3B" w14:textId="77777777" w:rsidTr="00372A73">
        <w:trPr>
          <w:trHeight w:val="78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699B55D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E1935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3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1CF909F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Wymogi stawiane pracy licencjackiej i zasady jej pisania.</w:t>
            </w:r>
          </w:p>
          <w:p w14:paraId="62EBE373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Metody i techniki badań politologicznych.</w:t>
            </w:r>
          </w:p>
          <w:p w14:paraId="0E819BC1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Technika pisania pracy licencjackiej i zagadnienia formalne.</w:t>
            </w:r>
          </w:p>
          <w:p w14:paraId="1D4100F3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Wybór problematyki pracy licencjackiej.</w:t>
            </w:r>
          </w:p>
          <w:p w14:paraId="61CE28D7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Konspekt i plan pracy licencjackiej.</w:t>
            </w:r>
          </w:p>
          <w:p w14:paraId="3D01B3A5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Tworzenie i udoskonalanie pracy licencjackiej.</w:t>
            </w:r>
          </w:p>
        </w:tc>
      </w:tr>
      <w:tr w:rsidR="00EE1935" w:rsidRPr="00EE1935" w14:paraId="5C53EAD5" w14:textId="77777777" w:rsidTr="00372A73">
        <w:trPr>
          <w:trHeight w:val="726"/>
        </w:trPr>
        <w:tc>
          <w:tcPr>
            <w:tcW w:w="2405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0A3F661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E1935">
              <w:rPr>
                <w:rFonts w:ascii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2039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D2FC2E0" w14:textId="77777777" w:rsidR="00EE1935" w:rsidRPr="00EE1935" w:rsidRDefault="00EE1935" w:rsidP="00EE1935">
            <w:pPr>
              <w:spacing w:after="0" w:line="240" w:lineRule="auto"/>
              <w:rPr>
                <w:rFonts w:ascii="Arial" w:hAnsi="Arial" w:cs="Arial"/>
              </w:rPr>
            </w:pPr>
            <w:r w:rsidRPr="00EE1935">
              <w:rPr>
                <w:rFonts w:ascii="Arial" w:hAnsi="Arial" w:cs="Arial"/>
              </w:rPr>
              <w:t>Praca licencjacka</w:t>
            </w:r>
          </w:p>
        </w:tc>
      </w:tr>
    </w:tbl>
    <w:p w14:paraId="1A64D71B" w14:textId="77777777" w:rsidR="00EE1935" w:rsidRPr="00EE1935" w:rsidRDefault="00EE1935" w:rsidP="00EE19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99CE59A" w14:textId="77777777" w:rsidR="00EE1935" w:rsidRPr="00EE1935" w:rsidRDefault="00EE1935" w:rsidP="00EE193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EE1935">
        <w:rPr>
          <w:rFonts w:ascii="Arial" w:hAnsi="Arial" w:cs="Arial"/>
          <w:b/>
          <w:sz w:val="24"/>
          <w:szCs w:val="24"/>
        </w:rPr>
        <w:t>Na szóstym semestrze Student/Studentka kontynuuje realizację tej specjalizacji, którą wybrał na czwartym semestrze.</w:t>
      </w:r>
    </w:p>
    <w:p w14:paraId="032100AB" w14:textId="77777777" w:rsidR="00EE1935" w:rsidRPr="00EE1935" w:rsidRDefault="00EE1935" w:rsidP="00EE19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E1935">
        <w:rPr>
          <w:rFonts w:ascii="Arial" w:hAnsi="Arial" w:cs="Arial"/>
          <w:b/>
          <w:sz w:val="24"/>
          <w:szCs w:val="24"/>
        </w:rPr>
        <w:t xml:space="preserve">Łączna liczba punktów ECTS </w:t>
      </w:r>
      <w:r w:rsidRPr="00EE1935">
        <w:rPr>
          <w:rFonts w:ascii="Arial" w:hAnsi="Arial" w:cs="Arial"/>
          <w:sz w:val="24"/>
          <w:szCs w:val="24"/>
        </w:rPr>
        <w:t>(w semestrze):</w:t>
      </w:r>
      <w:r w:rsidRPr="00EE1935">
        <w:rPr>
          <w:rFonts w:ascii="Arial" w:hAnsi="Arial" w:cs="Arial"/>
          <w:color w:val="00B0F0"/>
          <w:sz w:val="24"/>
          <w:szCs w:val="24"/>
        </w:rPr>
        <w:t xml:space="preserve"> </w:t>
      </w:r>
      <w:r w:rsidRPr="00EE1935">
        <w:rPr>
          <w:rFonts w:ascii="Arial" w:hAnsi="Arial" w:cs="Arial"/>
          <w:sz w:val="24"/>
          <w:szCs w:val="24"/>
        </w:rPr>
        <w:t>30</w:t>
      </w:r>
    </w:p>
    <w:p w14:paraId="24234AAF" w14:textId="77777777" w:rsidR="00EE1935" w:rsidRPr="00EE1935" w:rsidRDefault="00EE1935" w:rsidP="00EE19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E1935">
        <w:rPr>
          <w:rFonts w:ascii="Arial" w:hAnsi="Arial" w:cs="Arial"/>
          <w:b/>
          <w:sz w:val="24"/>
          <w:szCs w:val="24"/>
        </w:rPr>
        <w:t xml:space="preserve">Łączna liczba godzin zajęć </w:t>
      </w:r>
      <w:r w:rsidRPr="00EE1935">
        <w:rPr>
          <w:rFonts w:ascii="Arial" w:hAnsi="Arial" w:cs="Arial"/>
          <w:sz w:val="24"/>
          <w:szCs w:val="24"/>
        </w:rPr>
        <w:t>(w semestrze): co najmniej 108</w:t>
      </w:r>
    </w:p>
    <w:p w14:paraId="78F4D5A5" w14:textId="77777777" w:rsidR="00EE1935" w:rsidRPr="00EE1935" w:rsidRDefault="00EE1935" w:rsidP="00EE19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E1935">
        <w:rPr>
          <w:rFonts w:ascii="Arial" w:hAnsi="Arial" w:cs="Arial"/>
          <w:b/>
          <w:sz w:val="24"/>
          <w:szCs w:val="24"/>
        </w:rPr>
        <w:t xml:space="preserve">Łączna liczba godzin zajęć określona w programie studiów dla danego kierunku, poziomu i profilu </w:t>
      </w:r>
      <w:r w:rsidRPr="00EE1935">
        <w:rPr>
          <w:rFonts w:ascii="Arial" w:hAnsi="Arial" w:cs="Arial"/>
          <w:sz w:val="24"/>
          <w:szCs w:val="24"/>
        </w:rPr>
        <w:t>(dla całego cyklu): co najmniej 1188</w:t>
      </w:r>
    </w:p>
    <w:p w14:paraId="63B50304" w14:textId="77777777" w:rsidR="00EE1935" w:rsidRPr="00EE1935" w:rsidRDefault="00EE1935" w:rsidP="00EE1935">
      <w:pPr>
        <w:tabs>
          <w:tab w:val="left" w:pos="7513"/>
        </w:tabs>
        <w:spacing w:after="120" w:line="240" w:lineRule="auto"/>
        <w:rPr>
          <w:rFonts w:ascii="Arial" w:hAnsi="Arial" w:cs="Arial"/>
          <w:i/>
        </w:rPr>
      </w:pPr>
    </w:p>
    <w:p w14:paraId="1630F0CA" w14:textId="6E924421" w:rsidR="00EE1935" w:rsidRDefault="00EE1935" w:rsidP="00857278">
      <w:pPr>
        <w:spacing w:before="120" w:line="240" w:lineRule="auto"/>
        <w:jc w:val="both"/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p w14:paraId="7C4CA284" w14:textId="23039DF6" w:rsidR="00EE1935" w:rsidRDefault="00EE1935" w:rsidP="00857278">
      <w:pPr>
        <w:spacing w:before="120" w:line="240" w:lineRule="auto"/>
        <w:jc w:val="both"/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p w14:paraId="5CCFB185" w14:textId="26DA1C47" w:rsidR="00EE1935" w:rsidRDefault="00EE1935" w:rsidP="00857278">
      <w:pPr>
        <w:spacing w:before="120" w:line="240" w:lineRule="auto"/>
        <w:jc w:val="both"/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p w14:paraId="187B84EB" w14:textId="55A6FCE4" w:rsidR="00EE1935" w:rsidRDefault="00EE1935" w:rsidP="00857278">
      <w:pPr>
        <w:spacing w:before="120" w:line="240" w:lineRule="auto"/>
        <w:jc w:val="both"/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p w14:paraId="0240A8A6" w14:textId="0592986A" w:rsidR="00EE1935" w:rsidRDefault="00EE1935" w:rsidP="00857278">
      <w:pPr>
        <w:spacing w:before="120" w:line="240" w:lineRule="auto"/>
        <w:jc w:val="both"/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p w14:paraId="63EDBF26" w14:textId="32CAFED2" w:rsidR="00EE1935" w:rsidRDefault="00EE1935" w:rsidP="00857278">
      <w:pPr>
        <w:spacing w:before="120" w:line="240" w:lineRule="auto"/>
        <w:jc w:val="both"/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p w14:paraId="309E89AB" w14:textId="4D14349F" w:rsidR="00EE1935" w:rsidRDefault="00EE1935" w:rsidP="00857278">
      <w:pPr>
        <w:spacing w:before="120" w:line="240" w:lineRule="auto"/>
        <w:jc w:val="both"/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p w14:paraId="1B3386E3" w14:textId="22CA851D" w:rsidR="00EE1935" w:rsidRDefault="00EE1935" w:rsidP="00857278">
      <w:pPr>
        <w:spacing w:before="120" w:line="240" w:lineRule="auto"/>
        <w:jc w:val="both"/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p w14:paraId="4E616A6C" w14:textId="0A3C969E" w:rsidR="00EE1935" w:rsidRDefault="00EE1935" w:rsidP="00857278">
      <w:pPr>
        <w:spacing w:before="120" w:line="240" w:lineRule="auto"/>
        <w:jc w:val="both"/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p w14:paraId="516AD5A8" w14:textId="0A9378F5" w:rsidR="00EE1935" w:rsidRDefault="00EE1935" w:rsidP="00857278">
      <w:pPr>
        <w:spacing w:before="120" w:line="240" w:lineRule="auto"/>
        <w:jc w:val="both"/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p w14:paraId="56940A32" w14:textId="08580D0A" w:rsidR="00EE1935" w:rsidRDefault="00EE1935" w:rsidP="00857278">
      <w:pPr>
        <w:spacing w:before="120" w:line="240" w:lineRule="auto"/>
        <w:jc w:val="both"/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p w14:paraId="34F8E930" w14:textId="4C16A4E3" w:rsidR="00EE1935" w:rsidRDefault="00EE1935" w:rsidP="00857278">
      <w:pPr>
        <w:spacing w:before="120" w:line="240" w:lineRule="auto"/>
        <w:jc w:val="both"/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p w14:paraId="1BC07920" w14:textId="41F3803D" w:rsidR="00EE1935" w:rsidRDefault="00EE1935" w:rsidP="00857278">
      <w:pPr>
        <w:spacing w:before="120" w:line="240" w:lineRule="auto"/>
        <w:jc w:val="both"/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p w14:paraId="358B862B" w14:textId="44A6E993" w:rsidR="00EE1935" w:rsidRDefault="00EE1935" w:rsidP="00857278">
      <w:pPr>
        <w:spacing w:before="120" w:line="240" w:lineRule="auto"/>
        <w:jc w:val="both"/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p w14:paraId="525B90F5" w14:textId="1DD4D7B4" w:rsidR="00EE1935" w:rsidRDefault="00EE1935" w:rsidP="00857278">
      <w:pPr>
        <w:spacing w:before="120" w:line="240" w:lineRule="auto"/>
        <w:jc w:val="both"/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p w14:paraId="0963DFEC" w14:textId="77777777" w:rsidR="00EE1935" w:rsidRPr="002077C3" w:rsidRDefault="00EE1935" w:rsidP="00857278">
      <w:pPr>
        <w:spacing w:before="12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tbl>
      <w:tblPr>
        <w:tblW w:w="14562" w:type="dxa"/>
        <w:tblInd w:w="-108" w:type="dxa"/>
        <w:tblCellMar>
          <w:top w:w="53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946"/>
        <w:gridCol w:w="10773"/>
        <w:gridCol w:w="1843"/>
      </w:tblGrid>
      <w:tr w:rsidR="000E6336" w:rsidRPr="00684641" w14:paraId="04628DC7" w14:textId="77777777" w:rsidTr="00E957D9">
        <w:trPr>
          <w:trHeight w:val="492"/>
        </w:trPr>
        <w:tc>
          <w:tcPr>
            <w:tcW w:w="19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036CFE" w14:textId="77777777" w:rsidR="000E6336" w:rsidRPr="00383BE2" w:rsidRDefault="000E6336" w:rsidP="00E957D9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383BE2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 efektów uczenia się dla programu studiów</w:t>
            </w:r>
          </w:p>
        </w:tc>
        <w:tc>
          <w:tcPr>
            <w:tcW w:w="107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B790F69" w14:textId="77777777" w:rsidR="000E6336" w:rsidRPr="00383BE2" w:rsidRDefault="000E6336" w:rsidP="00E957D9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383BE2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Efekty uczenia się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hideMark/>
          </w:tcPr>
          <w:p w14:paraId="7E50FF64" w14:textId="77777777" w:rsidR="000E6336" w:rsidRPr="00383BE2" w:rsidRDefault="000E6336" w:rsidP="00E957D9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383BE2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Odniesienie do charakterystyk drugiego st</w:t>
            </w: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opnia PRK</w:t>
            </w:r>
            <w:r w:rsidRPr="00383BE2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0E6336" w:rsidRPr="00684641" w14:paraId="2E58EE50" w14:textId="77777777" w:rsidTr="00E957D9">
        <w:trPr>
          <w:trHeight w:val="389"/>
        </w:trPr>
        <w:tc>
          <w:tcPr>
            <w:tcW w:w="145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53E5B4E1" w14:textId="77777777" w:rsidR="000E6336" w:rsidRPr="00383BE2" w:rsidRDefault="000E6336" w:rsidP="00E957D9">
            <w:pPr>
              <w:spacing w:before="120" w:after="12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383BE2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Wiedza: absolwent zna i rozumie</w:t>
            </w:r>
          </w:p>
        </w:tc>
      </w:tr>
      <w:tr w:rsidR="000E6336" w:rsidRPr="00684641" w14:paraId="1B51BDBC" w14:textId="77777777" w:rsidTr="00E957D9">
        <w:trPr>
          <w:trHeight w:val="288"/>
        </w:trPr>
        <w:tc>
          <w:tcPr>
            <w:tcW w:w="194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BB2CFC" w14:textId="77777777" w:rsidR="000E6336" w:rsidRPr="00DC2735" w:rsidRDefault="000E6336" w:rsidP="00E957D9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K_W01</w:t>
            </w:r>
          </w:p>
        </w:tc>
        <w:tc>
          <w:tcPr>
            <w:tcW w:w="1077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B982AF" w14:textId="77777777" w:rsidR="000E6336" w:rsidRPr="00DC2735" w:rsidRDefault="000E6336" w:rsidP="00E957D9">
            <w:pPr>
              <w:spacing w:after="0" w:line="240" w:lineRule="auto"/>
              <w:jc w:val="both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 xml:space="preserve">specyfikę nauk społecznych na tle innych nauk oraz charakter nauk o polityce </w:t>
            </w:r>
            <w:r w:rsidRPr="00E4033E">
              <w:rPr>
                <w:rFonts w:eastAsia="Arial" w:cstheme="minorHAnsi"/>
              </w:rPr>
              <w:t xml:space="preserve">i ich </w:t>
            </w:r>
            <w:r w:rsidRPr="00062817">
              <w:rPr>
                <w:rFonts w:eastAsia="Arial" w:cstheme="minorHAnsi"/>
              </w:rPr>
              <w:t>miejsce w obszarze nauk społecznych.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hideMark/>
          </w:tcPr>
          <w:p w14:paraId="56D743D2" w14:textId="77777777" w:rsidR="000E6336" w:rsidRPr="00DC2735" w:rsidRDefault="000E6336" w:rsidP="00E957D9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P6S_WG</w:t>
            </w:r>
          </w:p>
        </w:tc>
      </w:tr>
      <w:tr w:rsidR="000E6336" w:rsidRPr="00684641" w14:paraId="3473041D" w14:textId="77777777" w:rsidTr="00E957D9">
        <w:trPr>
          <w:trHeight w:val="287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E8A519" w14:textId="77777777" w:rsidR="000E6336" w:rsidRPr="00DC2735" w:rsidRDefault="000E6336" w:rsidP="00E957D9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eastAsia="Arial" w:cstheme="minorHAnsi"/>
              </w:rPr>
              <w:t>K_W02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1274B7" w14:textId="77777777" w:rsidR="000E6336" w:rsidRPr="00DC2735" w:rsidRDefault="000E6336" w:rsidP="00E957D9">
            <w:pPr>
              <w:spacing w:after="0" w:line="240" w:lineRule="auto"/>
              <w:jc w:val="both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rolę człowieka w życiu społecznym w perspektywie historycznej i współczesnej oraz w wymiarze politycznym, ekonomicznym (w tym również w odniesieniu do działalności zawodowej i przedsiębiorczości) i kulturowym, a także jego interakcje z najbliższym otoczeniem oraz struktury, w ramach których odbywają się te interakcje, wraz z ich zmianami.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hideMark/>
          </w:tcPr>
          <w:p w14:paraId="28147902" w14:textId="77777777" w:rsidR="000E6336" w:rsidRPr="00DC2735" w:rsidRDefault="000E6336" w:rsidP="00E957D9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P6S_WK</w:t>
            </w:r>
          </w:p>
        </w:tc>
      </w:tr>
      <w:tr w:rsidR="000E6336" w:rsidRPr="00684641" w14:paraId="7A5DD494" w14:textId="77777777" w:rsidTr="00E957D9">
        <w:trPr>
          <w:trHeight w:val="287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3B71A3D4" w14:textId="77777777" w:rsidR="000E6336" w:rsidRPr="006C408E" w:rsidRDefault="000E6336" w:rsidP="00E957D9">
            <w:pPr>
              <w:spacing w:after="0" w:line="240" w:lineRule="auto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>
              <w:rPr>
                <w:rFonts w:eastAsia="Arial" w:cstheme="minorHAnsi"/>
              </w:rPr>
              <w:t>K_W03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11A6C6F2" w14:textId="77777777" w:rsidR="000E6336" w:rsidRPr="00BF565E" w:rsidRDefault="000E6336" w:rsidP="00E957D9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70C0"/>
              </w:rPr>
            </w:pPr>
            <w:r w:rsidRPr="00062817">
              <w:rPr>
                <w:rFonts w:cstheme="minorHAnsi"/>
                <w:bCs/>
              </w:rPr>
              <w:t>warunki i formy uczestnictwa w życiu społecznym na różnych jego poziomach.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62AFDF7" w14:textId="77777777" w:rsidR="000E6336" w:rsidRPr="00BF565E" w:rsidRDefault="000E6336" w:rsidP="00E957D9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P6S_WG</w:t>
            </w:r>
          </w:p>
        </w:tc>
      </w:tr>
      <w:tr w:rsidR="000E6336" w:rsidRPr="00684641" w14:paraId="52CEC5A8" w14:textId="77777777" w:rsidTr="00E957D9">
        <w:trPr>
          <w:trHeight w:val="287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7CB12886" w14:textId="77777777" w:rsidR="000E6336" w:rsidRPr="006C408E" w:rsidRDefault="000E6336" w:rsidP="00E957D9">
            <w:pPr>
              <w:spacing w:after="0" w:line="240" w:lineRule="auto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>
              <w:rPr>
                <w:rFonts w:eastAsia="Arial" w:cstheme="minorHAnsi"/>
              </w:rPr>
              <w:t>K_W04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336C9923" w14:textId="77777777" w:rsidR="000E6336" w:rsidRPr="00062817" w:rsidRDefault="000E6336" w:rsidP="00E957D9">
            <w:pPr>
              <w:spacing w:after="0" w:line="240" w:lineRule="auto"/>
              <w:jc w:val="both"/>
              <w:rPr>
                <w:rFonts w:cstheme="minorHAnsi"/>
                <w:bCs/>
              </w:rPr>
            </w:pPr>
            <w:r w:rsidRPr="00062817">
              <w:rPr>
                <w:rFonts w:cstheme="minorHAnsi"/>
                <w:bCs/>
              </w:rPr>
              <w:t>wybrane zjawiska władzy, polityki, administracji oraz prawa w wymiarze polskim, europejskim i światowym, a także zasady funkcjonowania systemu politycznego oraz innych organizacji i instytucji społeczno-politycznych.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83BA250" w14:textId="77777777" w:rsidR="000E6336" w:rsidRPr="00BF565E" w:rsidRDefault="000E6336" w:rsidP="00E957D9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P6S_WG</w:t>
            </w:r>
          </w:p>
        </w:tc>
      </w:tr>
      <w:tr w:rsidR="000E6336" w:rsidRPr="00684641" w14:paraId="48A8B580" w14:textId="77777777" w:rsidTr="00E957D9">
        <w:trPr>
          <w:trHeight w:val="287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61819BC4" w14:textId="77777777" w:rsidR="000E6336" w:rsidRPr="006C408E" w:rsidRDefault="000E6336" w:rsidP="00E957D9">
            <w:pPr>
              <w:spacing w:after="0" w:line="240" w:lineRule="auto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>
              <w:rPr>
                <w:rFonts w:eastAsia="Arial" w:cstheme="minorHAnsi"/>
              </w:rPr>
              <w:t>K_W05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444190F5" w14:textId="77777777" w:rsidR="000E6336" w:rsidRPr="00062817" w:rsidRDefault="000E6336" w:rsidP="00E957D9">
            <w:pPr>
              <w:spacing w:after="0" w:line="240" w:lineRule="auto"/>
              <w:jc w:val="both"/>
              <w:rPr>
                <w:rFonts w:cstheme="minorHAnsi"/>
                <w:bCs/>
              </w:rPr>
            </w:pPr>
            <w:r w:rsidRPr="00062817">
              <w:rPr>
                <w:rFonts w:cstheme="minorHAnsi"/>
                <w:bCs/>
              </w:rPr>
              <w:t>zjawiska demokracji, społeczeństwa obywatelskiego oraz specyfikę myśli i kultury politycznej w perspektywie historycznej i współczesnej oraz w wymiarze polskim, europejskim i światowym.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262F048" w14:textId="77777777" w:rsidR="000E6336" w:rsidRPr="00BF565E" w:rsidRDefault="000E6336" w:rsidP="00E957D9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P6S_WG</w:t>
            </w:r>
          </w:p>
        </w:tc>
      </w:tr>
      <w:tr w:rsidR="000E6336" w:rsidRPr="00684641" w14:paraId="3D1E93B3" w14:textId="77777777" w:rsidTr="00E957D9">
        <w:trPr>
          <w:trHeight w:val="287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0B47C3F3" w14:textId="77777777" w:rsidR="000E6336" w:rsidRPr="006C408E" w:rsidRDefault="000E6336" w:rsidP="00E957D9">
            <w:pPr>
              <w:spacing w:after="0" w:line="240" w:lineRule="auto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>
              <w:rPr>
                <w:rFonts w:eastAsia="Arial" w:cstheme="minorHAnsi"/>
              </w:rPr>
              <w:t>K_W06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5B34E996" w14:textId="77777777" w:rsidR="000E6336" w:rsidRPr="00062817" w:rsidRDefault="000E6336" w:rsidP="00E957D9">
            <w:pPr>
              <w:spacing w:after="0" w:line="240" w:lineRule="auto"/>
              <w:jc w:val="both"/>
              <w:rPr>
                <w:rFonts w:cstheme="minorHAnsi"/>
                <w:bCs/>
              </w:rPr>
            </w:pPr>
            <w:r w:rsidRPr="00062817">
              <w:rPr>
                <w:rFonts w:cstheme="minorHAnsi"/>
                <w:bCs/>
              </w:rPr>
              <w:t>różne koncepcje polityki, wartości oraz normy społeczne, a także najważniejsze kierunki badań politologicznych oraz ich relacje z badaniami w innych obszarach nauk społecznych.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7F2150F" w14:textId="77777777" w:rsidR="000E6336" w:rsidRPr="00BF565E" w:rsidRDefault="000E6336" w:rsidP="00E957D9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P6S_WK</w:t>
            </w:r>
          </w:p>
        </w:tc>
      </w:tr>
      <w:tr w:rsidR="000E6336" w:rsidRPr="00684641" w14:paraId="6C0CE814" w14:textId="77777777" w:rsidTr="00E957D9">
        <w:trPr>
          <w:trHeight w:val="287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59151D28" w14:textId="77777777" w:rsidR="000E6336" w:rsidRPr="006C408E" w:rsidRDefault="000E6336" w:rsidP="00E957D9">
            <w:pPr>
              <w:spacing w:after="0" w:line="240" w:lineRule="auto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>
              <w:rPr>
                <w:rFonts w:eastAsia="Arial" w:cstheme="minorHAnsi"/>
              </w:rPr>
              <w:t>K_W07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1A0C6D49" w14:textId="77777777" w:rsidR="000E6336" w:rsidRPr="00062817" w:rsidRDefault="000E6336" w:rsidP="00E957D9">
            <w:pPr>
              <w:spacing w:after="0" w:line="240" w:lineRule="auto"/>
              <w:jc w:val="both"/>
              <w:rPr>
                <w:rFonts w:cstheme="minorHAnsi"/>
                <w:bCs/>
              </w:rPr>
            </w:pPr>
            <w:r w:rsidRPr="00062817">
              <w:rPr>
                <w:rFonts w:cstheme="minorHAnsi"/>
                <w:bCs/>
              </w:rPr>
              <w:t>mechanizmy działania politycznego (rządzenia i podejmowania decyzji) oraz komunikowania się w przestrzeni politycznej.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9C9569E" w14:textId="77777777" w:rsidR="000E6336" w:rsidRPr="00BF565E" w:rsidRDefault="000E6336" w:rsidP="00E957D9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P6S_WG</w:t>
            </w:r>
          </w:p>
        </w:tc>
      </w:tr>
      <w:tr w:rsidR="000E6336" w:rsidRPr="00684641" w14:paraId="70AA7CF8" w14:textId="77777777" w:rsidTr="00E957D9">
        <w:trPr>
          <w:trHeight w:val="287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46302AB2" w14:textId="77777777" w:rsidR="000E6336" w:rsidRPr="006C408E" w:rsidRDefault="000E6336" w:rsidP="00E957D9">
            <w:pPr>
              <w:spacing w:after="0" w:line="240" w:lineRule="auto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>
              <w:rPr>
                <w:rFonts w:eastAsia="Arial" w:cstheme="minorHAnsi"/>
              </w:rPr>
              <w:t>K_W08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40E2CA00" w14:textId="77777777" w:rsidR="000E6336" w:rsidRPr="00062817" w:rsidRDefault="000E6336" w:rsidP="00E957D9">
            <w:pPr>
              <w:spacing w:after="0" w:line="240" w:lineRule="auto"/>
              <w:jc w:val="both"/>
              <w:rPr>
                <w:rFonts w:cstheme="minorHAnsi"/>
                <w:bCs/>
              </w:rPr>
            </w:pPr>
            <w:r w:rsidRPr="00062817">
              <w:rPr>
                <w:rFonts w:cstheme="minorHAnsi"/>
                <w:bCs/>
              </w:rPr>
              <w:t>podstawowe pojęcia i zasady z zakresu ochrony własności intelektualnej oraz prawa autorskiego.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76C4BF3" w14:textId="77777777" w:rsidR="000E6336" w:rsidRPr="00BF565E" w:rsidRDefault="000E6336" w:rsidP="00E957D9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P6S_WG</w:t>
            </w:r>
          </w:p>
        </w:tc>
      </w:tr>
      <w:tr w:rsidR="000E6336" w:rsidRPr="00684641" w14:paraId="4556BA65" w14:textId="77777777" w:rsidTr="00E957D9">
        <w:trPr>
          <w:trHeight w:val="287"/>
        </w:trPr>
        <w:tc>
          <w:tcPr>
            <w:tcW w:w="145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hideMark/>
          </w:tcPr>
          <w:p w14:paraId="5789322D" w14:textId="77777777" w:rsidR="000E6336" w:rsidRPr="00383BE2" w:rsidRDefault="000E6336" w:rsidP="00E957D9">
            <w:pPr>
              <w:spacing w:before="120" w:after="12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 w:rsidRPr="00383BE2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Umiejętności: absolwent potrafi</w:t>
            </w:r>
          </w:p>
        </w:tc>
      </w:tr>
      <w:tr w:rsidR="000E6336" w:rsidRPr="00684641" w14:paraId="50F2A982" w14:textId="77777777" w:rsidTr="00E957D9">
        <w:trPr>
          <w:trHeight w:val="289"/>
        </w:trPr>
        <w:tc>
          <w:tcPr>
            <w:tcW w:w="194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398A90" w14:textId="77777777" w:rsidR="000E6336" w:rsidRPr="00DC2735" w:rsidRDefault="000E6336" w:rsidP="00E957D9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K_U01</w:t>
            </w:r>
          </w:p>
        </w:tc>
        <w:tc>
          <w:tcPr>
            <w:tcW w:w="1077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856FEE" w14:textId="77777777" w:rsidR="000E6336" w:rsidRPr="00DC2735" w:rsidRDefault="000E6336" w:rsidP="00E957D9">
            <w:pPr>
              <w:spacing w:after="0" w:line="240" w:lineRule="auto"/>
              <w:jc w:val="both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obserwować i interpretować zjawiska społeczne i polityczne rozmaitej natury oraz dostrzegać ich wzajemne relacje i zależności.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hideMark/>
          </w:tcPr>
          <w:p w14:paraId="6F23F173" w14:textId="77777777" w:rsidR="000E6336" w:rsidRPr="00DC2735" w:rsidRDefault="000E6336" w:rsidP="00E957D9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P6S_UW</w:t>
            </w:r>
          </w:p>
        </w:tc>
      </w:tr>
      <w:tr w:rsidR="000E6336" w:rsidRPr="00684641" w14:paraId="2DB259D8" w14:textId="77777777" w:rsidTr="00E957D9">
        <w:trPr>
          <w:trHeight w:val="289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5DCD40" w14:textId="77777777" w:rsidR="000E6336" w:rsidRPr="00DC2735" w:rsidRDefault="000E6336" w:rsidP="00E957D9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eastAsia="Arial" w:cstheme="minorHAnsi"/>
              </w:rPr>
              <w:lastRenderedPageBreak/>
              <w:t>K_U02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97CEBE" w14:textId="77777777" w:rsidR="000E6336" w:rsidRPr="00DC2735" w:rsidRDefault="000E6336" w:rsidP="00E957D9">
            <w:pPr>
              <w:spacing w:after="0" w:line="240" w:lineRule="auto"/>
              <w:jc w:val="both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identyfikować przyczyny i przebieg zjawisk dotyczących sfery polityki oraz prognozować je; potrafi także badać i wyjaśniać rolę struktur społecznych, ekonomicznych i kulturowych we współczesnym świecie.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07E3153C" w14:textId="77777777" w:rsidR="000E6336" w:rsidRPr="00DC2735" w:rsidRDefault="000E6336" w:rsidP="00E957D9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P6S_UW</w:t>
            </w:r>
          </w:p>
        </w:tc>
      </w:tr>
      <w:tr w:rsidR="000E6336" w:rsidRPr="00684641" w14:paraId="47389C1D" w14:textId="77777777" w:rsidTr="00E957D9">
        <w:trPr>
          <w:trHeight w:val="289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D6C0B" w14:textId="77777777" w:rsidR="000E6336" w:rsidRPr="00DC2735" w:rsidRDefault="000E6336" w:rsidP="00E957D9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eastAsia="Arial" w:cstheme="minorHAnsi"/>
              </w:rPr>
              <w:t>K_U03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969ACB" w14:textId="77777777" w:rsidR="000E6336" w:rsidRPr="00DC2735" w:rsidRDefault="000E6336" w:rsidP="00E957D9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wykorzystywać wi</w:t>
            </w:r>
            <w:r>
              <w:rPr>
                <w:rFonts w:eastAsia="Arial" w:cstheme="minorHAnsi"/>
              </w:rPr>
              <w:t>edzę teoretyczną z zakresu nauk</w:t>
            </w:r>
            <w:r w:rsidRPr="00062817">
              <w:rPr>
                <w:rFonts w:eastAsia="Arial" w:cstheme="minorHAnsi"/>
              </w:rPr>
              <w:t xml:space="preserve"> o</w:t>
            </w:r>
            <w:r>
              <w:rPr>
                <w:rFonts w:eastAsia="Arial" w:cstheme="minorHAnsi"/>
              </w:rPr>
              <w:t xml:space="preserve"> polityce oraz powiązanych z nimi</w:t>
            </w:r>
            <w:r w:rsidRPr="00062817">
              <w:rPr>
                <w:rFonts w:eastAsia="Arial" w:cstheme="minorHAnsi"/>
              </w:rPr>
              <w:t xml:space="preserve"> dyscyplin w celu analizowania i interpretowania zjawisk i procesów w obszarze polityki.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6FBD2B72" w14:textId="77777777" w:rsidR="000E6336" w:rsidRPr="00DC2735" w:rsidRDefault="000E6336" w:rsidP="00E957D9">
            <w:pPr>
              <w:spacing w:after="0" w:line="240" w:lineRule="auto"/>
              <w:ind w:left="1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P6S_UW</w:t>
            </w:r>
          </w:p>
        </w:tc>
      </w:tr>
      <w:tr w:rsidR="000E6336" w:rsidRPr="00684641" w14:paraId="51983C07" w14:textId="77777777" w:rsidTr="00E957D9">
        <w:trPr>
          <w:trHeight w:val="289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C9ED5C" w14:textId="77777777" w:rsidR="000E6336" w:rsidRPr="00DC2735" w:rsidRDefault="000E6336" w:rsidP="00E957D9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eastAsia="Arial" w:cstheme="minorHAnsi"/>
              </w:rPr>
              <w:t>K_U04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A3C0AF" w14:textId="77777777" w:rsidR="000E6336" w:rsidRPr="00DC2735" w:rsidRDefault="000E6336" w:rsidP="00E957D9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wskazać i wyjaśnić zasady oraz wartości demokratycznego państwa, a także społeczeństwa obywatelskiego; umie ocenić kulturowy dorobek człowieka, ze szczególnym uwzględnieniem kultury politycznej.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1723C062" w14:textId="77777777" w:rsidR="000E6336" w:rsidRPr="00DC2735" w:rsidRDefault="000E6336" w:rsidP="00E957D9">
            <w:pPr>
              <w:spacing w:after="0" w:line="240" w:lineRule="auto"/>
              <w:ind w:left="1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P6S_UW</w:t>
            </w:r>
          </w:p>
        </w:tc>
      </w:tr>
      <w:tr w:rsidR="000E6336" w:rsidRPr="00684641" w14:paraId="5F5E23E6" w14:textId="77777777" w:rsidTr="00E957D9">
        <w:trPr>
          <w:trHeight w:val="289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43BCDF" w14:textId="77777777" w:rsidR="000E6336" w:rsidRPr="00DC2735" w:rsidRDefault="000E6336" w:rsidP="00E957D9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eastAsia="Arial" w:cstheme="minorHAnsi"/>
              </w:rPr>
              <w:t>K_U05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B1992B" w14:textId="77777777" w:rsidR="000E6336" w:rsidRPr="00DC2735" w:rsidRDefault="000E6336" w:rsidP="00E957D9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uczyć się całe życie oraz uzupełniać wiedzę, a także doskonalić i poszerzać umiejętności zawodowe.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6D4DDE82" w14:textId="77777777" w:rsidR="000E6336" w:rsidRPr="00DC2735" w:rsidRDefault="000E6336" w:rsidP="00E957D9">
            <w:pPr>
              <w:spacing w:after="0" w:line="240" w:lineRule="auto"/>
              <w:ind w:left="1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P6S_UU</w:t>
            </w:r>
          </w:p>
        </w:tc>
      </w:tr>
      <w:tr w:rsidR="000E6336" w:rsidRPr="00684641" w14:paraId="6B1C9EAD" w14:textId="77777777" w:rsidTr="00E957D9">
        <w:trPr>
          <w:trHeight w:val="289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4265E" w14:textId="77777777" w:rsidR="000E6336" w:rsidRPr="00DC2735" w:rsidRDefault="000E6336" w:rsidP="00E957D9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eastAsia="Arial" w:cstheme="minorHAnsi"/>
              </w:rPr>
              <w:t>K_U06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90A8A3" w14:textId="77777777" w:rsidR="000E6336" w:rsidRPr="00DC2735" w:rsidRDefault="000E6336" w:rsidP="00E957D9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wskazać założenia różnych koncepcji polityki oraz ocenić ich efektywność oraz dostrzegać relacje między polityką a zjawiskami i procesami historycznymi, ekonomicznymi, społecznymi i kulturowymi.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5FA22970" w14:textId="77777777" w:rsidR="000E6336" w:rsidRPr="00DC2735" w:rsidRDefault="000E6336" w:rsidP="00E957D9">
            <w:pPr>
              <w:spacing w:after="0" w:line="240" w:lineRule="auto"/>
              <w:ind w:left="1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P6S_UW</w:t>
            </w:r>
          </w:p>
        </w:tc>
      </w:tr>
      <w:tr w:rsidR="000E6336" w:rsidRPr="00684641" w14:paraId="57F0A3D2" w14:textId="77777777" w:rsidTr="00E957D9">
        <w:trPr>
          <w:trHeight w:val="289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004FC1" w14:textId="77777777" w:rsidR="000E6336" w:rsidRPr="00DC2735" w:rsidRDefault="000E6336" w:rsidP="00E957D9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eastAsia="Arial" w:cstheme="minorHAnsi"/>
              </w:rPr>
              <w:t>K_U07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007129" w14:textId="77777777" w:rsidR="000E6336" w:rsidRPr="00DC2735" w:rsidRDefault="000E6336" w:rsidP="00E957D9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 xml:space="preserve">posługiwać się systemem </w:t>
            </w:r>
            <w:proofErr w:type="spellStart"/>
            <w:r w:rsidRPr="00062817">
              <w:rPr>
                <w:rFonts w:eastAsia="Arial" w:cstheme="minorHAnsi"/>
              </w:rPr>
              <w:t>aksjonormatywnym</w:t>
            </w:r>
            <w:proofErr w:type="spellEnd"/>
            <w:r w:rsidRPr="00062817">
              <w:rPr>
                <w:rFonts w:eastAsia="Arial" w:cstheme="minorHAnsi"/>
              </w:rPr>
              <w:t xml:space="preserve"> oraz konkretnymi regułami i normami w obszarze związanym z działalnością publiczną oraz dostrzegać i analizować dylematy etyczne.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3B0207C3" w14:textId="77777777" w:rsidR="000E6336" w:rsidRPr="00DC2735" w:rsidRDefault="000E6336" w:rsidP="00E957D9">
            <w:pPr>
              <w:spacing w:after="0" w:line="240" w:lineRule="auto"/>
              <w:ind w:left="1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P6S_UW</w:t>
            </w:r>
          </w:p>
        </w:tc>
      </w:tr>
      <w:tr w:rsidR="000E6336" w:rsidRPr="00684641" w14:paraId="377B0803" w14:textId="77777777" w:rsidTr="00E957D9">
        <w:trPr>
          <w:trHeight w:val="289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C9A347" w14:textId="77777777" w:rsidR="000E6336" w:rsidRPr="00DC2735" w:rsidRDefault="000E6336" w:rsidP="00E957D9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eastAsia="Arial" w:cstheme="minorHAnsi"/>
              </w:rPr>
              <w:t>K_U08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89BB86" w14:textId="77777777" w:rsidR="000E6336" w:rsidRPr="00DC2735" w:rsidRDefault="000E6336" w:rsidP="00E957D9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samodzielnie zdobywać wiedzę z wykorzystaniem różnych źródeł informacji oraz nowoczesnych technologii.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35EBF0A0" w14:textId="77777777" w:rsidR="000E6336" w:rsidRPr="00DC2735" w:rsidRDefault="000E6336" w:rsidP="00E957D9">
            <w:pPr>
              <w:spacing w:after="0" w:line="240" w:lineRule="auto"/>
              <w:ind w:left="1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P6S_UU</w:t>
            </w:r>
          </w:p>
        </w:tc>
      </w:tr>
      <w:tr w:rsidR="000E6336" w:rsidRPr="00684641" w14:paraId="72A85A46" w14:textId="77777777" w:rsidTr="00E957D9">
        <w:trPr>
          <w:trHeight w:val="289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EF256C" w14:textId="77777777" w:rsidR="000E6336" w:rsidRPr="00DC2735" w:rsidRDefault="000E6336" w:rsidP="00E957D9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eastAsia="Arial" w:cstheme="minorHAnsi"/>
              </w:rPr>
              <w:t>K_U09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7B5AE7" w14:textId="77777777" w:rsidR="000E6336" w:rsidRPr="00DC2735" w:rsidRDefault="000E6336" w:rsidP="00E957D9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prezentować własne interpretacje zjawisk politycznych, uzasadniać je oraz konfrontować z poglądami innych studentów i różnych autorów.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115B3260" w14:textId="77777777" w:rsidR="000E6336" w:rsidRPr="00DC2735" w:rsidRDefault="000E6336" w:rsidP="00E957D9">
            <w:pPr>
              <w:spacing w:after="0" w:line="240" w:lineRule="auto"/>
              <w:ind w:left="1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P6S_UK</w:t>
            </w:r>
          </w:p>
        </w:tc>
      </w:tr>
      <w:tr w:rsidR="000E6336" w:rsidRPr="00684641" w14:paraId="0B3823DA" w14:textId="77777777" w:rsidTr="00E957D9">
        <w:trPr>
          <w:trHeight w:val="289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9C219F" w14:textId="77777777" w:rsidR="000E6336" w:rsidRPr="00DC2735" w:rsidRDefault="000E6336" w:rsidP="00E957D9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eastAsia="Arial" w:cstheme="minorHAnsi"/>
              </w:rPr>
              <w:t>K_U10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C2A3B5" w14:textId="77777777" w:rsidR="000E6336" w:rsidRPr="00DC2735" w:rsidRDefault="000E6336" w:rsidP="00E957D9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gromadzić, hierarchizować i przetwarzać informacje oraz tworzyć indywidualnie oraz grupowo prace pisemne i projekty  dotyczące zagadnień szczegółowych z wykorzystaniem podstawowych ujęć teoretycznych oraz różnorodnych źródeł.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3D0F3384" w14:textId="77777777" w:rsidR="000E6336" w:rsidRPr="00DC2735" w:rsidRDefault="000E6336" w:rsidP="00E957D9">
            <w:pPr>
              <w:spacing w:after="0" w:line="240" w:lineRule="auto"/>
              <w:ind w:left="1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P6S_UO</w:t>
            </w:r>
          </w:p>
        </w:tc>
      </w:tr>
      <w:tr w:rsidR="000E6336" w:rsidRPr="00684641" w14:paraId="32FFC313" w14:textId="77777777" w:rsidTr="00E957D9">
        <w:trPr>
          <w:trHeight w:val="289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C40DF5" w14:textId="77777777" w:rsidR="000E6336" w:rsidRPr="00DC2735" w:rsidRDefault="000E6336" w:rsidP="00E957D9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eastAsia="Arial" w:cstheme="minorHAnsi"/>
              </w:rPr>
              <w:t>K_U11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58267B" w14:textId="77777777" w:rsidR="000E6336" w:rsidRPr="00DC2735" w:rsidRDefault="000E6336" w:rsidP="00E957D9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przygotować wystąpienia ustne dotyczące zagadnień szczegółowych z wykorzystaniem podstawowych ujęć teoretycznych oraz różnorodnych źródeł.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37C8F22F" w14:textId="77777777" w:rsidR="000E6336" w:rsidRPr="00DC2735" w:rsidRDefault="000E6336" w:rsidP="00E957D9">
            <w:pPr>
              <w:spacing w:after="0" w:line="240" w:lineRule="auto"/>
              <w:ind w:left="1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P6S_UO</w:t>
            </w:r>
          </w:p>
        </w:tc>
      </w:tr>
      <w:tr w:rsidR="000E6336" w:rsidRPr="00684641" w14:paraId="5A67756F" w14:textId="77777777" w:rsidTr="00E957D9">
        <w:trPr>
          <w:trHeight w:val="289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EB8D1E" w14:textId="77777777" w:rsidR="000E6336" w:rsidRPr="00DC2735" w:rsidRDefault="000E6336" w:rsidP="00E957D9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eastAsia="Arial" w:cstheme="minorHAnsi"/>
              </w:rPr>
              <w:t>K_U12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9169E1" w14:textId="77777777" w:rsidR="000E6336" w:rsidRPr="00DC2735" w:rsidRDefault="000E6336" w:rsidP="00E957D9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posługiwać się językiem obcym na poziomie B2 Europejskiego Systemu Opisu Kształcenia Językowego.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8979623" w14:textId="77777777" w:rsidR="000E6336" w:rsidRPr="00DC2735" w:rsidRDefault="000E6336" w:rsidP="00E957D9">
            <w:pPr>
              <w:spacing w:after="0" w:line="240" w:lineRule="auto"/>
              <w:ind w:left="1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P6S_UK</w:t>
            </w:r>
          </w:p>
        </w:tc>
      </w:tr>
      <w:tr w:rsidR="000E6336" w:rsidRPr="00684641" w14:paraId="7FAFC4B0" w14:textId="77777777" w:rsidTr="00E957D9">
        <w:trPr>
          <w:trHeight w:val="288"/>
        </w:trPr>
        <w:tc>
          <w:tcPr>
            <w:tcW w:w="145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4E11106B" w14:textId="77777777" w:rsidR="000E6336" w:rsidRPr="00383BE2" w:rsidRDefault="000E6336" w:rsidP="00E957D9">
            <w:pPr>
              <w:spacing w:before="120" w:after="12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383BE2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Kompetencje społeczne: absolwent jest gotów do</w:t>
            </w:r>
          </w:p>
        </w:tc>
      </w:tr>
      <w:tr w:rsidR="000E6336" w:rsidRPr="00684641" w14:paraId="64C32B9F" w14:textId="77777777" w:rsidTr="00E957D9">
        <w:trPr>
          <w:trHeight w:val="289"/>
        </w:trPr>
        <w:tc>
          <w:tcPr>
            <w:tcW w:w="194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9A2C1" w14:textId="77777777" w:rsidR="000E6336" w:rsidRPr="00DC2735" w:rsidRDefault="000E6336" w:rsidP="00E957D9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K_K01</w:t>
            </w:r>
          </w:p>
        </w:tc>
        <w:tc>
          <w:tcPr>
            <w:tcW w:w="1077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8581AF" w14:textId="77777777" w:rsidR="000E6336" w:rsidRPr="00DC2735" w:rsidRDefault="000E6336" w:rsidP="00E957D9">
            <w:pPr>
              <w:spacing w:after="0" w:line="240" w:lineRule="auto"/>
              <w:jc w:val="both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aktywnego uczestniczenia w życiu publicznym, także w zespołach realizujących cele społeczne, polityczne i obywatelskie; potrafi myśleć i działać w sposób przedsiębiorczy.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hideMark/>
          </w:tcPr>
          <w:p w14:paraId="03CCD990" w14:textId="77777777" w:rsidR="000E6336" w:rsidRPr="00DC2735" w:rsidRDefault="000E6336" w:rsidP="00E957D9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P6S_KO</w:t>
            </w:r>
          </w:p>
        </w:tc>
      </w:tr>
      <w:tr w:rsidR="000E6336" w:rsidRPr="00684641" w14:paraId="72DAA8AC" w14:textId="77777777" w:rsidTr="00E957D9">
        <w:trPr>
          <w:trHeight w:val="289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6D6973" w14:textId="77777777" w:rsidR="000E6336" w:rsidRPr="00724FC6" w:rsidRDefault="000E6336" w:rsidP="00E957D9">
            <w:pPr>
              <w:spacing w:after="0" w:line="240" w:lineRule="auto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>
              <w:rPr>
                <w:rFonts w:eastAsia="Arial" w:cstheme="minorHAnsi"/>
              </w:rPr>
              <w:t>K_K02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732FD4" w14:textId="77777777" w:rsidR="000E6336" w:rsidRPr="00A7136D" w:rsidRDefault="000E6336" w:rsidP="00E957D9">
            <w:pPr>
              <w:spacing w:after="0" w:line="240" w:lineRule="auto"/>
              <w:jc w:val="both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pracy indywidualnej i grupowej w zakresie realizacji projektów badawczych i społecznych, a także odpowiedniego określania priorytetów służących realizacji określonych przez siebie i innych zadań.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7BFEA3B1" w14:textId="77777777" w:rsidR="000E6336" w:rsidRPr="00A7136D" w:rsidRDefault="000E6336" w:rsidP="00E957D9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P6S_KK</w:t>
            </w:r>
          </w:p>
        </w:tc>
      </w:tr>
      <w:tr w:rsidR="000E6336" w:rsidRPr="00684641" w14:paraId="2EB0C587" w14:textId="77777777" w:rsidTr="00E957D9">
        <w:trPr>
          <w:trHeight w:val="289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</w:tcPr>
          <w:p w14:paraId="4985B390" w14:textId="77777777" w:rsidR="000E6336" w:rsidRPr="00A7136D" w:rsidRDefault="000E6336" w:rsidP="00E957D9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eastAsia="Arial" w:cstheme="minorHAnsi"/>
              </w:rPr>
              <w:t>K_K03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29467680" w14:textId="77777777" w:rsidR="000E6336" w:rsidRPr="00A7136D" w:rsidRDefault="000E6336" w:rsidP="00E957D9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prawidłowego identyfikowania i rozstrzygania dylematów związanych z wykonywaniem zawodu.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</w:tcPr>
          <w:p w14:paraId="0F3CE884" w14:textId="77777777" w:rsidR="000E6336" w:rsidRPr="00A7136D" w:rsidRDefault="000E6336" w:rsidP="00E957D9">
            <w:pPr>
              <w:spacing w:after="0" w:line="240" w:lineRule="auto"/>
              <w:ind w:left="1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P6S_KR</w:t>
            </w:r>
          </w:p>
        </w:tc>
      </w:tr>
    </w:tbl>
    <w:p w14:paraId="4E96A103" w14:textId="77777777" w:rsidR="000E6336" w:rsidRPr="00A200C6" w:rsidRDefault="000E6336" w:rsidP="000E6336">
      <w:pPr>
        <w:spacing w:before="120" w:after="0" w:line="240" w:lineRule="auto"/>
        <w:rPr>
          <w:rFonts w:ascii="Arial" w:eastAsia="Arial" w:hAnsi="Arial" w:cs="Arial"/>
          <w:color w:val="000000"/>
        </w:rPr>
      </w:pPr>
      <w:r w:rsidRPr="00A200C6">
        <w:rPr>
          <w:rFonts w:ascii="Arial" w:eastAsia="Arial" w:hAnsi="Arial" w:cs="Arial"/>
          <w:color w:val="000000"/>
        </w:rPr>
        <w:lastRenderedPageBreak/>
        <w:t xml:space="preserve">OBJAŚNIENIA </w:t>
      </w:r>
    </w:p>
    <w:p w14:paraId="03ABC92F" w14:textId="77777777" w:rsidR="000E6336" w:rsidRPr="00A200C6" w:rsidRDefault="000E6336" w:rsidP="000E6336">
      <w:pPr>
        <w:spacing w:after="0"/>
        <w:rPr>
          <w:rFonts w:ascii="Arial" w:eastAsia="Arial" w:hAnsi="Arial" w:cs="Arial"/>
          <w:color w:val="000000"/>
        </w:rPr>
      </w:pPr>
      <w:r w:rsidRPr="00A200C6">
        <w:rPr>
          <w:rFonts w:ascii="Arial" w:eastAsia="Arial" w:hAnsi="Arial" w:cs="Arial"/>
          <w:color w:val="000000"/>
        </w:rPr>
        <w:t xml:space="preserve">Symbol efektu uczenia się dla programu studiów tworzą: </w:t>
      </w:r>
    </w:p>
    <w:p w14:paraId="7051C26C" w14:textId="77777777" w:rsidR="000E6336" w:rsidRPr="00A200C6" w:rsidRDefault="000E6336" w:rsidP="000E6336">
      <w:pPr>
        <w:numPr>
          <w:ilvl w:val="0"/>
          <w:numId w:val="3"/>
        </w:numPr>
        <w:spacing w:after="3" w:line="247" w:lineRule="auto"/>
        <w:ind w:left="284" w:right="54" w:hanging="284"/>
        <w:jc w:val="both"/>
        <w:rPr>
          <w:rFonts w:ascii="Arial" w:eastAsia="Arial" w:hAnsi="Arial" w:cs="Arial"/>
          <w:color w:val="000000"/>
        </w:rPr>
      </w:pPr>
      <w:r w:rsidRPr="00A200C6">
        <w:rPr>
          <w:rFonts w:ascii="Arial" w:eastAsia="Arial" w:hAnsi="Arial" w:cs="Arial"/>
          <w:color w:val="000000"/>
        </w:rPr>
        <w:t xml:space="preserve">litera K – dla wyróżnienia, że chodzi o efekty uczenia się dla programu studiów, </w:t>
      </w:r>
    </w:p>
    <w:p w14:paraId="0B9CABD7" w14:textId="77777777" w:rsidR="000E6336" w:rsidRPr="00A200C6" w:rsidRDefault="000E6336" w:rsidP="000E6336">
      <w:pPr>
        <w:numPr>
          <w:ilvl w:val="0"/>
          <w:numId w:val="3"/>
        </w:numPr>
        <w:spacing w:after="3" w:line="247" w:lineRule="auto"/>
        <w:ind w:left="284" w:right="54" w:hanging="284"/>
        <w:jc w:val="both"/>
        <w:rPr>
          <w:rFonts w:ascii="Arial" w:eastAsia="Arial" w:hAnsi="Arial" w:cs="Arial"/>
          <w:color w:val="000000"/>
        </w:rPr>
      </w:pPr>
      <w:r w:rsidRPr="00A200C6">
        <w:rPr>
          <w:rFonts w:ascii="Arial" w:eastAsia="Arial" w:hAnsi="Arial" w:cs="Arial"/>
          <w:color w:val="000000"/>
        </w:rPr>
        <w:t>znak _ (</w:t>
      </w:r>
      <w:proofErr w:type="spellStart"/>
      <w:r w:rsidRPr="00A200C6">
        <w:rPr>
          <w:rFonts w:ascii="Arial" w:eastAsia="Arial" w:hAnsi="Arial" w:cs="Arial"/>
          <w:color w:val="000000"/>
        </w:rPr>
        <w:t>podkreślnik</w:t>
      </w:r>
      <w:proofErr w:type="spellEnd"/>
      <w:r w:rsidRPr="00A200C6">
        <w:rPr>
          <w:rFonts w:ascii="Arial" w:eastAsia="Arial" w:hAnsi="Arial" w:cs="Arial"/>
          <w:color w:val="000000"/>
        </w:rPr>
        <w:t xml:space="preserve">), </w:t>
      </w:r>
    </w:p>
    <w:p w14:paraId="1478FB4C" w14:textId="77777777" w:rsidR="000E6336" w:rsidRPr="00A200C6" w:rsidRDefault="000E6336" w:rsidP="000E6336">
      <w:pPr>
        <w:numPr>
          <w:ilvl w:val="0"/>
          <w:numId w:val="3"/>
        </w:numPr>
        <w:spacing w:after="3" w:line="247" w:lineRule="auto"/>
        <w:ind w:left="284" w:right="54" w:hanging="284"/>
        <w:jc w:val="both"/>
        <w:rPr>
          <w:rFonts w:ascii="Arial" w:eastAsia="Arial" w:hAnsi="Arial" w:cs="Arial"/>
          <w:color w:val="000000"/>
        </w:rPr>
      </w:pPr>
      <w:r w:rsidRPr="00A200C6">
        <w:rPr>
          <w:rFonts w:ascii="Arial" w:eastAsia="Arial" w:hAnsi="Arial" w:cs="Arial"/>
          <w:color w:val="000000"/>
        </w:rPr>
        <w:t xml:space="preserve">jedna z liter W, U lub K – dla oznaczenia kategorii efektów (W – wiedza, U – umiejętności, K – kompetencje społeczne), </w:t>
      </w:r>
    </w:p>
    <w:p w14:paraId="004D6230" w14:textId="77777777" w:rsidR="000E6336" w:rsidRPr="00AC06E9" w:rsidRDefault="000E6336" w:rsidP="000E6336">
      <w:pPr>
        <w:numPr>
          <w:ilvl w:val="0"/>
          <w:numId w:val="3"/>
        </w:numPr>
        <w:spacing w:after="3" w:line="247" w:lineRule="auto"/>
        <w:ind w:left="284" w:right="54" w:hanging="284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 w:rsidRPr="00AC06E9">
        <w:rPr>
          <w:rFonts w:ascii="Arial" w:eastAsia="Arial" w:hAnsi="Arial" w:cs="Arial"/>
          <w:color w:val="000000"/>
        </w:rPr>
        <w:t xml:space="preserve">numer efektu w obrębie danej kategorii, zapisany w postaci dwóch cyfr (numery 1-9 należy poprzedzić cyfrą 0). </w:t>
      </w:r>
    </w:p>
    <w:p w14:paraId="3BBF36F0" w14:textId="77777777" w:rsidR="0046667C" w:rsidRDefault="0046667C" w:rsidP="0046667C">
      <w:pPr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br w:type="page"/>
      </w:r>
    </w:p>
    <w:p w14:paraId="26BE8F97" w14:textId="77777777" w:rsidR="0046667C" w:rsidRPr="00A200C6" w:rsidRDefault="0046667C" w:rsidP="0046667C">
      <w:pPr>
        <w:tabs>
          <w:tab w:val="left" w:pos="1905"/>
        </w:tabs>
        <w:rPr>
          <w:rFonts w:ascii="Times New Roman" w:hAnsi="Times New Roman" w:cs="Times New Roman"/>
        </w:rPr>
        <w:sectPr w:rsidR="0046667C" w:rsidRPr="00A200C6" w:rsidSect="00B446C1">
          <w:footerReference w:type="default" r:id="rId10"/>
          <w:pgSz w:w="16834" w:h="11909" w:orient="landscape"/>
          <w:pgMar w:top="709" w:right="720" w:bottom="1300" w:left="1440" w:header="708" w:footer="708" w:gutter="0"/>
          <w:cols w:space="60"/>
          <w:noEndnote/>
          <w:docGrid w:linePitch="299"/>
        </w:sectPr>
      </w:pPr>
    </w:p>
    <w:p w14:paraId="7797612E" w14:textId="77777777" w:rsidR="0046667C" w:rsidRPr="004C1E8E" w:rsidRDefault="0046667C" w:rsidP="0046667C">
      <w:pPr>
        <w:tabs>
          <w:tab w:val="left" w:pos="1276"/>
        </w:tabs>
        <w:spacing w:before="120" w:after="120" w:line="24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 w:rsidRPr="004C1E8E">
        <w:rPr>
          <w:rFonts w:ascii="Arial" w:eastAsia="Arial" w:hAnsi="Arial" w:cs="Arial"/>
          <w:b/>
          <w:color w:val="000000"/>
          <w:sz w:val="24"/>
          <w:szCs w:val="24"/>
        </w:rPr>
        <w:lastRenderedPageBreak/>
        <w:t>Zajęcia lub grupy zajęć przypisane do danego etapu studiów</w:t>
      </w:r>
    </w:p>
    <w:p w14:paraId="05780CF0" w14:textId="77777777" w:rsidR="0046667C" w:rsidRPr="00282FC6" w:rsidRDefault="0046667C" w:rsidP="0046667C">
      <w:pPr>
        <w:tabs>
          <w:tab w:val="left" w:pos="1276"/>
        </w:tabs>
        <w:spacing w:before="120" w:after="120" w:line="24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 w:rsidRPr="00282FC6">
        <w:rPr>
          <w:rFonts w:ascii="Arial" w:hAnsi="Arial" w:cs="Arial"/>
        </w:rPr>
        <w:t>(tabelę należy przygotować dla każdego semestru studiów odrębnie)</w:t>
      </w:r>
    </w:p>
    <w:p w14:paraId="14C5FE17" w14:textId="77777777" w:rsidR="0046667C" w:rsidRPr="009F3207" w:rsidRDefault="0046667C" w:rsidP="00BA1D64">
      <w:pPr>
        <w:spacing w:before="240" w:after="120" w:line="240" w:lineRule="auto"/>
        <w:rPr>
          <w:rFonts w:ascii="Arial" w:hAnsi="Arial" w:cs="Arial"/>
          <w:i/>
          <w:sz w:val="24"/>
          <w:szCs w:val="24"/>
        </w:rPr>
      </w:pPr>
      <w:r w:rsidRPr="00B80E83">
        <w:rPr>
          <w:rFonts w:ascii="Arial" w:hAnsi="Arial" w:cs="Arial"/>
          <w:b/>
          <w:sz w:val="24"/>
          <w:szCs w:val="24"/>
        </w:rPr>
        <w:t>Rok studiów:</w:t>
      </w:r>
      <w:r w:rsidRPr="009F3207">
        <w:rPr>
          <w:rFonts w:ascii="Arial" w:hAnsi="Arial" w:cs="Arial"/>
          <w:sz w:val="24"/>
          <w:szCs w:val="24"/>
        </w:rPr>
        <w:t xml:space="preserve"> pierwszy </w:t>
      </w:r>
      <w:r w:rsidRPr="00282FC6">
        <w:rPr>
          <w:rFonts w:ascii="Arial" w:hAnsi="Arial" w:cs="Arial"/>
          <w:sz w:val="24"/>
          <w:szCs w:val="24"/>
        </w:rPr>
        <w:t>(piszemy słownie)</w:t>
      </w:r>
    </w:p>
    <w:p w14:paraId="0AB1664A" w14:textId="77777777" w:rsidR="0046667C" w:rsidRPr="009F3207" w:rsidRDefault="0046667C" w:rsidP="0046667C">
      <w:pPr>
        <w:spacing w:after="120" w:line="240" w:lineRule="auto"/>
        <w:rPr>
          <w:rFonts w:ascii="Arial" w:hAnsi="Arial" w:cs="Arial"/>
          <w:i/>
          <w:sz w:val="24"/>
          <w:szCs w:val="24"/>
        </w:rPr>
      </w:pPr>
      <w:r w:rsidRPr="00B80E83">
        <w:rPr>
          <w:rFonts w:ascii="Arial" w:hAnsi="Arial" w:cs="Arial"/>
          <w:b/>
          <w:sz w:val="24"/>
          <w:szCs w:val="24"/>
        </w:rPr>
        <w:t>Semestr</w:t>
      </w:r>
      <w:r w:rsidRPr="009F3207">
        <w:rPr>
          <w:rFonts w:ascii="Arial" w:hAnsi="Arial" w:cs="Arial"/>
          <w:sz w:val="24"/>
          <w:szCs w:val="24"/>
        </w:rPr>
        <w:t xml:space="preserve">: pierwszy </w:t>
      </w:r>
      <w:r w:rsidRPr="00282FC6">
        <w:rPr>
          <w:rFonts w:ascii="Arial" w:hAnsi="Arial" w:cs="Arial"/>
          <w:sz w:val="24"/>
          <w:szCs w:val="24"/>
        </w:rPr>
        <w:t>(piszemy słownie)</w:t>
      </w:r>
    </w:p>
    <w:p w14:paraId="435E1A86" w14:textId="77777777" w:rsidR="000E6336" w:rsidRPr="009F3207" w:rsidRDefault="000E6336" w:rsidP="000E6336">
      <w:pPr>
        <w:spacing w:before="240" w:after="120" w:line="240" w:lineRule="auto"/>
        <w:rPr>
          <w:rFonts w:ascii="Arial" w:hAnsi="Arial" w:cs="Arial"/>
          <w:i/>
          <w:sz w:val="24"/>
          <w:szCs w:val="24"/>
        </w:rPr>
      </w:pPr>
      <w:r w:rsidRPr="00B80E83">
        <w:rPr>
          <w:rFonts w:ascii="Arial" w:hAnsi="Arial" w:cs="Arial"/>
          <w:b/>
          <w:sz w:val="24"/>
          <w:szCs w:val="24"/>
        </w:rPr>
        <w:t>Rok studiów:</w:t>
      </w:r>
      <w:r w:rsidRPr="009F3207">
        <w:rPr>
          <w:rFonts w:ascii="Arial" w:hAnsi="Arial" w:cs="Arial"/>
          <w:sz w:val="24"/>
          <w:szCs w:val="24"/>
        </w:rPr>
        <w:t xml:space="preserve"> pierwszy </w:t>
      </w:r>
    </w:p>
    <w:p w14:paraId="0C2C5FD9" w14:textId="77777777" w:rsidR="000E6336" w:rsidRPr="009F3207" w:rsidRDefault="000E6336" w:rsidP="000E6336">
      <w:pPr>
        <w:spacing w:after="120" w:line="240" w:lineRule="auto"/>
        <w:rPr>
          <w:rFonts w:ascii="Arial" w:hAnsi="Arial" w:cs="Arial"/>
          <w:i/>
          <w:sz w:val="24"/>
          <w:szCs w:val="24"/>
        </w:rPr>
      </w:pPr>
      <w:r w:rsidRPr="00B80E83">
        <w:rPr>
          <w:rFonts w:ascii="Arial" w:hAnsi="Arial" w:cs="Arial"/>
          <w:b/>
          <w:sz w:val="24"/>
          <w:szCs w:val="24"/>
        </w:rPr>
        <w:t>Semestr</w:t>
      </w:r>
      <w:r w:rsidRPr="009F3207">
        <w:rPr>
          <w:rFonts w:ascii="Arial" w:hAnsi="Arial" w:cs="Arial"/>
          <w:sz w:val="24"/>
          <w:szCs w:val="24"/>
        </w:rPr>
        <w:t xml:space="preserve">: pierwszy </w:t>
      </w: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403"/>
        <w:gridCol w:w="708"/>
        <w:gridCol w:w="709"/>
        <w:gridCol w:w="708"/>
        <w:gridCol w:w="709"/>
        <w:gridCol w:w="709"/>
        <w:gridCol w:w="709"/>
        <w:gridCol w:w="708"/>
        <w:gridCol w:w="844"/>
        <w:gridCol w:w="857"/>
        <w:gridCol w:w="993"/>
        <w:gridCol w:w="2692"/>
        <w:gridCol w:w="2555"/>
      </w:tblGrid>
      <w:tr w:rsidR="000E6336" w:rsidRPr="00653096" w14:paraId="60218D9D" w14:textId="77777777" w:rsidTr="00E957D9">
        <w:trPr>
          <w:trHeight w:val="204"/>
        </w:trPr>
        <w:tc>
          <w:tcPr>
            <w:tcW w:w="24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1D65C128" w14:textId="77777777" w:rsidR="000E6336" w:rsidRPr="00653096" w:rsidRDefault="000E6336" w:rsidP="00E957D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804" w:type="dxa"/>
            <w:gridSpan w:val="8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AFCD48" w14:textId="77777777" w:rsidR="000E6336" w:rsidRDefault="000E6336" w:rsidP="00E957D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Forma zajęć – 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>liczba godzin</w:t>
            </w:r>
          </w:p>
        </w:tc>
        <w:tc>
          <w:tcPr>
            <w:tcW w:w="857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6A63345F" w14:textId="77777777" w:rsidR="000E6336" w:rsidRDefault="000E6336" w:rsidP="00E957D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Razem: 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 xml:space="preserve">liczba </w:t>
            </w:r>
          </w:p>
          <w:p w14:paraId="7ADD0BF5" w14:textId="77777777" w:rsidR="000E6336" w:rsidRPr="00653096" w:rsidRDefault="000E6336" w:rsidP="00E957D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0D20A1FB" w14:textId="77777777" w:rsidR="000E6336" w:rsidRDefault="000E6336" w:rsidP="00E957D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Razem:</w:t>
            </w:r>
          </w:p>
          <w:p w14:paraId="37F2C3EB" w14:textId="77777777" w:rsidR="000E6336" w:rsidRPr="00653096" w:rsidRDefault="000E6336" w:rsidP="00E957D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>unkty ECTS</w:t>
            </w:r>
          </w:p>
        </w:tc>
        <w:tc>
          <w:tcPr>
            <w:tcW w:w="2692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52EEE0" w14:textId="77777777" w:rsidR="000E6336" w:rsidRPr="009644AF" w:rsidRDefault="000E6336" w:rsidP="00E957D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644A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2555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43A305C7" w14:textId="77777777" w:rsidR="000E6336" w:rsidRPr="00653096" w:rsidRDefault="000E6336" w:rsidP="00E957D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>yscyplin</w:t>
            </w:r>
            <w:r>
              <w:rPr>
                <w:rFonts w:ascii="Arial" w:hAnsi="Arial" w:cs="Arial"/>
                <w:b/>
                <w:sz w:val="24"/>
                <w:szCs w:val="24"/>
              </w:rPr>
              <w:t>a / dyscypliny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>, do któ</w:t>
            </w:r>
            <w:r>
              <w:rPr>
                <w:rFonts w:ascii="Arial" w:hAnsi="Arial" w:cs="Arial"/>
                <w:b/>
                <w:sz w:val="24"/>
                <w:szCs w:val="24"/>
              </w:rPr>
              <w:t>rych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 xml:space="preserve"> odnosi się przedmiot</w:t>
            </w:r>
          </w:p>
        </w:tc>
      </w:tr>
      <w:tr w:rsidR="000E6336" w:rsidRPr="00653096" w14:paraId="37F53ADE" w14:textId="77777777" w:rsidTr="00E957D9">
        <w:trPr>
          <w:cantSplit/>
          <w:trHeight w:val="2261"/>
        </w:trPr>
        <w:tc>
          <w:tcPr>
            <w:tcW w:w="2403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14:paraId="0242B693" w14:textId="77777777" w:rsidR="000E6336" w:rsidRPr="00653096" w:rsidRDefault="000E6336" w:rsidP="00E957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5462E684" w14:textId="77777777" w:rsidR="000E6336" w:rsidRPr="00653096" w:rsidRDefault="000E6336" w:rsidP="00E957D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W</w:t>
            </w:r>
            <w:r>
              <w:rPr>
                <w:rFonts w:ascii="Arial" w:hAnsi="Arial" w:cs="Arial"/>
                <w:b/>
                <w:sz w:val="24"/>
                <w:szCs w:val="24"/>
              </w:rPr>
              <w:t>ykład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713229DF" w14:textId="77777777" w:rsidR="000E6336" w:rsidRPr="00653096" w:rsidRDefault="000E6336" w:rsidP="00E957D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K</w:t>
            </w:r>
            <w:r>
              <w:rPr>
                <w:rFonts w:ascii="Arial" w:hAnsi="Arial" w:cs="Arial"/>
                <w:b/>
                <w:sz w:val="24"/>
                <w:szCs w:val="24"/>
              </w:rPr>
              <w:t>onwersatorium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2C7D51A4" w14:textId="77777777" w:rsidR="000E6336" w:rsidRPr="00653096" w:rsidRDefault="000E6336" w:rsidP="00E957D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S</w:t>
            </w:r>
            <w:r>
              <w:rPr>
                <w:rFonts w:ascii="Arial" w:hAnsi="Arial" w:cs="Arial"/>
                <w:b/>
                <w:sz w:val="24"/>
                <w:szCs w:val="24"/>
              </w:rPr>
              <w:t>eminarium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5EB1BD58" w14:textId="77777777" w:rsidR="000E6336" w:rsidRPr="00653096" w:rsidRDefault="000E6336" w:rsidP="00E957D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Ć</w:t>
            </w:r>
            <w:r>
              <w:rPr>
                <w:rFonts w:ascii="Arial" w:hAnsi="Arial" w:cs="Arial"/>
                <w:b/>
                <w:sz w:val="24"/>
                <w:szCs w:val="24"/>
              </w:rPr>
              <w:t>wiczenia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63B9BEB8" w14:textId="77777777" w:rsidR="000E6336" w:rsidRPr="00653096" w:rsidRDefault="000E6336" w:rsidP="00E957D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L</w:t>
            </w:r>
            <w:r>
              <w:rPr>
                <w:rFonts w:ascii="Arial" w:hAnsi="Arial" w:cs="Arial"/>
                <w:b/>
                <w:sz w:val="24"/>
                <w:szCs w:val="24"/>
              </w:rPr>
              <w:t>aboratorium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67D68C4E" w14:textId="77777777" w:rsidR="000E6336" w:rsidRPr="00653096" w:rsidRDefault="000E6336" w:rsidP="00E957D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2CD18905" w14:textId="77777777" w:rsidR="000E6336" w:rsidRPr="00653096" w:rsidRDefault="000E6336" w:rsidP="00E957D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Pr</w:t>
            </w:r>
            <w:r>
              <w:rPr>
                <w:rFonts w:ascii="Arial" w:hAnsi="Arial" w:cs="Arial"/>
                <w:b/>
                <w:sz w:val="24"/>
                <w:szCs w:val="24"/>
              </w:rPr>
              <w:t>ojekt</w:t>
            </w:r>
          </w:p>
        </w:tc>
        <w:tc>
          <w:tcPr>
            <w:tcW w:w="844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7D8241E1" w14:textId="77777777" w:rsidR="000E6336" w:rsidRPr="00653096" w:rsidRDefault="000E6336" w:rsidP="00E957D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004D">
              <w:rPr>
                <w:rFonts w:ascii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857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14:paraId="0926565E" w14:textId="77777777" w:rsidR="000E6336" w:rsidRPr="00653096" w:rsidRDefault="000E6336" w:rsidP="00E957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14:paraId="1ECC10EB" w14:textId="77777777" w:rsidR="000E6336" w:rsidRPr="00653096" w:rsidRDefault="000E6336" w:rsidP="00E957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2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14:paraId="15B1C6C3" w14:textId="77777777" w:rsidR="000E6336" w:rsidRPr="00653096" w:rsidRDefault="000E6336" w:rsidP="00E957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5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022F3F0" w14:textId="77777777" w:rsidR="000E6336" w:rsidRPr="00653096" w:rsidRDefault="000E6336" w:rsidP="00E957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6336" w:rsidRPr="0030175D" w14:paraId="73F9EA51" w14:textId="77777777" w:rsidTr="00E957D9">
        <w:trPr>
          <w:trHeight w:val="1044"/>
        </w:trPr>
        <w:tc>
          <w:tcPr>
            <w:tcW w:w="24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55E03A14" w14:textId="77777777" w:rsidR="000E6336" w:rsidRPr="00436D4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436D4F">
              <w:rPr>
                <w:rFonts w:ascii="Arial" w:hAnsi="Arial" w:cs="Arial"/>
              </w:rPr>
              <w:t>Nauka o państwie i polityce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1620EC88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81EDA07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229EEFFF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669DEFB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BC3A22"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69C18C0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D6E683A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5FA130D1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844" w:type="dxa"/>
            <w:tcBorders>
              <w:top w:val="single" w:sz="12" w:space="0" w:color="000000"/>
            </w:tcBorders>
            <w:shd w:val="clear" w:color="auto" w:fill="auto"/>
          </w:tcPr>
          <w:p w14:paraId="45DAA129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857" w:type="dxa"/>
            <w:tcBorders>
              <w:top w:val="single" w:sz="12" w:space="0" w:color="000000"/>
            </w:tcBorders>
            <w:shd w:val="clear" w:color="auto" w:fill="auto"/>
          </w:tcPr>
          <w:p w14:paraId="6F657690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8612AF">
              <w:rPr>
                <w:rFonts w:ascii="Arial" w:hAnsi="Arial" w:cs="Arial"/>
              </w:rPr>
              <w:t>60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228255E5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8612AF">
              <w:rPr>
                <w:rFonts w:ascii="Arial" w:hAnsi="Arial" w:cs="Arial"/>
              </w:rPr>
              <w:t>5</w:t>
            </w:r>
          </w:p>
        </w:tc>
        <w:tc>
          <w:tcPr>
            <w:tcW w:w="2692" w:type="dxa"/>
            <w:tcBorders>
              <w:top w:val="single" w:sz="12" w:space="0" w:color="000000"/>
            </w:tcBorders>
            <w:shd w:val="clear" w:color="auto" w:fill="auto"/>
          </w:tcPr>
          <w:p w14:paraId="7D25F519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K_W01, K_W02, K_W05, K_W06</w:t>
            </w:r>
          </w:p>
          <w:p w14:paraId="3438C827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K_U01, K_U02, K_U03, K_U04, K_U06, K_U09</w:t>
            </w:r>
          </w:p>
          <w:p w14:paraId="0163549E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C53801">
              <w:rPr>
                <w:rFonts w:ascii="Arial" w:hAnsi="Arial" w:cs="Arial"/>
              </w:rPr>
              <w:t>K_K03</w:t>
            </w:r>
          </w:p>
        </w:tc>
        <w:tc>
          <w:tcPr>
            <w:tcW w:w="2555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5AB1D9B5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0E6336" w:rsidRPr="0030175D" w14:paraId="4FE192C4" w14:textId="77777777" w:rsidTr="00E957D9">
        <w:trPr>
          <w:trHeight w:val="695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59F0A81" w14:textId="77777777" w:rsidR="000E6336" w:rsidRPr="009F3207" w:rsidRDefault="000E6336" w:rsidP="00E957D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90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162D20D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Podstawowe de</w:t>
            </w:r>
            <w:r>
              <w:rPr>
                <w:rFonts w:ascii="Arial" w:hAnsi="Arial" w:cs="Arial"/>
              </w:rPr>
              <w:t>finicje i teorie z zakresu nauk</w:t>
            </w:r>
            <w:r w:rsidRPr="00C53801">
              <w:rPr>
                <w:rFonts w:ascii="Arial" w:hAnsi="Arial" w:cs="Arial"/>
              </w:rPr>
              <w:t xml:space="preserve"> o polityce.</w:t>
            </w:r>
          </w:p>
          <w:p w14:paraId="572118BC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Wiedza na temat opisu, analizowania i uogólniania zjawisk politycznych i wykorzystywania teorii politycznych w działalności badawczej i praktycznej.</w:t>
            </w:r>
          </w:p>
          <w:p w14:paraId="2BBEC03C" w14:textId="77777777" w:rsidR="000E6336" w:rsidRPr="009F3207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Porównywanie instytucji i procesów politycznych.</w:t>
            </w:r>
          </w:p>
        </w:tc>
      </w:tr>
      <w:tr w:rsidR="000E6336" w:rsidRPr="0030175D" w14:paraId="6D052C9A" w14:textId="77777777" w:rsidTr="00E957D9">
        <w:trPr>
          <w:trHeight w:val="811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BC8424C" w14:textId="77777777" w:rsidR="000E6336" w:rsidRPr="006B21B1" w:rsidRDefault="000E6336" w:rsidP="00E957D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90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CA40FF5" w14:textId="77777777" w:rsidR="000E6336" w:rsidRPr="00282FC6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Egzamin pisemny</w:t>
            </w:r>
          </w:p>
        </w:tc>
      </w:tr>
      <w:tr w:rsidR="000E6336" w:rsidRPr="0030175D" w14:paraId="5851AE5D" w14:textId="77777777" w:rsidTr="00E957D9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14:paraId="7A8D00DC" w14:textId="77777777" w:rsidR="000E6336" w:rsidRPr="00436D4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436D4F">
              <w:rPr>
                <w:rFonts w:ascii="Arial" w:hAnsi="Arial" w:cs="Arial"/>
              </w:rPr>
              <w:lastRenderedPageBreak/>
              <w:t>Metodologia politologii</w:t>
            </w:r>
          </w:p>
        </w:tc>
        <w:tc>
          <w:tcPr>
            <w:tcW w:w="708" w:type="dxa"/>
            <w:shd w:val="clear" w:color="auto" w:fill="auto"/>
          </w:tcPr>
          <w:p w14:paraId="0E66EDF0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1DC2C6F6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54579CBD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024E28A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213A6D7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6F476B9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0B7B7146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4" w:type="dxa"/>
            <w:shd w:val="clear" w:color="auto" w:fill="auto"/>
          </w:tcPr>
          <w:p w14:paraId="19B54AA5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57" w:type="dxa"/>
            <w:shd w:val="clear" w:color="auto" w:fill="auto"/>
          </w:tcPr>
          <w:p w14:paraId="5AFD68F7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46B0C171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692" w:type="dxa"/>
            <w:shd w:val="clear" w:color="auto" w:fill="auto"/>
          </w:tcPr>
          <w:p w14:paraId="05F9F39B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K_W01, K_W06</w:t>
            </w:r>
          </w:p>
          <w:p w14:paraId="610335D5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K_U03, K_U05</w:t>
            </w:r>
          </w:p>
          <w:p w14:paraId="533512E1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K_K03</w:t>
            </w:r>
          </w:p>
        </w:tc>
        <w:tc>
          <w:tcPr>
            <w:tcW w:w="2555" w:type="dxa"/>
            <w:tcBorders>
              <w:right w:val="single" w:sz="12" w:space="0" w:color="000000"/>
            </w:tcBorders>
            <w:shd w:val="clear" w:color="auto" w:fill="auto"/>
          </w:tcPr>
          <w:p w14:paraId="36222E29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0E6336" w:rsidRPr="0030175D" w14:paraId="066EA18E" w14:textId="77777777" w:rsidTr="00E957D9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14:paraId="509B0CF6" w14:textId="77777777" w:rsidR="000E6336" w:rsidRPr="00436D4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90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74D17C6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Podstawy metodologii nauk społecznych, w szczególności politologii.</w:t>
            </w:r>
          </w:p>
          <w:p w14:paraId="1396020A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Procesy i zjawiska polityczno-społeczne we współczesnym świecie i w Polsce.</w:t>
            </w:r>
          </w:p>
          <w:p w14:paraId="7CD8FDD0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Podstawowe pojęcia z zakresu filozofii nauki, socjologii oraz metod i technik badawczych.</w:t>
            </w:r>
          </w:p>
          <w:p w14:paraId="2B8E2001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Wiedza praktyczna o metodologii badań ilościowych oraz jakościowych oraz kompetencje w zakresie interpretacji wyników badań.</w:t>
            </w:r>
          </w:p>
        </w:tc>
      </w:tr>
      <w:tr w:rsidR="000E6336" w:rsidRPr="0030175D" w14:paraId="19B8A045" w14:textId="77777777" w:rsidTr="00E957D9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14:paraId="5D387A3C" w14:textId="77777777" w:rsidR="000E6336" w:rsidRPr="00436D4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90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AB62BBC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Egzamin pisemny</w:t>
            </w:r>
          </w:p>
        </w:tc>
      </w:tr>
      <w:tr w:rsidR="000E6336" w:rsidRPr="0030175D" w14:paraId="42AF1469" w14:textId="77777777" w:rsidTr="00E957D9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14:paraId="5AE929CB" w14:textId="77777777" w:rsidR="000E6336" w:rsidRPr="00436D4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EB3124">
              <w:rPr>
                <w:rFonts w:ascii="Arial" w:hAnsi="Arial" w:cs="Arial"/>
              </w:rPr>
              <w:t>Ekonomia</w:t>
            </w:r>
          </w:p>
        </w:tc>
        <w:tc>
          <w:tcPr>
            <w:tcW w:w="708" w:type="dxa"/>
            <w:shd w:val="clear" w:color="auto" w:fill="auto"/>
          </w:tcPr>
          <w:p w14:paraId="3DF52976" w14:textId="77777777" w:rsidR="000E6336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0144701C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398D864A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5658D7E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3F1DA17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0486A7E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452A17D9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4" w:type="dxa"/>
            <w:shd w:val="clear" w:color="auto" w:fill="auto"/>
          </w:tcPr>
          <w:p w14:paraId="7AE1C2E2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57" w:type="dxa"/>
            <w:shd w:val="clear" w:color="auto" w:fill="auto"/>
          </w:tcPr>
          <w:p w14:paraId="41FE5D40" w14:textId="77777777" w:rsidR="000E6336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564C318C" w14:textId="77777777" w:rsidR="000E6336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692" w:type="dxa"/>
            <w:shd w:val="clear" w:color="auto" w:fill="auto"/>
          </w:tcPr>
          <w:p w14:paraId="4415A4C5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K_W03</w:t>
            </w:r>
          </w:p>
          <w:p w14:paraId="0D5EFC66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K_U01, K_U02, K_U04, K_U05</w:t>
            </w:r>
          </w:p>
        </w:tc>
        <w:tc>
          <w:tcPr>
            <w:tcW w:w="2555" w:type="dxa"/>
            <w:tcBorders>
              <w:right w:val="single" w:sz="12" w:space="0" w:color="000000"/>
            </w:tcBorders>
            <w:shd w:val="clear" w:color="auto" w:fill="auto"/>
          </w:tcPr>
          <w:p w14:paraId="10059EF0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ekonomia</w:t>
            </w:r>
            <w:r w:rsidRPr="00C53801">
              <w:rPr>
                <w:rFonts w:ascii="Arial" w:hAnsi="Arial" w:cs="Arial"/>
              </w:rPr>
              <w:br/>
              <w:t>i finanse</w:t>
            </w:r>
          </w:p>
        </w:tc>
      </w:tr>
      <w:tr w:rsidR="000E6336" w:rsidRPr="0030175D" w14:paraId="3772913B" w14:textId="77777777" w:rsidTr="00E957D9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14:paraId="51AED4F6" w14:textId="77777777" w:rsidR="000E6336" w:rsidRPr="00436D4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90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B2CD2E2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Podstawowe pojęcia i przedmiot ekonomii.</w:t>
            </w:r>
          </w:p>
          <w:p w14:paraId="41A3090F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Współczesne systemy gospodarcze.</w:t>
            </w:r>
          </w:p>
          <w:p w14:paraId="269F5FF0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Transformacja gospodarcza w Polsce.</w:t>
            </w:r>
          </w:p>
          <w:p w14:paraId="4B304BB6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Społeczno-ekonomiczne funkcje państwa.</w:t>
            </w:r>
          </w:p>
          <w:p w14:paraId="16D55093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Gospodarka światowa a problemy globalizacji.</w:t>
            </w:r>
          </w:p>
          <w:p w14:paraId="1080C782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Integracja gospodarcza we współczesnym świecie.</w:t>
            </w:r>
          </w:p>
        </w:tc>
      </w:tr>
      <w:tr w:rsidR="000E6336" w:rsidRPr="0030175D" w14:paraId="25749BC9" w14:textId="77777777" w:rsidTr="00E957D9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14:paraId="413A5774" w14:textId="77777777" w:rsidR="000E6336" w:rsidRPr="00436D4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901" w:type="dxa"/>
            <w:gridSpan w:val="12"/>
            <w:tcBorders>
              <w:top w:val="nil"/>
              <w:right w:val="single" w:sz="12" w:space="0" w:color="000000"/>
            </w:tcBorders>
            <w:shd w:val="clear" w:color="auto" w:fill="auto"/>
          </w:tcPr>
          <w:p w14:paraId="7639E0DE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</w:t>
            </w:r>
          </w:p>
        </w:tc>
      </w:tr>
      <w:tr w:rsidR="000E6336" w:rsidRPr="0030175D" w14:paraId="06715218" w14:textId="77777777" w:rsidTr="00E957D9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14:paraId="058940AB" w14:textId="77777777" w:rsidR="000E6336" w:rsidRPr="00436D4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Geografia polityczna</w:t>
            </w:r>
          </w:p>
        </w:tc>
        <w:tc>
          <w:tcPr>
            <w:tcW w:w="708" w:type="dxa"/>
            <w:shd w:val="clear" w:color="auto" w:fill="auto"/>
          </w:tcPr>
          <w:p w14:paraId="7D82A101" w14:textId="77777777" w:rsidR="000E6336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1767AF1B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7FB56F81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E8399C0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9AE5E8C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16E0E2E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3622D513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4" w:type="dxa"/>
            <w:shd w:val="clear" w:color="auto" w:fill="auto"/>
          </w:tcPr>
          <w:p w14:paraId="715515FD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57" w:type="dxa"/>
            <w:shd w:val="clear" w:color="auto" w:fill="auto"/>
          </w:tcPr>
          <w:p w14:paraId="68396DD0" w14:textId="77777777" w:rsidR="000E6336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7E36BBC5" w14:textId="77777777" w:rsidR="000E6336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692" w:type="dxa"/>
            <w:shd w:val="clear" w:color="auto" w:fill="auto"/>
          </w:tcPr>
          <w:p w14:paraId="14CE7466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K_W01</w:t>
            </w:r>
          </w:p>
          <w:p w14:paraId="4F541C09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K_U01</w:t>
            </w:r>
          </w:p>
          <w:p w14:paraId="68C45AD6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K_K01</w:t>
            </w:r>
          </w:p>
        </w:tc>
        <w:tc>
          <w:tcPr>
            <w:tcW w:w="2555" w:type="dxa"/>
            <w:tcBorders>
              <w:right w:val="single" w:sz="12" w:space="0" w:color="000000"/>
            </w:tcBorders>
            <w:shd w:val="clear" w:color="auto" w:fill="auto"/>
          </w:tcPr>
          <w:p w14:paraId="4FDDAE37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0E6336" w:rsidRPr="0030175D" w14:paraId="09D70A90" w14:textId="77777777" w:rsidTr="00E957D9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14:paraId="44671B97" w14:textId="77777777" w:rsidR="000E6336" w:rsidRPr="00436D4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90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29A4486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Podstawy metodologiczne geografii politycznej.</w:t>
            </w:r>
          </w:p>
          <w:p w14:paraId="3343AC43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Historyczne szkoły i teorie geograficzne.</w:t>
            </w:r>
          </w:p>
          <w:p w14:paraId="4634492D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Geopolityka a geografia polityczna.</w:t>
            </w:r>
          </w:p>
          <w:p w14:paraId="5EE81E16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Globalny i przestrzenny wymiar procesów politycznych.</w:t>
            </w:r>
          </w:p>
        </w:tc>
      </w:tr>
      <w:tr w:rsidR="000E6336" w:rsidRPr="0030175D" w14:paraId="0D1C8B51" w14:textId="77777777" w:rsidTr="00E957D9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14:paraId="19BCDE40" w14:textId="77777777" w:rsidR="000E6336" w:rsidRPr="00436D4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6B21B1">
              <w:rPr>
                <w:rFonts w:ascii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290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DA70FF8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Egzamin pisemny/ustny</w:t>
            </w:r>
          </w:p>
        </w:tc>
      </w:tr>
      <w:tr w:rsidR="000E6336" w:rsidRPr="0030175D" w14:paraId="215CC2C1" w14:textId="77777777" w:rsidTr="00E957D9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14:paraId="1B195D66" w14:textId="77777777" w:rsidR="000E6336" w:rsidRPr="00436D4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462E38">
              <w:rPr>
                <w:rFonts w:ascii="Arial" w:hAnsi="Arial" w:cs="Arial"/>
              </w:rPr>
              <w:t>Najnowsza historia polityczna Polski I</w:t>
            </w:r>
          </w:p>
        </w:tc>
        <w:tc>
          <w:tcPr>
            <w:tcW w:w="708" w:type="dxa"/>
            <w:shd w:val="clear" w:color="auto" w:fill="auto"/>
          </w:tcPr>
          <w:p w14:paraId="3720C3A8" w14:textId="77777777" w:rsidR="000E6336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709" w:type="dxa"/>
            <w:shd w:val="clear" w:color="auto" w:fill="auto"/>
          </w:tcPr>
          <w:p w14:paraId="7EFEE74F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13FCB564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0C78230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60DA4281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0362B40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29260EAB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4" w:type="dxa"/>
            <w:shd w:val="clear" w:color="auto" w:fill="auto"/>
          </w:tcPr>
          <w:p w14:paraId="340D767C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57" w:type="dxa"/>
            <w:shd w:val="clear" w:color="auto" w:fill="auto"/>
          </w:tcPr>
          <w:p w14:paraId="03874E04" w14:textId="77777777" w:rsidR="000E6336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</w:t>
            </w:r>
          </w:p>
        </w:tc>
        <w:tc>
          <w:tcPr>
            <w:tcW w:w="993" w:type="dxa"/>
            <w:shd w:val="clear" w:color="auto" w:fill="auto"/>
          </w:tcPr>
          <w:p w14:paraId="78C89032" w14:textId="77777777" w:rsidR="000E6336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692" w:type="dxa"/>
            <w:shd w:val="clear" w:color="auto" w:fill="auto"/>
          </w:tcPr>
          <w:p w14:paraId="4150B677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K_W03, K_W06</w:t>
            </w:r>
          </w:p>
          <w:p w14:paraId="5074C713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K_U01, K_U02, K_U03, K_U04, K_U05</w:t>
            </w:r>
          </w:p>
        </w:tc>
        <w:tc>
          <w:tcPr>
            <w:tcW w:w="2555" w:type="dxa"/>
            <w:tcBorders>
              <w:right w:val="single" w:sz="12" w:space="0" w:color="000000"/>
            </w:tcBorders>
            <w:shd w:val="clear" w:color="auto" w:fill="auto"/>
          </w:tcPr>
          <w:p w14:paraId="2B06078F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0E6336" w:rsidRPr="0030175D" w14:paraId="632DEE13" w14:textId="77777777" w:rsidTr="00E957D9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14:paraId="7EA83CBA" w14:textId="77777777" w:rsidR="000E6336" w:rsidRPr="00D31153" w:rsidRDefault="000E6336" w:rsidP="00E957D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D31153">
              <w:rPr>
                <w:rFonts w:ascii="Arial" w:hAnsi="Arial" w:cs="Arial"/>
                <w:b/>
              </w:rPr>
              <w:t>Treści programowe</w:t>
            </w:r>
          </w:p>
        </w:tc>
        <w:tc>
          <w:tcPr>
            <w:tcW w:w="1290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72EAAE0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Najnowsze dzieje polityczne Polski w XX wieku.</w:t>
            </w:r>
          </w:p>
          <w:p w14:paraId="745E1E3A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Faktografia dotycząca funkcjonowania państwa polskiego w okresie II RP, tzw. „Polski Ludowej” oraz III RP.</w:t>
            </w:r>
          </w:p>
          <w:p w14:paraId="59BA8284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Główne procesy polityczne, gospodarcze, społeczne i kulturowe oraz kryzysy lat 1914-1989.</w:t>
            </w:r>
          </w:p>
        </w:tc>
      </w:tr>
      <w:tr w:rsidR="000E6336" w:rsidRPr="0030175D" w14:paraId="6AD6901D" w14:textId="77777777" w:rsidTr="00E957D9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14:paraId="74132CDC" w14:textId="77777777" w:rsidR="000E6336" w:rsidRPr="00436D4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90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EACEB96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Test/praca roczna</w:t>
            </w:r>
          </w:p>
        </w:tc>
      </w:tr>
      <w:tr w:rsidR="000E6336" w:rsidRPr="0030175D" w14:paraId="4E982976" w14:textId="77777777" w:rsidTr="00E957D9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14:paraId="44639255" w14:textId="77777777" w:rsidR="000E6336" w:rsidRPr="00436D4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9B0243">
              <w:rPr>
                <w:rFonts w:ascii="Arial" w:hAnsi="Arial" w:cs="Arial"/>
              </w:rPr>
              <w:t>Socjologia ogólna</w:t>
            </w:r>
          </w:p>
        </w:tc>
        <w:tc>
          <w:tcPr>
            <w:tcW w:w="708" w:type="dxa"/>
            <w:shd w:val="clear" w:color="auto" w:fill="auto"/>
          </w:tcPr>
          <w:p w14:paraId="3AF1B300" w14:textId="77777777" w:rsidR="000E6336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656CE4F5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1D9882AB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ED990AA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B8FD2F3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79CA498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2F633FD9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4" w:type="dxa"/>
            <w:shd w:val="clear" w:color="auto" w:fill="auto"/>
          </w:tcPr>
          <w:p w14:paraId="0D953F80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57" w:type="dxa"/>
            <w:shd w:val="clear" w:color="auto" w:fill="auto"/>
          </w:tcPr>
          <w:p w14:paraId="31B1D8E8" w14:textId="77777777" w:rsidR="000E6336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  <w:tc>
          <w:tcPr>
            <w:tcW w:w="993" w:type="dxa"/>
            <w:shd w:val="clear" w:color="auto" w:fill="auto"/>
          </w:tcPr>
          <w:p w14:paraId="0EDB1A18" w14:textId="77777777" w:rsidR="000E6336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692" w:type="dxa"/>
            <w:shd w:val="clear" w:color="auto" w:fill="auto"/>
          </w:tcPr>
          <w:p w14:paraId="0684CE15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K_W03, K_W05, K_W06</w:t>
            </w:r>
          </w:p>
          <w:p w14:paraId="2FE2BA6C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K_U02, K_U06, K_U08, K_U09, K_U10</w:t>
            </w:r>
          </w:p>
          <w:p w14:paraId="28167CF4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K_K03</w:t>
            </w:r>
          </w:p>
        </w:tc>
        <w:tc>
          <w:tcPr>
            <w:tcW w:w="2555" w:type="dxa"/>
            <w:tcBorders>
              <w:right w:val="single" w:sz="12" w:space="0" w:color="000000"/>
            </w:tcBorders>
            <w:shd w:val="clear" w:color="auto" w:fill="auto"/>
          </w:tcPr>
          <w:p w14:paraId="01C46D91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</w:t>
            </w:r>
          </w:p>
          <w:p w14:paraId="67AC0DBE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socjologiczne</w:t>
            </w:r>
          </w:p>
        </w:tc>
      </w:tr>
      <w:tr w:rsidR="000E6336" w:rsidRPr="0030175D" w14:paraId="76A49993" w14:textId="77777777" w:rsidTr="00E957D9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14:paraId="3E7B72E0" w14:textId="77777777" w:rsidR="000E6336" w:rsidRPr="00436D4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D31153">
              <w:rPr>
                <w:rFonts w:ascii="Arial" w:hAnsi="Arial" w:cs="Arial"/>
                <w:b/>
              </w:rPr>
              <w:t>Treści programowe</w:t>
            </w:r>
          </w:p>
        </w:tc>
        <w:tc>
          <w:tcPr>
            <w:tcW w:w="1290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0F2E181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Podstawy wiedzy z zakresu socjologii ogólnej.</w:t>
            </w:r>
          </w:p>
          <w:p w14:paraId="20C1DB72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Procesy i zjawiska społeczne zachodzące we współczesnym świecie i w Polsce.</w:t>
            </w:r>
          </w:p>
          <w:p w14:paraId="480C6620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Podstawowe pojęcia i terminy socjologiczne oraz ich zastosowanie w opisie i analizie rzeczywistości społecznej i politycznej.</w:t>
            </w:r>
          </w:p>
          <w:p w14:paraId="1EB6BEEE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Współczesne i klasyczne koncepcje socjologiczne.</w:t>
            </w:r>
          </w:p>
          <w:p w14:paraId="63C77A1D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Interpretacja wyników badań socjologicznych.</w:t>
            </w:r>
          </w:p>
        </w:tc>
      </w:tr>
      <w:tr w:rsidR="000E6336" w:rsidRPr="0030175D" w14:paraId="6F4E5ABA" w14:textId="77777777" w:rsidTr="00E957D9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14:paraId="23A4A3F3" w14:textId="77777777" w:rsidR="000E6336" w:rsidRPr="00436D4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90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E326B61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Egzamin pisemny</w:t>
            </w:r>
          </w:p>
        </w:tc>
      </w:tr>
      <w:tr w:rsidR="000E6336" w:rsidRPr="0030175D" w14:paraId="3DC61D3A" w14:textId="77777777" w:rsidTr="00E957D9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14:paraId="2BFB8064" w14:textId="77777777" w:rsidR="000E6336" w:rsidRPr="00436D4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Podstawy marketingu</w:t>
            </w:r>
          </w:p>
        </w:tc>
        <w:tc>
          <w:tcPr>
            <w:tcW w:w="708" w:type="dxa"/>
            <w:shd w:val="clear" w:color="auto" w:fill="auto"/>
          </w:tcPr>
          <w:p w14:paraId="6A7948AE" w14:textId="77777777" w:rsidR="000E6336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9E61892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1B497F52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DA61DF1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8D78663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F4B43BB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25722684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4" w:type="dxa"/>
            <w:shd w:val="clear" w:color="auto" w:fill="auto"/>
          </w:tcPr>
          <w:p w14:paraId="273C57AB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57" w:type="dxa"/>
            <w:shd w:val="clear" w:color="auto" w:fill="auto"/>
          </w:tcPr>
          <w:p w14:paraId="50FBFA0F" w14:textId="77777777" w:rsidR="000E6336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6DB50177" w14:textId="77777777" w:rsidR="000E6336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692" w:type="dxa"/>
            <w:shd w:val="clear" w:color="auto" w:fill="auto"/>
          </w:tcPr>
          <w:p w14:paraId="54062146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K_W07</w:t>
            </w:r>
          </w:p>
          <w:p w14:paraId="0A375BC4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K_U03, K_U10, K_U11</w:t>
            </w:r>
          </w:p>
          <w:p w14:paraId="08C81FCF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K_K01, K_K02</w:t>
            </w:r>
          </w:p>
        </w:tc>
        <w:tc>
          <w:tcPr>
            <w:tcW w:w="2555" w:type="dxa"/>
            <w:tcBorders>
              <w:right w:val="single" w:sz="12" w:space="0" w:color="000000"/>
            </w:tcBorders>
            <w:shd w:val="clear" w:color="auto" w:fill="auto"/>
          </w:tcPr>
          <w:p w14:paraId="0079051F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0E6336" w:rsidRPr="0030175D" w14:paraId="3031194F" w14:textId="77777777" w:rsidTr="00E957D9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14:paraId="745BFEED" w14:textId="77777777" w:rsidR="000E6336" w:rsidRPr="00436D4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D31153">
              <w:rPr>
                <w:rFonts w:ascii="Arial" w:hAnsi="Arial" w:cs="Arial"/>
                <w:b/>
              </w:rPr>
              <w:lastRenderedPageBreak/>
              <w:t>Treści programowe</w:t>
            </w:r>
          </w:p>
        </w:tc>
        <w:tc>
          <w:tcPr>
            <w:tcW w:w="1290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84FD2FF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Podstawy marketingu politycznego.</w:t>
            </w:r>
          </w:p>
          <w:p w14:paraId="795E2EB7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Marketing mix w ujęciu 4P.</w:t>
            </w:r>
          </w:p>
          <w:p w14:paraId="2D331785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Wpływ marketingu politycznego na funkcjonowanie społeczeństwa.</w:t>
            </w:r>
          </w:p>
          <w:p w14:paraId="1C1A18AB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Wybrane przykłady działalności politycznej o charakterze marketingowym.</w:t>
            </w:r>
          </w:p>
        </w:tc>
      </w:tr>
      <w:tr w:rsidR="000E6336" w:rsidRPr="0030175D" w14:paraId="2EDA52B2" w14:textId="77777777" w:rsidTr="00E957D9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14:paraId="66A4C696" w14:textId="77777777" w:rsidR="000E6336" w:rsidRPr="00436D4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90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A634EFE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Test/Projekt</w:t>
            </w:r>
          </w:p>
        </w:tc>
      </w:tr>
      <w:tr w:rsidR="000E6336" w:rsidRPr="0030175D" w14:paraId="53138E15" w14:textId="77777777" w:rsidTr="00E957D9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8A34A23" w14:textId="77777777" w:rsidR="000E6336" w:rsidRPr="00436D4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D3D27">
              <w:rPr>
                <w:rFonts w:ascii="Arial" w:hAnsi="Arial" w:cs="Arial"/>
              </w:rPr>
              <w:t>Wstęp do prawa</w:t>
            </w:r>
          </w:p>
        </w:tc>
        <w:tc>
          <w:tcPr>
            <w:tcW w:w="708" w:type="dxa"/>
            <w:shd w:val="clear" w:color="auto" w:fill="auto"/>
          </w:tcPr>
          <w:p w14:paraId="7B5FE186" w14:textId="77777777" w:rsidR="000E6336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285BD674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663EF4E2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8456CA7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A660162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64FE7B6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72792C85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4" w:type="dxa"/>
            <w:shd w:val="clear" w:color="auto" w:fill="auto"/>
          </w:tcPr>
          <w:p w14:paraId="2DADF0D0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57" w:type="dxa"/>
            <w:shd w:val="clear" w:color="auto" w:fill="auto"/>
          </w:tcPr>
          <w:p w14:paraId="04FC3734" w14:textId="77777777" w:rsidR="000E6336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5ADE7EFC" w14:textId="77777777" w:rsidR="000E6336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692" w:type="dxa"/>
            <w:shd w:val="clear" w:color="auto" w:fill="auto"/>
          </w:tcPr>
          <w:p w14:paraId="24BA731F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K_W01, K_W04, K_W06, K_W08</w:t>
            </w:r>
          </w:p>
          <w:p w14:paraId="1FDF437B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K_U04, K_U07, K_U08</w:t>
            </w:r>
          </w:p>
          <w:p w14:paraId="532C89A5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K_K01</w:t>
            </w:r>
          </w:p>
        </w:tc>
        <w:tc>
          <w:tcPr>
            <w:tcW w:w="2555" w:type="dxa"/>
            <w:tcBorders>
              <w:right w:val="single" w:sz="12" w:space="0" w:color="000000"/>
            </w:tcBorders>
            <w:shd w:val="clear" w:color="auto" w:fill="auto"/>
          </w:tcPr>
          <w:p w14:paraId="6EA94F1D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</w:t>
            </w:r>
          </w:p>
          <w:p w14:paraId="704CF302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prawne</w:t>
            </w:r>
          </w:p>
        </w:tc>
      </w:tr>
      <w:tr w:rsidR="000E6336" w:rsidRPr="0030175D" w14:paraId="69CC2248" w14:textId="77777777" w:rsidTr="00E957D9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14:paraId="303EAD4C" w14:textId="77777777" w:rsidR="000E6336" w:rsidRPr="00436D4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D31153">
              <w:rPr>
                <w:rFonts w:ascii="Arial" w:hAnsi="Arial" w:cs="Arial"/>
                <w:b/>
              </w:rPr>
              <w:t>Treści programowe</w:t>
            </w:r>
          </w:p>
        </w:tc>
        <w:tc>
          <w:tcPr>
            <w:tcW w:w="1290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F8B0523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Podstawowe pojęcia i terminy z zakresu nauk prawnych.</w:t>
            </w:r>
          </w:p>
          <w:p w14:paraId="43510953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Wykorzystanie tekstów prawnych.</w:t>
            </w:r>
          </w:p>
          <w:p w14:paraId="16DF8780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Źródła i gałęzie prawa.</w:t>
            </w:r>
          </w:p>
          <w:p w14:paraId="185E04E1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Stosowanie prawa w Polsce i na świecie.</w:t>
            </w:r>
          </w:p>
          <w:p w14:paraId="69EDFB3C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Prawo a państwo.</w:t>
            </w:r>
          </w:p>
        </w:tc>
      </w:tr>
      <w:tr w:rsidR="000E6336" w:rsidRPr="0030175D" w14:paraId="29B14F9B" w14:textId="77777777" w:rsidTr="00E957D9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14:paraId="574C1D2A" w14:textId="77777777" w:rsidR="000E6336" w:rsidRPr="00436D4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90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E07BB83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Egzamin pisemny</w:t>
            </w:r>
          </w:p>
        </w:tc>
      </w:tr>
      <w:tr w:rsidR="000E6336" w:rsidRPr="0030175D" w14:paraId="278ED95D" w14:textId="77777777" w:rsidTr="00E957D9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14:paraId="1247BDEF" w14:textId="77777777" w:rsidR="000E6336" w:rsidRPr="00436D4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Podstawy ochrony własności intelektualnej</w:t>
            </w:r>
          </w:p>
        </w:tc>
        <w:tc>
          <w:tcPr>
            <w:tcW w:w="708" w:type="dxa"/>
            <w:shd w:val="clear" w:color="auto" w:fill="auto"/>
          </w:tcPr>
          <w:p w14:paraId="654E3E62" w14:textId="77777777" w:rsidR="000E6336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05BC1729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1BD14668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686B456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8C115B1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26A07F5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18C027FC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4" w:type="dxa"/>
            <w:shd w:val="clear" w:color="auto" w:fill="auto"/>
          </w:tcPr>
          <w:p w14:paraId="1ECAAA31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57" w:type="dxa"/>
            <w:shd w:val="clear" w:color="auto" w:fill="auto"/>
          </w:tcPr>
          <w:p w14:paraId="5FEFE3C1" w14:textId="77777777" w:rsidR="000E6336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14:paraId="110147AC" w14:textId="77777777" w:rsidR="000E6336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2692" w:type="dxa"/>
            <w:shd w:val="clear" w:color="auto" w:fill="auto"/>
          </w:tcPr>
          <w:p w14:paraId="79273BD1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K_W08</w:t>
            </w:r>
          </w:p>
        </w:tc>
        <w:tc>
          <w:tcPr>
            <w:tcW w:w="2555" w:type="dxa"/>
            <w:tcBorders>
              <w:right w:val="single" w:sz="12" w:space="0" w:color="000000"/>
            </w:tcBorders>
            <w:shd w:val="clear" w:color="auto" w:fill="auto"/>
          </w:tcPr>
          <w:p w14:paraId="712EB2D0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0E6336" w:rsidRPr="0030175D" w14:paraId="0A992E57" w14:textId="77777777" w:rsidTr="00E957D9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14:paraId="2E358BBE" w14:textId="77777777" w:rsidR="000E6336" w:rsidRPr="00436D4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D31153">
              <w:rPr>
                <w:rFonts w:ascii="Arial" w:hAnsi="Arial" w:cs="Arial"/>
                <w:b/>
              </w:rPr>
              <w:t>Treści programowe</w:t>
            </w:r>
          </w:p>
        </w:tc>
        <w:tc>
          <w:tcPr>
            <w:tcW w:w="1290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73ED263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Pojęcie własności intelektualnej.</w:t>
            </w:r>
          </w:p>
          <w:p w14:paraId="2019FC0E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Podział praw własności intelektualnej i praw autorskich, w tym ochrony twórczości.</w:t>
            </w:r>
          </w:p>
          <w:p w14:paraId="1FE761A1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Zdolność patentowa, informacja patentowa, zasady prawa patentowego w perspektywie akademickiej.</w:t>
            </w:r>
          </w:p>
        </w:tc>
      </w:tr>
      <w:tr w:rsidR="000E6336" w:rsidRPr="0030175D" w14:paraId="3CDB57E9" w14:textId="77777777" w:rsidTr="00E957D9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14:paraId="319372B5" w14:textId="77777777" w:rsidR="000E6336" w:rsidRPr="00436D4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90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0A45EF4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</w:t>
            </w:r>
          </w:p>
        </w:tc>
      </w:tr>
      <w:tr w:rsidR="000E6336" w:rsidRPr="0030175D" w14:paraId="6EC34122" w14:textId="77777777" w:rsidTr="00E957D9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14:paraId="45C851FF" w14:textId="77777777" w:rsidR="000E6336" w:rsidRPr="00436D4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lastRenderedPageBreak/>
              <w:t>Bezpieczeństwo i higiena pracy</w:t>
            </w:r>
          </w:p>
        </w:tc>
        <w:tc>
          <w:tcPr>
            <w:tcW w:w="708" w:type="dxa"/>
            <w:shd w:val="clear" w:color="auto" w:fill="auto"/>
          </w:tcPr>
          <w:p w14:paraId="30FE8C76" w14:textId="77777777" w:rsidR="000E6336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305F6921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5750DDCB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459A789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E7D171A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FEBFC3C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4B38880D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4" w:type="dxa"/>
            <w:shd w:val="clear" w:color="auto" w:fill="auto"/>
          </w:tcPr>
          <w:p w14:paraId="52C8371C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57" w:type="dxa"/>
            <w:shd w:val="clear" w:color="auto" w:fill="auto"/>
          </w:tcPr>
          <w:p w14:paraId="65F70596" w14:textId="77777777" w:rsidR="000E6336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14:paraId="509E3238" w14:textId="77777777" w:rsidR="000E6336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2692" w:type="dxa"/>
            <w:shd w:val="clear" w:color="auto" w:fill="auto"/>
          </w:tcPr>
          <w:p w14:paraId="5FF9694E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55" w:type="dxa"/>
            <w:tcBorders>
              <w:right w:val="single" w:sz="12" w:space="0" w:color="000000"/>
            </w:tcBorders>
            <w:shd w:val="clear" w:color="auto" w:fill="auto"/>
          </w:tcPr>
          <w:p w14:paraId="7E49C2CD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0E6336" w:rsidRPr="0030175D" w14:paraId="3843AC50" w14:textId="77777777" w:rsidTr="00E957D9">
        <w:trPr>
          <w:trHeight w:val="844"/>
        </w:trPr>
        <w:tc>
          <w:tcPr>
            <w:tcW w:w="2403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auto"/>
          </w:tcPr>
          <w:p w14:paraId="53A6AF8F" w14:textId="77777777" w:rsidR="000E6336" w:rsidRPr="005D2891" w:rsidRDefault="000E6336" w:rsidP="00E957D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5D2891">
              <w:rPr>
                <w:rFonts w:ascii="Arial" w:hAnsi="Arial" w:cs="Arial"/>
                <w:b/>
              </w:rPr>
              <w:t>Treści programowe</w:t>
            </w:r>
          </w:p>
        </w:tc>
        <w:tc>
          <w:tcPr>
            <w:tcW w:w="12901" w:type="dxa"/>
            <w:gridSpan w:val="12"/>
            <w:tcBorders>
              <w:left w:val="single" w:sz="4" w:space="0" w:color="auto"/>
              <w:right w:val="single" w:sz="12" w:space="0" w:color="000000"/>
            </w:tcBorders>
            <w:shd w:val="clear" w:color="auto" w:fill="auto"/>
          </w:tcPr>
          <w:p w14:paraId="3CA9E4AE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Podstawowe zasady bezpieczeństwa i higieny pracy.</w:t>
            </w:r>
          </w:p>
          <w:p w14:paraId="5CB6B7FB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Podstawowe zasady ochrony przeciwpożarowej.</w:t>
            </w:r>
          </w:p>
          <w:p w14:paraId="68BD110A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Podstawowe zasady udzielania pierwszej pomocy.</w:t>
            </w:r>
          </w:p>
        </w:tc>
      </w:tr>
      <w:tr w:rsidR="000E6336" w:rsidRPr="0030175D" w14:paraId="33D29A5D" w14:textId="77777777" w:rsidTr="00E957D9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14:paraId="17364052" w14:textId="77777777" w:rsidR="000E6336" w:rsidRPr="00436D4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90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74E59AA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</w:t>
            </w:r>
          </w:p>
        </w:tc>
      </w:tr>
      <w:tr w:rsidR="000E6336" w:rsidRPr="0030175D" w14:paraId="7C89C77B" w14:textId="77777777" w:rsidTr="00E957D9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14:paraId="31789FD4" w14:textId="77777777" w:rsidR="000E6336" w:rsidRPr="00436D4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Język obcy</w:t>
            </w:r>
          </w:p>
        </w:tc>
        <w:tc>
          <w:tcPr>
            <w:tcW w:w="708" w:type="dxa"/>
            <w:shd w:val="clear" w:color="auto" w:fill="auto"/>
          </w:tcPr>
          <w:p w14:paraId="7B984AC6" w14:textId="77777777" w:rsidR="000E6336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C798811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7D65AAA5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0507E2B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B0505C5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ABB41B7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3CD4D9BB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4" w:type="dxa"/>
            <w:shd w:val="clear" w:color="auto" w:fill="auto"/>
          </w:tcPr>
          <w:p w14:paraId="4CB1A304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lektorat</w:t>
            </w:r>
          </w:p>
        </w:tc>
        <w:tc>
          <w:tcPr>
            <w:tcW w:w="857" w:type="dxa"/>
            <w:shd w:val="clear" w:color="auto" w:fill="auto"/>
          </w:tcPr>
          <w:p w14:paraId="55C7A040" w14:textId="77777777" w:rsidR="000E6336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  <w:tc>
          <w:tcPr>
            <w:tcW w:w="993" w:type="dxa"/>
            <w:shd w:val="clear" w:color="auto" w:fill="auto"/>
          </w:tcPr>
          <w:p w14:paraId="665BA23F" w14:textId="77777777" w:rsidR="000E6336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692" w:type="dxa"/>
            <w:shd w:val="clear" w:color="auto" w:fill="auto"/>
          </w:tcPr>
          <w:p w14:paraId="646C3369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K_U12</w:t>
            </w:r>
          </w:p>
        </w:tc>
        <w:tc>
          <w:tcPr>
            <w:tcW w:w="2555" w:type="dxa"/>
            <w:tcBorders>
              <w:right w:val="single" w:sz="12" w:space="0" w:color="000000"/>
            </w:tcBorders>
            <w:shd w:val="clear" w:color="auto" w:fill="auto"/>
          </w:tcPr>
          <w:p w14:paraId="25FD2BE5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0E6336" w:rsidRPr="0030175D" w14:paraId="5F29C6DC" w14:textId="77777777" w:rsidTr="00E957D9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14:paraId="4CB6AAFA" w14:textId="77777777" w:rsidR="000E6336" w:rsidRPr="00436D4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90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6CA04E0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Treści kształcenia umożliwiające opanowanie języka obcego na poziomie B2 ESOKJ.</w:t>
            </w:r>
          </w:p>
        </w:tc>
      </w:tr>
      <w:tr w:rsidR="000E6336" w:rsidRPr="0030175D" w14:paraId="46D4BDC6" w14:textId="77777777" w:rsidTr="00E957D9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14:paraId="60BEDCAE" w14:textId="77777777" w:rsidR="000E6336" w:rsidRPr="00436D4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90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524FB98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Zgodnie z wymaganiami jednostki prowadzącej</w:t>
            </w:r>
            <w:r>
              <w:rPr>
                <w:rFonts w:ascii="Arial" w:hAnsi="Arial" w:cs="Arial"/>
              </w:rPr>
              <w:t>.</w:t>
            </w:r>
          </w:p>
        </w:tc>
      </w:tr>
      <w:tr w:rsidR="000E6336" w:rsidRPr="0030175D" w14:paraId="5B1537E0" w14:textId="77777777" w:rsidTr="00E957D9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14:paraId="6A8140AD" w14:textId="77777777" w:rsidR="000E6336" w:rsidRPr="00436D4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Wychowanie fizyczne</w:t>
            </w:r>
          </w:p>
        </w:tc>
        <w:tc>
          <w:tcPr>
            <w:tcW w:w="708" w:type="dxa"/>
            <w:shd w:val="clear" w:color="auto" w:fill="auto"/>
          </w:tcPr>
          <w:p w14:paraId="7B9B0E53" w14:textId="77777777" w:rsidR="000E6336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681926C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33DAEDE9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0E5D1B8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3BAB6406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9290E7A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771D1F0E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4" w:type="dxa"/>
            <w:shd w:val="clear" w:color="auto" w:fill="auto"/>
          </w:tcPr>
          <w:p w14:paraId="333D59E4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57" w:type="dxa"/>
            <w:shd w:val="clear" w:color="auto" w:fill="auto"/>
          </w:tcPr>
          <w:p w14:paraId="53AE58C4" w14:textId="77777777" w:rsidR="000E6336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62904858" w14:textId="77777777" w:rsidR="000E6336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2" w:type="dxa"/>
            <w:shd w:val="clear" w:color="auto" w:fill="auto"/>
          </w:tcPr>
          <w:p w14:paraId="54343C72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55" w:type="dxa"/>
            <w:tcBorders>
              <w:right w:val="single" w:sz="12" w:space="0" w:color="000000"/>
            </w:tcBorders>
            <w:shd w:val="clear" w:color="auto" w:fill="auto"/>
          </w:tcPr>
          <w:p w14:paraId="72FFD181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0E6336" w:rsidRPr="0030175D" w14:paraId="26F39C40" w14:textId="77777777" w:rsidTr="00E957D9">
        <w:trPr>
          <w:trHeight w:val="78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80D6982" w14:textId="77777777" w:rsidR="000E6336" w:rsidRPr="009F3207" w:rsidRDefault="000E6336" w:rsidP="00E957D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90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59597F7" w14:textId="77777777" w:rsidR="000E6336" w:rsidRPr="009F3207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Zajęcia rozwijające sprawność fizyczną niezbędną dla zachowania zdrowia.</w:t>
            </w:r>
          </w:p>
        </w:tc>
      </w:tr>
      <w:tr w:rsidR="000E6336" w:rsidRPr="0030175D" w14:paraId="1AC979CF" w14:textId="77777777" w:rsidTr="00E957D9">
        <w:trPr>
          <w:trHeight w:val="726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ABDFB98" w14:textId="77777777" w:rsidR="000E6336" w:rsidRPr="006B21B1" w:rsidRDefault="000E6336" w:rsidP="00E957D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90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569E6D7" w14:textId="77777777" w:rsidR="000E6336" w:rsidRPr="00282FC6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Zgodnie z wymaganiami jednostki prowadzącej</w:t>
            </w:r>
            <w:r>
              <w:rPr>
                <w:rFonts w:ascii="Arial" w:hAnsi="Arial" w:cs="Arial"/>
              </w:rPr>
              <w:t>.</w:t>
            </w:r>
          </w:p>
        </w:tc>
      </w:tr>
    </w:tbl>
    <w:p w14:paraId="3E52BA6A" w14:textId="77777777" w:rsidR="000E6336" w:rsidRDefault="000E6336" w:rsidP="000E63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6C6418A" w14:textId="77777777" w:rsidR="000E6336" w:rsidRPr="00C7310F" w:rsidRDefault="000E6336" w:rsidP="000E63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323A">
        <w:rPr>
          <w:rFonts w:ascii="Arial" w:hAnsi="Arial" w:cs="Arial"/>
          <w:b/>
          <w:sz w:val="24"/>
          <w:szCs w:val="24"/>
        </w:rPr>
        <w:lastRenderedPageBreak/>
        <w:t xml:space="preserve">Łączna liczba punktów ECTS </w:t>
      </w:r>
      <w:r w:rsidRPr="0085323A">
        <w:rPr>
          <w:rFonts w:ascii="Arial" w:hAnsi="Arial" w:cs="Arial"/>
          <w:sz w:val="24"/>
          <w:szCs w:val="24"/>
        </w:rPr>
        <w:t>(w semestrze):</w:t>
      </w:r>
      <w:r>
        <w:rPr>
          <w:rFonts w:ascii="Arial" w:hAnsi="Arial" w:cs="Arial"/>
          <w:color w:val="00B0F0"/>
          <w:sz w:val="24"/>
          <w:szCs w:val="24"/>
        </w:rPr>
        <w:t xml:space="preserve"> </w:t>
      </w:r>
      <w:r w:rsidRPr="00C7310F">
        <w:rPr>
          <w:rFonts w:ascii="Arial" w:hAnsi="Arial" w:cs="Arial"/>
          <w:sz w:val="24"/>
          <w:szCs w:val="24"/>
        </w:rPr>
        <w:t>30</w:t>
      </w:r>
    </w:p>
    <w:p w14:paraId="7ECCF41D" w14:textId="77777777" w:rsidR="000E6336" w:rsidRPr="000F63B5" w:rsidRDefault="000E6336" w:rsidP="000E63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323A">
        <w:rPr>
          <w:rFonts w:ascii="Arial" w:hAnsi="Arial" w:cs="Arial"/>
          <w:b/>
          <w:sz w:val="24"/>
          <w:szCs w:val="24"/>
        </w:rPr>
        <w:t xml:space="preserve">Łączna liczba godzin zajęć </w:t>
      </w:r>
      <w:r w:rsidRPr="0085323A">
        <w:rPr>
          <w:rFonts w:ascii="Arial" w:hAnsi="Arial" w:cs="Arial"/>
          <w:sz w:val="24"/>
          <w:szCs w:val="24"/>
        </w:rPr>
        <w:t>(w semestrze):</w:t>
      </w:r>
      <w:r>
        <w:rPr>
          <w:rFonts w:ascii="Arial" w:hAnsi="Arial" w:cs="Arial"/>
          <w:sz w:val="24"/>
          <w:szCs w:val="24"/>
        </w:rPr>
        <w:t xml:space="preserve"> 413</w:t>
      </w:r>
    </w:p>
    <w:p w14:paraId="17BE0A74" w14:textId="77777777" w:rsidR="000E6336" w:rsidRPr="00547489" w:rsidRDefault="000E6336" w:rsidP="000E633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5323A">
        <w:rPr>
          <w:rFonts w:ascii="Arial" w:hAnsi="Arial" w:cs="Arial"/>
          <w:b/>
          <w:sz w:val="24"/>
          <w:szCs w:val="24"/>
        </w:rPr>
        <w:t xml:space="preserve">Łączna liczba godzin zajęć określona w programie studiów dla danego kierunku, poziomu i profilu </w:t>
      </w:r>
      <w:r w:rsidRPr="0085323A">
        <w:rPr>
          <w:rFonts w:ascii="Arial" w:hAnsi="Arial" w:cs="Arial"/>
          <w:sz w:val="24"/>
          <w:szCs w:val="24"/>
        </w:rPr>
        <w:t>(dla całego cyklu):</w:t>
      </w:r>
      <w:r>
        <w:rPr>
          <w:rFonts w:ascii="Arial" w:hAnsi="Arial" w:cs="Arial"/>
          <w:sz w:val="24"/>
          <w:szCs w:val="24"/>
        </w:rPr>
        <w:t xml:space="preserve"> </w:t>
      </w:r>
      <w:r w:rsidRPr="00547489">
        <w:rPr>
          <w:rFonts w:ascii="Arial" w:hAnsi="Arial" w:cs="Arial"/>
          <w:sz w:val="24"/>
          <w:szCs w:val="24"/>
        </w:rPr>
        <w:t xml:space="preserve">co najmniej </w:t>
      </w:r>
      <w:r>
        <w:rPr>
          <w:rFonts w:ascii="Arial" w:hAnsi="Arial" w:cs="Arial"/>
          <w:sz w:val="24"/>
          <w:szCs w:val="24"/>
        </w:rPr>
        <w:t>186</w:t>
      </w:r>
      <w:r w:rsidRPr="00547489">
        <w:rPr>
          <w:rFonts w:ascii="Arial" w:hAnsi="Arial" w:cs="Arial"/>
          <w:sz w:val="24"/>
          <w:szCs w:val="24"/>
        </w:rPr>
        <w:t xml:space="preserve">8 </w:t>
      </w:r>
    </w:p>
    <w:p w14:paraId="70A3B8D0" w14:textId="77777777" w:rsidR="000E6336" w:rsidRPr="00547489" w:rsidRDefault="000E6336" w:rsidP="000E633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3F5F800" w14:textId="77777777" w:rsidR="000E6336" w:rsidRPr="00547489" w:rsidRDefault="000E6336" w:rsidP="000E633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E37FC55" w14:textId="77777777" w:rsidR="000E6336" w:rsidRPr="00547489" w:rsidRDefault="000E6336" w:rsidP="000E633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4D804AB" w14:textId="77777777" w:rsidR="000E6336" w:rsidRDefault="000E6336" w:rsidP="000E633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E381260" w14:textId="77777777" w:rsidR="000E6336" w:rsidRDefault="000E6336" w:rsidP="000E633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825C92F" w14:textId="77777777" w:rsidR="000E6336" w:rsidRPr="00B87B65" w:rsidRDefault="000E6336" w:rsidP="000E63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CA407E3" w14:textId="77777777" w:rsidR="000E6336" w:rsidRPr="009F3207" w:rsidRDefault="000E6336" w:rsidP="000E6336">
      <w:pPr>
        <w:spacing w:before="240" w:after="120" w:line="240" w:lineRule="auto"/>
        <w:rPr>
          <w:rFonts w:ascii="Arial" w:hAnsi="Arial" w:cs="Arial"/>
          <w:i/>
          <w:sz w:val="24"/>
          <w:szCs w:val="24"/>
        </w:rPr>
      </w:pPr>
      <w:r w:rsidRPr="00B80E83">
        <w:rPr>
          <w:rFonts w:ascii="Arial" w:hAnsi="Arial" w:cs="Arial"/>
          <w:b/>
          <w:sz w:val="24"/>
          <w:szCs w:val="24"/>
        </w:rPr>
        <w:t>Rok studiów:</w:t>
      </w:r>
      <w:r w:rsidRPr="009F3207">
        <w:rPr>
          <w:rFonts w:ascii="Arial" w:hAnsi="Arial" w:cs="Arial"/>
          <w:sz w:val="24"/>
          <w:szCs w:val="24"/>
        </w:rPr>
        <w:t xml:space="preserve"> pierwszy </w:t>
      </w:r>
    </w:p>
    <w:p w14:paraId="7BCF53F2" w14:textId="77777777" w:rsidR="000E6336" w:rsidRPr="009F3207" w:rsidRDefault="000E6336" w:rsidP="000E6336">
      <w:pPr>
        <w:spacing w:after="120" w:line="240" w:lineRule="auto"/>
        <w:rPr>
          <w:rFonts w:ascii="Arial" w:hAnsi="Arial" w:cs="Arial"/>
          <w:i/>
          <w:sz w:val="24"/>
          <w:szCs w:val="24"/>
        </w:rPr>
      </w:pPr>
      <w:r w:rsidRPr="00B80E83">
        <w:rPr>
          <w:rFonts w:ascii="Arial" w:hAnsi="Arial" w:cs="Arial"/>
          <w:b/>
          <w:sz w:val="24"/>
          <w:szCs w:val="24"/>
        </w:rPr>
        <w:t>Semestr</w:t>
      </w:r>
      <w:r>
        <w:rPr>
          <w:rFonts w:ascii="Arial" w:hAnsi="Arial" w:cs="Arial"/>
          <w:sz w:val="24"/>
          <w:szCs w:val="24"/>
        </w:rPr>
        <w:t>: drugi</w:t>
      </w: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405"/>
        <w:gridCol w:w="709"/>
        <w:gridCol w:w="709"/>
        <w:gridCol w:w="708"/>
        <w:gridCol w:w="709"/>
        <w:gridCol w:w="709"/>
        <w:gridCol w:w="709"/>
        <w:gridCol w:w="708"/>
        <w:gridCol w:w="983"/>
        <w:gridCol w:w="718"/>
        <w:gridCol w:w="993"/>
        <w:gridCol w:w="2693"/>
        <w:gridCol w:w="2551"/>
      </w:tblGrid>
      <w:tr w:rsidR="000E6336" w:rsidRPr="00653096" w14:paraId="07221932" w14:textId="77777777" w:rsidTr="00E957D9">
        <w:trPr>
          <w:trHeight w:val="204"/>
        </w:trPr>
        <w:tc>
          <w:tcPr>
            <w:tcW w:w="240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5BD46BDD" w14:textId="77777777" w:rsidR="000E6336" w:rsidRPr="00653096" w:rsidRDefault="000E6336" w:rsidP="00E957D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944" w:type="dxa"/>
            <w:gridSpan w:val="8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3AEE59" w14:textId="77777777" w:rsidR="000E6336" w:rsidRDefault="000E6336" w:rsidP="00E957D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Forma zajęć – 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>liczba godzin</w:t>
            </w:r>
          </w:p>
        </w:tc>
        <w:tc>
          <w:tcPr>
            <w:tcW w:w="718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12D6D035" w14:textId="77777777" w:rsidR="000E6336" w:rsidRDefault="000E6336" w:rsidP="00E957D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Razem: 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 xml:space="preserve">liczba </w:t>
            </w:r>
          </w:p>
          <w:p w14:paraId="55FE4F1A" w14:textId="77777777" w:rsidR="000E6336" w:rsidRPr="00653096" w:rsidRDefault="000E6336" w:rsidP="00E957D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182D8E16" w14:textId="77777777" w:rsidR="000E6336" w:rsidRDefault="000E6336" w:rsidP="00E957D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Razem:</w:t>
            </w:r>
          </w:p>
          <w:p w14:paraId="26B09C37" w14:textId="77777777" w:rsidR="000E6336" w:rsidRPr="00653096" w:rsidRDefault="000E6336" w:rsidP="00E957D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>unkty ECTS</w:t>
            </w:r>
          </w:p>
        </w:tc>
        <w:tc>
          <w:tcPr>
            <w:tcW w:w="2693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65A2A0" w14:textId="77777777" w:rsidR="000E6336" w:rsidRPr="009644AF" w:rsidRDefault="000E6336" w:rsidP="00E957D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644A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2551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361CBA41" w14:textId="77777777" w:rsidR="000E6336" w:rsidRPr="00653096" w:rsidRDefault="000E6336" w:rsidP="00E957D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>yscyplin</w:t>
            </w:r>
            <w:r>
              <w:rPr>
                <w:rFonts w:ascii="Arial" w:hAnsi="Arial" w:cs="Arial"/>
                <w:b/>
                <w:sz w:val="24"/>
                <w:szCs w:val="24"/>
              </w:rPr>
              <w:t>a / dyscypliny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>, do któ</w:t>
            </w:r>
            <w:r>
              <w:rPr>
                <w:rFonts w:ascii="Arial" w:hAnsi="Arial" w:cs="Arial"/>
                <w:b/>
                <w:sz w:val="24"/>
                <w:szCs w:val="24"/>
              </w:rPr>
              <w:t>rych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 xml:space="preserve"> odnosi się przedmiot</w:t>
            </w:r>
          </w:p>
        </w:tc>
      </w:tr>
      <w:tr w:rsidR="000E6336" w:rsidRPr="00653096" w14:paraId="682093A6" w14:textId="77777777" w:rsidTr="00E957D9">
        <w:trPr>
          <w:cantSplit/>
          <w:trHeight w:val="2261"/>
        </w:trPr>
        <w:tc>
          <w:tcPr>
            <w:tcW w:w="2405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14:paraId="422D54E0" w14:textId="77777777" w:rsidR="000E6336" w:rsidRPr="00653096" w:rsidRDefault="000E6336" w:rsidP="00E957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601DFAAD" w14:textId="77777777" w:rsidR="000E6336" w:rsidRPr="00653096" w:rsidRDefault="000E6336" w:rsidP="00E957D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W</w:t>
            </w:r>
            <w:r>
              <w:rPr>
                <w:rFonts w:ascii="Arial" w:hAnsi="Arial" w:cs="Arial"/>
                <w:b/>
                <w:sz w:val="24"/>
                <w:szCs w:val="24"/>
              </w:rPr>
              <w:t>ykład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7926AEDD" w14:textId="77777777" w:rsidR="000E6336" w:rsidRPr="00653096" w:rsidRDefault="000E6336" w:rsidP="00E957D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K</w:t>
            </w:r>
            <w:r>
              <w:rPr>
                <w:rFonts w:ascii="Arial" w:hAnsi="Arial" w:cs="Arial"/>
                <w:b/>
                <w:sz w:val="24"/>
                <w:szCs w:val="24"/>
              </w:rPr>
              <w:t>onwersatorium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5C0F4354" w14:textId="77777777" w:rsidR="000E6336" w:rsidRPr="00653096" w:rsidRDefault="000E6336" w:rsidP="00E957D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S</w:t>
            </w:r>
            <w:r>
              <w:rPr>
                <w:rFonts w:ascii="Arial" w:hAnsi="Arial" w:cs="Arial"/>
                <w:b/>
                <w:sz w:val="24"/>
                <w:szCs w:val="24"/>
              </w:rPr>
              <w:t>eminarium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5096CED9" w14:textId="77777777" w:rsidR="000E6336" w:rsidRPr="00653096" w:rsidRDefault="000E6336" w:rsidP="00E957D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Ć</w:t>
            </w:r>
            <w:r>
              <w:rPr>
                <w:rFonts w:ascii="Arial" w:hAnsi="Arial" w:cs="Arial"/>
                <w:b/>
                <w:sz w:val="24"/>
                <w:szCs w:val="24"/>
              </w:rPr>
              <w:t>wiczenia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448A32CC" w14:textId="77777777" w:rsidR="000E6336" w:rsidRPr="00653096" w:rsidRDefault="000E6336" w:rsidP="00E957D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L</w:t>
            </w:r>
            <w:r>
              <w:rPr>
                <w:rFonts w:ascii="Arial" w:hAnsi="Arial" w:cs="Arial"/>
                <w:b/>
                <w:sz w:val="24"/>
                <w:szCs w:val="24"/>
              </w:rPr>
              <w:t>aboratorium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04CB9F65" w14:textId="77777777" w:rsidR="000E6336" w:rsidRPr="00653096" w:rsidRDefault="000E6336" w:rsidP="00E957D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12AE8CA8" w14:textId="77777777" w:rsidR="000E6336" w:rsidRPr="00653096" w:rsidRDefault="000E6336" w:rsidP="00E957D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Pr</w:t>
            </w:r>
            <w:r>
              <w:rPr>
                <w:rFonts w:ascii="Arial" w:hAnsi="Arial" w:cs="Arial"/>
                <w:b/>
                <w:sz w:val="24"/>
                <w:szCs w:val="24"/>
              </w:rPr>
              <w:t>ojekt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4D56CDE4" w14:textId="77777777" w:rsidR="000E6336" w:rsidRPr="00653096" w:rsidRDefault="000E6336" w:rsidP="00E957D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004D">
              <w:rPr>
                <w:rFonts w:ascii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718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14:paraId="16257AE6" w14:textId="77777777" w:rsidR="000E6336" w:rsidRPr="00653096" w:rsidRDefault="000E6336" w:rsidP="00E957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14:paraId="36E87F94" w14:textId="77777777" w:rsidR="000E6336" w:rsidRPr="00653096" w:rsidRDefault="000E6336" w:rsidP="00E957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14:paraId="1073292F" w14:textId="77777777" w:rsidR="000E6336" w:rsidRPr="00653096" w:rsidRDefault="000E6336" w:rsidP="00E957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CFFB070" w14:textId="77777777" w:rsidR="000E6336" w:rsidRPr="00653096" w:rsidRDefault="000E6336" w:rsidP="00E957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6336" w:rsidRPr="0030175D" w14:paraId="5983515D" w14:textId="77777777" w:rsidTr="00E957D9">
        <w:trPr>
          <w:trHeight w:val="1044"/>
        </w:trPr>
        <w:tc>
          <w:tcPr>
            <w:tcW w:w="2405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44CD34C6" w14:textId="77777777" w:rsidR="000E6336" w:rsidRPr="004D29F2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4D29F2">
              <w:rPr>
                <w:rFonts w:ascii="Arial" w:hAnsi="Arial" w:cs="Arial"/>
              </w:rPr>
              <w:t>Nauka o bezpieczeństwie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F6E783C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C074348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5DACDE72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BDEAB95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86949BF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A3EFD54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1D894A4C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983" w:type="dxa"/>
            <w:tcBorders>
              <w:top w:val="single" w:sz="12" w:space="0" w:color="000000"/>
            </w:tcBorders>
            <w:shd w:val="clear" w:color="auto" w:fill="auto"/>
          </w:tcPr>
          <w:p w14:paraId="36F403BA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18" w:type="dxa"/>
            <w:tcBorders>
              <w:top w:val="single" w:sz="12" w:space="0" w:color="000000"/>
            </w:tcBorders>
            <w:shd w:val="clear" w:color="auto" w:fill="auto"/>
          </w:tcPr>
          <w:p w14:paraId="4A3FC04D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A975C0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0AC119A0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A975C0">
              <w:rPr>
                <w:rFonts w:ascii="Arial" w:hAnsi="Arial" w:cs="Arial"/>
              </w:rPr>
              <w:t>3</w:t>
            </w:r>
          </w:p>
        </w:tc>
        <w:tc>
          <w:tcPr>
            <w:tcW w:w="2693" w:type="dxa"/>
            <w:tcBorders>
              <w:top w:val="single" w:sz="12" w:space="0" w:color="000000"/>
            </w:tcBorders>
            <w:shd w:val="clear" w:color="auto" w:fill="auto"/>
          </w:tcPr>
          <w:p w14:paraId="2D00C5D3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K_W01, K_W06</w:t>
            </w:r>
          </w:p>
          <w:p w14:paraId="11B1FA0F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K_U01, K_U06</w:t>
            </w:r>
          </w:p>
          <w:p w14:paraId="73D2D315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C53801">
              <w:rPr>
                <w:rFonts w:ascii="Arial" w:hAnsi="Arial" w:cs="Arial"/>
              </w:rPr>
              <w:t>K_K01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79F8D153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8A04C7">
              <w:rPr>
                <w:rFonts w:ascii="Arial" w:hAnsi="Arial" w:cs="Arial"/>
              </w:rPr>
              <w:t>Nauki o bezpieczeństwie</w:t>
            </w:r>
          </w:p>
        </w:tc>
      </w:tr>
      <w:tr w:rsidR="000E6336" w:rsidRPr="0030175D" w14:paraId="0D4E9755" w14:textId="77777777" w:rsidTr="00E957D9">
        <w:trPr>
          <w:trHeight w:val="695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DD55280" w14:textId="77777777" w:rsidR="000E6336" w:rsidRPr="009F3207" w:rsidRDefault="000E6336" w:rsidP="00E957D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BCAB9B1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Podstawy nauk o bezpieczeństwie.</w:t>
            </w:r>
          </w:p>
          <w:p w14:paraId="4B426FD3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Bezpieczeństwo w ujęciu strategicznym, procesowym, instytucjonalnym oraz prakseologicznym.</w:t>
            </w:r>
          </w:p>
          <w:p w14:paraId="4EC8D827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Systemy bezpieczeństwa w Polsce i na świecie.</w:t>
            </w:r>
          </w:p>
          <w:p w14:paraId="0A193C98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Współczesne wyzwania dla bezpieczeństwa wewnętrznego, narodowego, regionalnego i globalnego.</w:t>
            </w:r>
          </w:p>
          <w:p w14:paraId="05364054" w14:textId="77777777" w:rsidR="000E6336" w:rsidRPr="009F3207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lastRenderedPageBreak/>
              <w:t>Bezpieczeństwo jako problem politologiczny i społeczny.</w:t>
            </w:r>
          </w:p>
        </w:tc>
      </w:tr>
      <w:tr w:rsidR="000E6336" w:rsidRPr="0030175D" w14:paraId="63EE21A7" w14:textId="77777777" w:rsidTr="00E957D9">
        <w:trPr>
          <w:trHeight w:val="811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B104FEE" w14:textId="77777777" w:rsidR="000E6336" w:rsidRPr="006B21B1" w:rsidRDefault="000E6336" w:rsidP="00E957D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BD70BD7" w14:textId="77777777" w:rsidR="000E6336" w:rsidRPr="00282FC6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Egzamin pisemny</w:t>
            </w:r>
          </w:p>
        </w:tc>
      </w:tr>
      <w:tr w:rsidR="000E6336" w:rsidRPr="0030175D" w14:paraId="18E36A2F" w14:textId="77777777" w:rsidTr="00E957D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418DE8BF" w14:textId="77777777" w:rsidR="000E6336" w:rsidRPr="00F856F4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F856F4">
              <w:rPr>
                <w:rFonts w:ascii="Arial" w:hAnsi="Arial" w:cs="Arial"/>
              </w:rPr>
              <w:t>Administracja publiczna</w:t>
            </w:r>
          </w:p>
        </w:tc>
        <w:tc>
          <w:tcPr>
            <w:tcW w:w="709" w:type="dxa"/>
            <w:shd w:val="clear" w:color="auto" w:fill="auto"/>
          </w:tcPr>
          <w:p w14:paraId="7C26C27F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6007D8A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0BDD1DA2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CC68520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6EDFC16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2EC9B35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1A0AF11C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auto"/>
          </w:tcPr>
          <w:p w14:paraId="30D08322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18" w:type="dxa"/>
            <w:shd w:val="clear" w:color="auto" w:fill="auto"/>
          </w:tcPr>
          <w:p w14:paraId="4A437F86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1A801F29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14:paraId="40381574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K_W01, K_W04</w:t>
            </w:r>
          </w:p>
          <w:p w14:paraId="429BC767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K_U01</w:t>
            </w:r>
          </w:p>
          <w:p w14:paraId="6D3D8019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K_K01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6B683C6F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0E6336" w:rsidRPr="0030175D" w14:paraId="49AC3D60" w14:textId="77777777" w:rsidTr="00E957D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676D4A4A" w14:textId="77777777" w:rsidR="000E6336" w:rsidRPr="00B80E83" w:rsidRDefault="000E6336" w:rsidP="00E957D9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6C7E215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Podstawowe pojęcia administracji publicznej.</w:t>
            </w:r>
          </w:p>
          <w:p w14:paraId="1D391A5F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Zasady organizacji i działania administracji publicznej.</w:t>
            </w:r>
          </w:p>
          <w:p w14:paraId="32B560B7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Proces decyzyjny w administracji publicznej.</w:t>
            </w:r>
          </w:p>
          <w:p w14:paraId="734C1AC7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Podział terytorialny państwa.</w:t>
            </w:r>
          </w:p>
        </w:tc>
      </w:tr>
      <w:tr w:rsidR="000E6336" w:rsidRPr="0030175D" w14:paraId="0B6906F9" w14:textId="77777777" w:rsidTr="00E957D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FBB7A18" w14:textId="77777777" w:rsidR="000E6336" w:rsidRPr="00B80E83" w:rsidRDefault="000E6336" w:rsidP="00E957D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647CBFB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Egzamin pisemny</w:t>
            </w:r>
          </w:p>
        </w:tc>
      </w:tr>
      <w:tr w:rsidR="000E6336" w:rsidRPr="0030175D" w14:paraId="35887F66" w14:textId="77777777" w:rsidTr="00E957D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573D2711" w14:textId="77777777" w:rsidR="000E6336" w:rsidRPr="00F856F4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F856F4">
              <w:rPr>
                <w:rFonts w:ascii="Arial" w:hAnsi="Arial" w:cs="Arial"/>
              </w:rPr>
              <w:t>Psychologia społeczna</w:t>
            </w:r>
          </w:p>
        </w:tc>
        <w:tc>
          <w:tcPr>
            <w:tcW w:w="709" w:type="dxa"/>
            <w:shd w:val="clear" w:color="auto" w:fill="auto"/>
          </w:tcPr>
          <w:p w14:paraId="6010A23F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92D3A60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57257FDE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4A73F63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F37ADB4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60FAC15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2249655E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auto"/>
          </w:tcPr>
          <w:p w14:paraId="74C2826A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18" w:type="dxa"/>
            <w:shd w:val="clear" w:color="auto" w:fill="auto"/>
          </w:tcPr>
          <w:p w14:paraId="65121058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0109F948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14:paraId="76ACF58D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K_W03</w:t>
            </w:r>
          </w:p>
          <w:p w14:paraId="64551D7B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 xml:space="preserve">K_U01, K_U07, </w:t>
            </w:r>
          </w:p>
          <w:p w14:paraId="3058D56C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K_K03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5B004CA0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psychologia</w:t>
            </w:r>
          </w:p>
        </w:tc>
      </w:tr>
      <w:tr w:rsidR="000E6336" w:rsidRPr="0030175D" w14:paraId="7D940995" w14:textId="77777777" w:rsidTr="00E957D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508C4DC3" w14:textId="77777777" w:rsidR="000E6336" w:rsidRPr="00B80E83" w:rsidRDefault="000E6336" w:rsidP="00E957D9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1900649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Człowiek w sytuacji społecznej.</w:t>
            </w:r>
          </w:p>
          <w:p w14:paraId="7D4DED31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Mechanizmy wpływu społecznego.</w:t>
            </w:r>
          </w:p>
          <w:p w14:paraId="3191665D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Współzależności i interakcje społeczne.</w:t>
            </w:r>
          </w:p>
          <w:p w14:paraId="3210D77A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Postawy społeczne i ich zmiana.</w:t>
            </w:r>
          </w:p>
          <w:p w14:paraId="4B27270E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Emocje i motywacje.</w:t>
            </w:r>
          </w:p>
          <w:p w14:paraId="381225B8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Stereotypy i uprzedzenia.</w:t>
            </w:r>
          </w:p>
          <w:p w14:paraId="2B3DD152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Tożsamość społeczna.</w:t>
            </w:r>
          </w:p>
        </w:tc>
      </w:tr>
      <w:tr w:rsidR="000E6336" w:rsidRPr="0030175D" w14:paraId="01BCE3B0" w14:textId="77777777" w:rsidTr="00E957D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3408E51" w14:textId="77777777" w:rsidR="000E6336" w:rsidRPr="00B80E83" w:rsidRDefault="000E6336" w:rsidP="00E957D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EA09690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</w:t>
            </w:r>
          </w:p>
        </w:tc>
      </w:tr>
      <w:tr w:rsidR="000E6336" w:rsidRPr="0030175D" w14:paraId="0C5D87F9" w14:textId="77777777" w:rsidTr="00E957D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46779474" w14:textId="77777777" w:rsidR="000E6336" w:rsidRPr="00F856F4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F856F4">
              <w:rPr>
                <w:rFonts w:ascii="Arial" w:hAnsi="Arial" w:cs="Arial"/>
              </w:rPr>
              <w:lastRenderedPageBreak/>
              <w:t>Najnowsza historia polityczna Polski II</w:t>
            </w:r>
          </w:p>
        </w:tc>
        <w:tc>
          <w:tcPr>
            <w:tcW w:w="709" w:type="dxa"/>
            <w:shd w:val="clear" w:color="auto" w:fill="auto"/>
          </w:tcPr>
          <w:p w14:paraId="748704D9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709" w:type="dxa"/>
            <w:shd w:val="clear" w:color="auto" w:fill="auto"/>
          </w:tcPr>
          <w:p w14:paraId="7AD20073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65683349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9846CEE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1853D881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3A591DF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61D9FD03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auto"/>
          </w:tcPr>
          <w:p w14:paraId="02CC569A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18" w:type="dxa"/>
            <w:shd w:val="clear" w:color="auto" w:fill="auto"/>
          </w:tcPr>
          <w:p w14:paraId="742304BE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</w:t>
            </w:r>
          </w:p>
        </w:tc>
        <w:tc>
          <w:tcPr>
            <w:tcW w:w="993" w:type="dxa"/>
            <w:shd w:val="clear" w:color="auto" w:fill="auto"/>
          </w:tcPr>
          <w:p w14:paraId="7E79F312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14:paraId="276EE8A9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K_W03, K_W06</w:t>
            </w:r>
          </w:p>
          <w:p w14:paraId="64E05D41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K_U01, K_U02, K_U03, K_U04, K_U05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0E6679DB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0E6336" w:rsidRPr="0030175D" w14:paraId="393591D4" w14:textId="77777777" w:rsidTr="00E957D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7B3624E2" w14:textId="77777777" w:rsidR="000E6336" w:rsidRPr="00B80E83" w:rsidRDefault="000E6336" w:rsidP="00E957D9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731F29A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Najnowsze dzieje polityczne Polski w XX wieku.</w:t>
            </w:r>
          </w:p>
          <w:p w14:paraId="0234EB92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Faktografia dotycząca funkcjonowania państwa polskiego w okresie II RP, tzw. „Polski Ludowej” oraz III RP.</w:t>
            </w:r>
          </w:p>
          <w:p w14:paraId="433DE98D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Główne procesy polityczne, gospodarcze, społeczne i kulturowe oraz kryzysy lat 1914-1989.</w:t>
            </w:r>
          </w:p>
        </w:tc>
      </w:tr>
      <w:tr w:rsidR="000E6336" w:rsidRPr="0030175D" w14:paraId="524351D2" w14:textId="77777777" w:rsidTr="00E957D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728470F" w14:textId="77777777" w:rsidR="000E6336" w:rsidRPr="00B80E83" w:rsidRDefault="000E6336" w:rsidP="00E957D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F3AEA82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Test/Praca roczna</w:t>
            </w:r>
          </w:p>
        </w:tc>
      </w:tr>
      <w:tr w:rsidR="000E6336" w:rsidRPr="0030175D" w14:paraId="454D969C" w14:textId="77777777" w:rsidTr="00E957D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7BA6C1E6" w14:textId="77777777" w:rsidR="000E6336" w:rsidRPr="002410C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2410CF">
              <w:rPr>
                <w:rFonts w:ascii="Arial" w:hAnsi="Arial" w:cs="Arial"/>
              </w:rPr>
              <w:t>Historia powszechna</w:t>
            </w:r>
          </w:p>
        </w:tc>
        <w:tc>
          <w:tcPr>
            <w:tcW w:w="709" w:type="dxa"/>
            <w:shd w:val="clear" w:color="auto" w:fill="auto"/>
          </w:tcPr>
          <w:p w14:paraId="476981E0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709" w:type="dxa"/>
            <w:shd w:val="clear" w:color="auto" w:fill="auto"/>
          </w:tcPr>
          <w:p w14:paraId="35A848D0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13FE369F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A822A2F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0E991E4D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32C1F8E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6EC34B2C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auto"/>
          </w:tcPr>
          <w:p w14:paraId="5527C6DA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18" w:type="dxa"/>
            <w:shd w:val="clear" w:color="auto" w:fill="auto"/>
          </w:tcPr>
          <w:p w14:paraId="72047A60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</w:t>
            </w:r>
          </w:p>
        </w:tc>
        <w:tc>
          <w:tcPr>
            <w:tcW w:w="993" w:type="dxa"/>
            <w:shd w:val="clear" w:color="auto" w:fill="auto"/>
          </w:tcPr>
          <w:p w14:paraId="30D7A545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693" w:type="dxa"/>
            <w:shd w:val="clear" w:color="auto" w:fill="auto"/>
          </w:tcPr>
          <w:p w14:paraId="5BEC0D39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K_W04</w:t>
            </w:r>
          </w:p>
          <w:p w14:paraId="09C436A7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K_U02, K_U05, K_U06, K_U08, K_U11</w:t>
            </w:r>
          </w:p>
          <w:p w14:paraId="47714A35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K_K01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6038AD2B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</w:p>
          <w:p w14:paraId="79582342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i administracji</w:t>
            </w:r>
          </w:p>
        </w:tc>
      </w:tr>
      <w:tr w:rsidR="000E6336" w:rsidRPr="0030175D" w14:paraId="708695E3" w14:textId="77777777" w:rsidTr="00E957D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4C97AD6C" w14:textId="77777777" w:rsidR="000E6336" w:rsidRPr="00B80E83" w:rsidRDefault="000E6336" w:rsidP="00E957D9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1E4DE66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Istota historii politycznej i jej miejsce na tle historii powszechnej.</w:t>
            </w:r>
          </w:p>
          <w:p w14:paraId="7434EAE9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Główne wydarzenia i procesy społeczne i polityczne od końca XVIII do początku XXI wieku.</w:t>
            </w:r>
          </w:p>
          <w:p w14:paraId="2D24D03A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Przełomowe wydarzenia polityczne w dziejach świata we wskazanym okresie.</w:t>
            </w:r>
          </w:p>
          <w:p w14:paraId="785503FA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Rewolucje, wielkie wojny i konflikty zbrojne we wskazanym okresie.</w:t>
            </w:r>
          </w:p>
        </w:tc>
      </w:tr>
      <w:tr w:rsidR="000E6336" w:rsidRPr="0030175D" w14:paraId="590476F4" w14:textId="77777777" w:rsidTr="00E957D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6312045" w14:textId="77777777" w:rsidR="000E6336" w:rsidRPr="00B80E83" w:rsidRDefault="000E6336" w:rsidP="00E957D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5AFEC2E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Egzamin pisemny/ustny</w:t>
            </w:r>
          </w:p>
        </w:tc>
      </w:tr>
      <w:tr w:rsidR="000E6336" w:rsidRPr="0030175D" w14:paraId="3ED4A1AC" w14:textId="77777777" w:rsidTr="00E957D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1B544B1B" w14:textId="77777777" w:rsidR="000E6336" w:rsidRPr="00E43598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E43598">
              <w:rPr>
                <w:rFonts w:ascii="Arial" w:hAnsi="Arial" w:cs="Arial"/>
              </w:rPr>
              <w:t>System prawa RP</w:t>
            </w:r>
          </w:p>
        </w:tc>
        <w:tc>
          <w:tcPr>
            <w:tcW w:w="709" w:type="dxa"/>
            <w:shd w:val="clear" w:color="auto" w:fill="auto"/>
          </w:tcPr>
          <w:p w14:paraId="0BD203D5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12E9BEA0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2C42B51A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62A6A09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4328899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1AF51AA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4DDCB8CE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auto"/>
          </w:tcPr>
          <w:p w14:paraId="27AA8CB5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18" w:type="dxa"/>
            <w:shd w:val="clear" w:color="auto" w:fill="auto"/>
          </w:tcPr>
          <w:p w14:paraId="54E4B55F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650EF180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14:paraId="09539C3C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K_W03, K_W04, K_W06</w:t>
            </w:r>
          </w:p>
          <w:p w14:paraId="679D7061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K_U03, K_U07, K_U11</w:t>
            </w:r>
          </w:p>
          <w:p w14:paraId="1DED1720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K_K01, K_K02, K_K03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2B9CF0F5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nauki prawne</w:t>
            </w:r>
          </w:p>
        </w:tc>
      </w:tr>
      <w:tr w:rsidR="000E6336" w:rsidRPr="0030175D" w14:paraId="4440EC2E" w14:textId="77777777" w:rsidTr="00E957D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7E4B25F0" w14:textId="77777777" w:rsidR="000E6336" w:rsidRPr="00B80E83" w:rsidRDefault="000E6336" w:rsidP="00E957D9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3FB5BF4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Źródła prawa w Rzeczypospolitej Polskiej.</w:t>
            </w:r>
          </w:p>
          <w:p w14:paraId="7D036B8A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Prawo cywilne.</w:t>
            </w:r>
          </w:p>
          <w:p w14:paraId="07418D6A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Prawo rodzinne i opiekuńcze.</w:t>
            </w:r>
          </w:p>
          <w:p w14:paraId="78DACDC8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Wybrane zagadnienia prawa gospodarczego (handlowego)</w:t>
            </w:r>
            <w:r>
              <w:rPr>
                <w:rFonts w:ascii="Arial" w:hAnsi="Arial" w:cs="Arial"/>
              </w:rPr>
              <w:t>.</w:t>
            </w:r>
          </w:p>
          <w:p w14:paraId="7D156D49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Prawo pracy i ubezpieczeń społecznych.</w:t>
            </w:r>
          </w:p>
          <w:p w14:paraId="3A0E7EA2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Prawo karne.</w:t>
            </w:r>
          </w:p>
          <w:p w14:paraId="591CE318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lastRenderedPageBreak/>
              <w:t>Prawo administracyjne.</w:t>
            </w:r>
          </w:p>
        </w:tc>
      </w:tr>
      <w:tr w:rsidR="000E6336" w:rsidRPr="0030175D" w14:paraId="0A357A7E" w14:textId="77777777" w:rsidTr="00E957D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9B18019" w14:textId="77777777" w:rsidR="000E6336" w:rsidRPr="00B80E83" w:rsidRDefault="000E6336" w:rsidP="00E957D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98BFB52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Egzamin pisemny</w:t>
            </w:r>
          </w:p>
        </w:tc>
      </w:tr>
      <w:tr w:rsidR="000E6336" w:rsidRPr="0030175D" w14:paraId="49516C23" w14:textId="77777777" w:rsidTr="00E957D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40A8F76F" w14:textId="77777777" w:rsidR="000E6336" w:rsidRPr="00B80E83" w:rsidRDefault="000E6336" w:rsidP="00E957D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C53801">
              <w:rPr>
                <w:rFonts w:ascii="Arial" w:hAnsi="Arial" w:cs="Arial"/>
              </w:rPr>
              <w:t>Społeczeństwo polskie – historia i współczesność</w:t>
            </w:r>
          </w:p>
        </w:tc>
        <w:tc>
          <w:tcPr>
            <w:tcW w:w="709" w:type="dxa"/>
            <w:shd w:val="clear" w:color="auto" w:fill="auto"/>
          </w:tcPr>
          <w:p w14:paraId="2D2937FD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155B682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70476BA5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EF991A6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7557F1F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5FA9ECE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6AAB16CE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auto"/>
          </w:tcPr>
          <w:p w14:paraId="4096D219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18" w:type="dxa"/>
            <w:shd w:val="clear" w:color="auto" w:fill="auto"/>
          </w:tcPr>
          <w:p w14:paraId="7506ED2F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25C617B1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693" w:type="dxa"/>
            <w:shd w:val="clear" w:color="auto" w:fill="auto"/>
          </w:tcPr>
          <w:p w14:paraId="3B879F44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K_W05</w:t>
            </w:r>
          </w:p>
          <w:p w14:paraId="5CF5D5DC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K_U02, K_U04, K_U06, K_U08, K_U11</w:t>
            </w:r>
          </w:p>
          <w:p w14:paraId="5E1A30D0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K_K01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2DCF77E0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</w:p>
          <w:p w14:paraId="0B369DD3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i administracji</w:t>
            </w:r>
          </w:p>
        </w:tc>
      </w:tr>
      <w:tr w:rsidR="000E6336" w:rsidRPr="0030175D" w14:paraId="00B4E252" w14:textId="77777777" w:rsidTr="00E957D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53AE554D" w14:textId="77777777" w:rsidR="000E6336" w:rsidRPr="00B80E83" w:rsidRDefault="000E6336" w:rsidP="00E957D9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20B5BF6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Kluczowe obszary życia społeczne</w:t>
            </w:r>
            <w:r>
              <w:rPr>
                <w:rFonts w:ascii="Arial" w:hAnsi="Arial" w:cs="Arial"/>
              </w:rPr>
              <w:t>go</w:t>
            </w:r>
            <w:r w:rsidRPr="00C53801">
              <w:rPr>
                <w:rFonts w:ascii="Arial" w:hAnsi="Arial" w:cs="Arial"/>
              </w:rPr>
              <w:t xml:space="preserve"> w Polsce w ujęciu historycznym i współczesnym.</w:t>
            </w:r>
          </w:p>
          <w:p w14:paraId="68D3E945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Przemiany społeczne w Polsce od XIX wieku do współczesności.</w:t>
            </w:r>
          </w:p>
          <w:p w14:paraId="24A8F467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 xml:space="preserve">Struktura i kondycja </w:t>
            </w:r>
            <w:r>
              <w:rPr>
                <w:rFonts w:ascii="Arial" w:hAnsi="Arial" w:cs="Arial"/>
              </w:rPr>
              <w:t>społeczeństwa polskiego oraz jego</w:t>
            </w:r>
            <w:r w:rsidRPr="00C53801">
              <w:rPr>
                <w:rFonts w:ascii="Arial" w:hAnsi="Arial" w:cs="Arial"/>
              </w:rPr>
              <w:t xml:space="preserve"> przemiany od XIX wieku do współczesności.</w:t>
            </w:r>
          </w:p>
        </w:tc>
      </w:tr>
      <w:tr w:rsidR="000E6336" w:rsidRPr="0030175D" w14:paraId="76F1BBBF" w14:textId="77777777" w:rsidTr="00E957D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365B2188" w14:textId="77777777" w:rsidR="000E6336" w:rsidRPr="00B80E83" w:rsidRDefault="000E6336" w:rsidP="00E957D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1222BA8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</w:t>
            </w:r>
          </w:p>
        </w:tc>
      </w:tr>
      <w:tr w:rsidR="000E6336" w:rsidRPr="0030175D" w14:paraId="52D465A0" w14:textId="77777777" w:rsidTr="00E957D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32BC87EC" w14:textId="77777777" w:rsidR="000E6336" w:rsidRPr="00FC5FE3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FC5FE3">
              <w:rPr>
                <w:rFonts w:ascii="Arial" w:hAnsi="Arial" w:cs="Arial"/>
              </w:rPr>
              <w:t>Filozofia polityki</w:t>
            </w:r>
          </w:p>
        </w:tc>
        <w:tc>
          <w:tcPr>
            <w:tcW w:w="709" w:type="dxa"/>
            <w:shd w:val="clear" w:color="auto" w:fill="auto"/>
          </w:tcPr>
          <w:p w14:paraId="05B73431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059EBE7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74BBEE48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8B1398A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1F946DC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3205D10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0B9EDB19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auto"/>
          </w:tcPr>
          <w:p w14:paraId="68480EF8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18" w:type="dxa"/>
            <w:shd w:val="clear" w:color="auto" w:fill="auto"/>
          </w:tcPr>
          <w:p w14:paraId="2F733C77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72E37FDD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14:paraId="1CAD2AF0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K_W01, K_W02, K_W05, K_W06</w:t>
            </w:r>
          </w:p>
          <w:p w14:paraId="3A54F129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K_U01, K_U07</w:t>
            </w:r>
          </w:p>
          <w:p w14:paraId="67B47FAB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K_K01, K_K02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1292B1CB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</w:p>
          <w:p w14:paraId="20BB7717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i administracji</w:t>
            </w:r>
          </w:p>
        </w:tc>
      </w:tr>
      <w:tr w:rsidR="000E6336" w:rsidRPr="0030175D" w14:paraId="211976CE" w14:textId="77777777" w:rsidTr="00E957D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394B94C6" w14:textId="77777777" w:rsidR="000E6336" w:rsidRPr="00B80E83" w:rsidRDefault="000E6336" w:rsidP="00E957D9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3974E1E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Filozofia i polityka a filozofia polityki – wzajemne relacje i zależności.</w:t>
            </w:r>
          </w:p>
          <w:p w14:paraId="7E9C94BC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Cywilizacja Zachodu a totalitaryzm.</w:t>
            </w:r>
          </w:p>
          <w:p w14:paraId="5802E735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 xml:space="preserve">„Teoria sprawiedliwości” Johna </w:t>
            </w:r>
            <w:proofErr w:type="spellStart"/>
            <w:r w:rsidRPr="00C53801">
              <w:rPr>
                <w:rFonts w:ascii="Arial" w:hAnsi="Arial" w:cs="Arial"/>
              </w:rPr>
              <w:t>Rawlsa</w:t>
            </w:r>
            <w:proofErr w:type="spellEnd"/>
            <w:r w:rsidRPr="00C53801">
              <w:rPr>
                <w:rFonts w:ascii="Arial" w:hAnsi="Arial" w:cs="Arial"/>
              </w:rPr>
              <w:t>.</w:t>
            </w:r>
          </w:p>
          <w:p w14:paraId="026CC04A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Renesans filozofii polityki.</w:t>
            </w:r>
          </w:p>
        </w:tc>
      </w:tr>
      <w:tr w:rsidR="000E6336" w:rsidRPr="0030175D" w14:paraId="703D82C5" w14:textId="77777777" w:rsidTr="00E957D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68EF7ED9" w14:textId="77777777" w:rsidR="000E6336" w:rsidRPr="00B80E83" w:rsidRDefault="000E6336" w:rsidP="00E957D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6E23CA6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Praca zaliczeniowa</w:t>
            </w:r>
          </w:p>
        </w:tc>
      </w:tr>
      <w:tr w:rsidR="000E6336" w:rsidRPr="0030175D" w14:paraId="1C97684E" w14:textId="77777777" w:rsidTr="00E957D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02CEB0F0" w14:textId="77777777" w:rsidR="000E6336" w:rsidRPr="00B80E83" w:rsidRDefault="000E6336" w:rsidP="00E957D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C53801">
              <w:rPr>
                <w:rFonts w:ascii="Arial" w:hAnsi="Arial" w:cs="Arial"/>
              </w:rPr>
              <w:lastRenderedPageBreak/>
              <w:t>Technologie informacyjne i komunikacyjne</w:t>
            </w:r>
          </w:p>
        </w:tc>
        <w:tc>
          <w:tcPr>
            <w:tcW w:w="709" w:type="dxa"/>
            <w:shd w:val="clear" w:color="auto" w:fill="auto"/>
          </w:tcPr>
          <w:p w14:paraId="4E6693EB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0458912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16A85B32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3BF56F8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E783EB5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60AA50F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316AFB4E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auto"/>
          </w:tcPr>
          <w:p w14:paraId="7037A46B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18" w:type="dxa"/>
            <w:shd w:val="clear" w:color="auto" w:fill="auto"/>
          </w:tcPr>
          <w:p w14:paraId="21AB88D8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4CAD9691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14:paraId="3A76192F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K_W08</w:t>
            </w:r>
          </w:p>
          <w:p w14:paraId="5FB0F81D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K_U08, K_U09, K_U10</w:t>
            </w:r>
          </w:p>
          <w:p w14:paraId="232B5AC9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K_K04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51469A39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0E6336" w:rsidRPr="0030175D" w14:paraId="3B66A939" w14:textId="77777777" w:rsidTr="00E957D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77894BE1" w14:textId="77777777" w:rsidR="000E6336" w:rsidRPr="00B80E83" w:rsidRDefault="000E6336" w:rsidP="00E957D9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930E4E1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Podstawy technik informacyjnych.</w:t>
            </w:r>
          </w:p>
          <w:p w14:paraId="13C98C8B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Wykorzystanie komputerów oraz sieci w nauce i pracy.</w:t>
            </w:r>
          </w:p>
          <w:p w14:paraId="36216D30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Przetwarzanie tekstów, praca z arkuszem kalkulacyjnym, tworzenie stron WWW oraz prezentacji multimedialnych.</w:t>
            </w:r>
          </w:p>
        </w:tc>
      </w:tr>
      <w:tr w:rsidR="000E6336" w:rsidRPr="0030175D" w14:paraId="43B79672" w14:textId="77777777" w:rsidTr="00E957D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6C76C0ED" w14:textId="77777777" w:rsidR="000E6336" w:rsidRPr="00B80E83" w:rsidRDefault="000E6336" w:rsidP="00E957D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2D44068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Projekt</w:t>
            </w:r>
          </w:p>
        </w:tc>
      </w:tr>
      <w:tr w:rsidR="000E6336" w:rsidRPr="0030175D" w14:paraId="07075F3E" w14:textId="77777777" w:rsidTr="00E957D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751363E2" w14:textId="77777777" w:rsidR="000E6336" w:rsidRPr="0004114C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04114C">
              <w:rPr>
                <w:rFonts w:ascii="Arial" w:hAnsi="Arial" w:cs="Arial"/>
              </w:rPr>
              <w:t>Język obcy</w:t>
            </w:r>
          </w:p>
        </w:tc>
        <w:tc>
          <w:tcPr>
            <w:tcW w:w="709" w:type="dxa"/>
            <w:shd w:val="clear" w:color="auto" w:fill="auto"/>
          </w:tcPr>
          <w:p w14:paraId="03EBD874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9DB9DA8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493BDC65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882E888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11F7B13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FC187A7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1E7E0655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auto"/>
          </w:tcPr>
          <w:p w14:paraId="63C5BD99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lektorat</w:t>
            </w:r>
          </w:p>
        </w:tc>
        <w:tc>
          <w:tcPr>
            <w:tcW w:w="718" w:type="dxa"/>
            <w:shd w:val="clear" w:color="auto" w:fill="auto"/>
          </w:tcPr>
          <w:p w14:paraId="340784CD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  <w:tc>
          <w:tcPr>
            <w:tcW w:w="993" w:type="dxa"/>
            <w:shd w:val="clear" w:color="auto" w:fill="auto"/>
          </w:tcPr>
          <w:p w14:paraId="1F7E8DBB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14:paraId="55100FEE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K_U12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644004DC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0E6336" w:rsidRPr="0030175D" w14:paraId="2CE5755A" w14:textId="77777777" w:rsidTr="00E957D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40DD6F8B" w14:textId="77777777" w:rsidR="000E6336" w:rsidRPr="00B80E83" w:rsidRDefault="000E6336" w:rsidP="00E957D9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A0CECCF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Treści kształcenia umożliwiające opanowanie języka obcego na poziomie B2 ESOKJ.</w:t>
            </w:r>
          </w:p>
        </w:tc>
      </w:tr>
      <w:tr w:rsidR="000E6336" w:rsidRPr="0030175D" w14:paraId="5E157CF4" w14:textId="77777777" w:rsidTr="00E957D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79D3C15A" w14:textId="77777777" w:rsidR="000E6336" w:rsidRPr="00B80E83" w:rsidRDefault="000E6336" w:rsidP="00E957D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BAD9AB9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0E6336" w:rsidRPr="0030175D" w14:paraId="2650512C" w14:textId="77777777" w:rsidTr="00E957D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79677CFF" w14:textId="77777777" w:rsidR="000E6336" w:rsidRPr="0004114C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04114C">
              <w:rPr>
                <w:rFonts w:ascii="Arial" w:hAnsi="Arial" w:cs="Arial"/>
              </w:rPr>
              <w:t>Wychowanie fizyczne</w:t>
            </w:r>
          </w:p>
        </w:tc>
        <w:tc>
          <w:tcPr>
            <w:tcW w:w="709" w:type="dxa"/>
            <w:shd w:val="clear" w:color="auto" w:fill="auto"/>
          </w:tcPr>
          <w:p w14:paraId="1233331B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13C5F03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1415C584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247211C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1DCE05F1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3C6AF11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7836E1B6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auto"/>
          </w:tcPr>
          <w:p w14:paraId="6C7DE858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18" w:type="dxa"/>
            <w:shd w:val="clear" w:color="auto" w:fill="auto"/>
          </w:tcPr>
          <w:p w14:paraId="35476118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0E64A991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  <w:shd w:val="clear" w:color="auto" w:fill="auto"/>
          </w:tcPr>
          <w:p w14:paraId="46C9DCF8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492EDFE6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0E6336" w:rsidRPr="0030175D" w14:paraId="151B5102" w14:textId="77777777" w:rsidTr="00E957D9">
        <w:trPr>
          <w:trHeight w:val="78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246DDEC" w14:textId="77777777" w:rsidR="000E6336" w:rsidRPr="009F3207" w:rsidRDefault="000E6336" w:rsidP="00E957D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3BC97E1" w14:textId="77777777" w:rsidR="000E6336" w:rsidRPr="009F3207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Zajęcia rozwijające sprawność fizyczną niezbędną dla zachowania zdrowia.</w:t>
            </w:r>
          </w:p>
        </w:tc>
      </w:tr>
      <w:tr w:rsidR="000E6336" w:rsidRPr="0030175D" w14:paraId="5CD2AFDF" w14:textId="77777777" w:rsidTr="00E957D9">
        <w:trPr>
          <w:trHeight w:val="726"/>
        </w:trPr>
        <w:tc>
          <w:tcPr>
            <w:tcW w:w="2405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3FF6B07" w14:textId="77777777" w:rsidR="000E6336" w:rsidRPr="006B21B1" w:rsidRDefault="000E6336" w:rsidP="00E957D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8B9D951" w14:textId="77777777" w:rsidR="000E6336" w:rsidRPr="00282FC6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Zgodnie z wymaganiami jednostki prowadzącej</w:t>
            </w:r>
            <w:r>
              <w:rPr>
                <w:rFonts w:ascii="Arial" w:hAnsi="Arial" w:cs="Arial"/>
              </w:rPr>
              <w:t>.</w:t>
            </w:r>
          </w:p>
        </w:tc>
      </w:tr>
    </w:tbl>
    <w:p w14:paraId="19B1E7BD" w14:textId="77777777" w:rsidR="000E6336" w:rsidRDefault="000E6336" w:rsidP="000E63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913FC73" w14:textId="77777777" w:rsidR="000E6336" w:rsidRPr="00635167" w:rsidRDefault="000E6336" w:rsidP="000E63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323A">
        <w:rPr>
          <w:rFonts w:ascii="Arial" w:hAnsi="Arial" w:cs="Arial"/>
          <w:b/>
          <w:sz w:val="24"/>
          <w:szCs w:val="24"/>
        </w:rPr>
        <w:lastRenderedPageBreak/>
        <w:t xml:space="preserve">Łączna liczba punktów ECTS </w:t>
      </w:r>
      <w:r w:rsidRPr="0085323A">
        <w:rPr>
          <w:rFonts w:ascii="Arial" w:hAnsi="Arial" w:cs="Arial"/>
          <w:sz w:val="24"/>
          <w:szCs w:val="24"/>
        </w:rPr>
        <w:t>(w semestrze):</w:t>
      </w:r>
      <w:r>
        <w:rPr>
          <w:rFonts w:ascii="Arial" w:hAnsi="Arial" w:cs="Arial"/>
          <w:color w:val="00B0F0"/>
          <w:sz w:val="24"/>
          <w:szCs w:val="24"/>
        </w:rPr>
        <w:t xml:space="preserve"> </w:t>
      </w:r>
      <w:r w:rsidRPr="00635167">
        <w:rPr>
          <w:rFonts w:ascii="Arial" w:hAnsi="Arial" w:cs="Arial"/>
          <w:sz w:val="24"/>
          <w:szCs w:val="24"/>
        </w:rPr>
        <w:t>30</w:t>
      </w:r>
    </w:p>
    <w:p w14:paraId="6EC8A9DB" w14:textId="77777777" w:rsidR="000E6336" w:rsidRPr="000F63B5" w:rsidRDefault="000E6336" w:rsidP="000E63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323A">
        <w:rPr>
          <w:rFonts w:ascii="Arial" w:hAnsi="Arial" w:cs="Arial"/>
          <w:b/>
          <w:sz w:val="24"/>
          <w:szCs w:val="24"/>
        </w:rPr>
        <w:t xml:space="preserve">Łączna liczba godzin zajęć </w:t>
      </w:r>
      <w:r w:rsidRPr="0085323A">
        <w:rPr>
          <w:rFonts w:ascii="Arial" w:hAnsi="Arial" w:cs="Arial"/>
          <w:sz w:val="24"/>
          <w:szCs w:val="24"/>
        </w:rPr>
        <w:t>(w semestrze):</w:t>
      </w:r>
      <w:r>
        <w:rPr>
          <w:rFonts w:ascii="Arial" w:hAnsi="Arial" w:cs="Arial"/>
          <w:sz w:val="24"/>
          <w:szCs w:val="24"/>
        </w:rPr>
        <w:t xml:space="preserve"> 390</w:t>
      </w:r>
    </w:p>
    <w:p w14:paraId="23292DD9" w14:textId="77777777" w:rsidR="000E6336" w:rsidRPr="00C53801" w:rsidRDefault="000E6336" w:rsidP="000E633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5323A">
        <w:rPr>
          <w:rFonts w:ascii="Arial" w:hAnsi="Arial" w:cs="Arial"/>
          <w:b/>
          <w:sz w:val="24"/>
          <w:szCs w:val="24"/>
        </w:rPr>
        <w:t xml:space="preserve">Łączna liczba godzin zajęć określona w programie studiów dla danego kierunku, poziomu i profilu </w:t>
      </w:r>
      <w:r w:rsidRPr="0085323A">
        <w:rPr>
          <w:rFonts w:ascii="Arial" w:hAnsi="Arial" w:cs="Arial"/>
          <w:sz w:val="24"/>
          <w:szCs w:val="24"/>
        </w:rPr>
        <w:t>(dla całego cyklu):</w:t>
      </w:r>
      <w:r>
        <w:rPr>
          <w:rFonts w:ascii="Arial" w:hAnsi="Arial" w:cs="Arial"/>
          <w:sz w:val="24"/>
          <w:szCs w:val="24"/>
        </w:rPr>
        <w:t xml:space="preserve"> co najmniej 1868</w:t>
      </w:r>
    </w:p>
    <w:p w14:paraId="7DD097E6" w14:textId="77777777" w:rsidR="000E6336" w:rsidRDefault="000E6336" w:rsidP="000E6336">
      <w:pPr>
        <w:rPr>
          <w:rFonts w:ascii="Times New Roman" w:hAnsi="Times New Roman" w:cs="Times New Roman"/>
          <w:b/>
          <w:sz w:val="24"/>
          <w:szCs w:val="24"/>
        </w:rPr>
      </w:pPr>
      <w:r w:rsidRPr="00C53801">
        <w:rPr>
          <w:rFonts w:ascii="Arial" w:eastAsia="Arial" w:hAnsi="Arial" w:cs="Arial"/>
          <w:b/>
          <w:sz w:val="24"/>
          <w:szCs w:val="24"/>
        </w:rPr>
        <w:br w:type="page"/>
      </w:r>
    </w:p>
    <w:p w14:paraId="466049FE" w14:textId="77777777" w:rsidR="000E6336" w:rsidRPr="009F3207" w:rsidRDefault="000E6336" w:rsidP="000E6336">
      <w:pPr>
        <w:spacing w:before="240" w:after="120" w:line="240" w:lineRule="auto"/>
        <w:rPr>
          <w:rFonts w:ascii="Arial" w:hAnsi="Arial" w:cs="Arial"/>
          <w:i/>
          <w:sz w:val="24"/>
          <w:szCs w:val="24"/>
        </w:rPr>
      </w:pPr>
      <w:r w:rsidRPr="00B80E83">
        <w:rPr>
          <w:rFonts w:ascii="Arial" w:hAnsi="Arial" w:cs="Arial"/>
          <w:b/>
          <w:sz w:val="24"/>
          <w:szCs w:val="24"/>
        </w:rPr>
        <w:lastRenderedPageBreak/>
        <w:t>Rok studiów:</w:t>
      </w:r>
      <w:r>
        <w:rPr>
          <w:rFonts w:ascii="Arial" w:hAnsi="Arial" w:cs="Arial"/>
          <w:sz w:val="24"/>
          <w:szCs w:val="24"/>
        </w:rPr>
        <w:t xml:space="preserve"> drugi</w:t>
      </w:r>
    </w:p>
    <w:p w14:paraId="77035D6D" w14:textId="77777777" w:rsidR="000E6336" w:rsidRDefault="000E6336" w:rsidP="000E6336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B80E83">
        <w:rPr>
          <w:rFonts w:ascii="Arial" w:hAnsi="Arial" w:cs="Arial"/>
          <w:b/>
          <w:sz w:val="24"/>
          <w:szCs w:val="24"/>
        </w:rPr>
        <w:t>Semestr</w:t>
      </w:r>
      <w:r>
        <w:rPr>
          <w:rFonts w:ascii="Arial" w:hAnsi="Arial" w:cs="Arial"/>
          <w:sz w:val="24"/>
          <w:szCs w:val="24"/>
        </w:rPr>
        <w:t>: trzeci</w:t>
      </w:r>
    </w:p>
    <w:p w14:paraId="57241BBA" w14:textId="77777777" w:rsidR="000E6336" w:rsidRPr="009F3207" w:rsidRDefault="000E6336" w:rsidP="000E6336">
      <w:pPr>
        <w:spacing w:after="120" w:line="240" w:lineRule="auto"/>
        <w:rPr>
          <w:rFonts w:ascii="Arial" w:hAnsi="Arial" w:cs="Arial"/>
          <w:i/>
          <w:sz w:val="24"/>
          <w:szCs w:val="24"/>
        </w:rPr>
      </w:pP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405"/>
        <w:gridCol w:w="709"/>
        <w:gridCol w:w="709"/>
        <w:gridCol w:w="708"/>
        <w:gridCol w:w="709"/>
        <w:gridCol w:w="709"/>
        <w:gridCol w:w="709"/>
        <w:gridCol w:w="708"/>
        <w:gridCol w:w="841"/>
        <w:gridCol w:w="860"/>
        <w:gridCol w:w="993"/>
        <w:gridCol w:w="2693"/>
        <w:gridCol w:w="2551"/>
      </w:tblGrid>
      <w:tr w:rsidR="000E6336" w:rsidRPr="00653096" w14:paraId="32D7EF17" w14:textId="77777777" w:rsidTr="00E957D9">
        <w:trPr>
          <w:trHeight w:val="204"/>
        </w:trPr>
        <w:tc>
          <w:tcPr>
            <w:tcW w:w="240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1F489599" w14:textId="77777777" w:rsidR="000E6336" w:rsidRPr="00653096" w:rsidRDefault="000E6336" w:rsidP="00E957D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802" w:type="dxa"/>
            <w:gridSpan w:val="8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9FDF0E" w14:textId="77777777" w:rsidR="000E6336" w:rsidRDefault="000E6336" w:rsidP="00E957D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Forma zajęć – 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>liczba godzin</w:t>
            </w:r>
          </w:p>
        </w:tc>
        <w:tc>
          <w:tcPr>
            <w:tcW w:w="860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163CF913" w14:textId="77777777" w:rsidR="000E6336" w:rsidRDefault="000E6336" w:rsidP="00E957D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Razem: 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 xml:space="preserve">liczba </w:t>
            </w:r>
          </w:p>
          <w:p w14:paraId="3C2C1157" w14:textId="77777777" w:rsidR="000E6336" w:rsidRPr="00653096" w:rsidRDefault="000E6336" w:rsidP="00E957D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01A1FC5E" w14:textId="77777777" w:rsidR="000E6336" w:rsidRDefault="000E6336" w:rsidP="00E957D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Razem:</w:t>
            </w:r>
          </w:p>
          <w:p w14:paraId="3E5B59BF" w14:textId="77777777" w:rsidR="000E6336" w:rsidRPr="00653096" w:rsidRDefault="000E6336" w:rsidP="00E957D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>unkty ECTS</w:t>
            </w:r>
          </w:p>
        </w:tc>
        <w:tc>
          <w:tcPr>
            <w:tcW w:w="2693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8EC5AF" w14:textId="77777777" w:rsidR="000E6336" w:rsidRPr="009644AF" w:rsidRDefault="000E6336" w:rsidP="00E957D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644A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2551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6D42B2F2" w14:textId="77777777" w:rsidR="000E6336" w:rsidRPr="00653096" w:rsidRDefault="000E6336" w:rsidP="00E957D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>yscyplin</w:t>
            </w:r>
            <w:r>
              <w:rPr>
                <w:rFonts w:ascii="Arial" w:hAnsi="Arial" w:cs="Arial"/>
                <w:b/>
                <w:sz w:val="24"/>
                <w:szCs w:val="24"/>
              </w:rPr>
              <w:t>a / dyscypliny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>, do któ</w:t>
            </w:r>
            <w:r>
              <w:rPr>
                <w:rFonts w:ascii="Arial" w:hAnsi="Arial" w:cs="Arial"/>
                <w:b/>
                <w:sz w:val="24"/>
                <w:szCs w:val="24"/>
              </w:rPr>
              <w:t>rych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 xml:space="preserve"> odnosi się przedmiot</w:t>
            </w:r>
          </w:p>
        </w:tc>
      </w:tr>
      <w:tr w:rsidR="000E6336" w:rsidRPr="00653096" w14:paraId="592141CE" w14:textId="77777777" w:rsidTr="00E957D9">
        <w:trPr>
          <w:cantSplit/>
          <w:trHeight w:val="2261"/>
        </w:trPr>
        <w:tc>
          <w:tcPr>
            <w:tcW w:w="2405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14:paraId="20FC24E4" w14:textId="77777777" w:rsidR="000E6336" w:rsidRPr="00653096" w:rsidRDefault="000E6336" w:rsidP="00E957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04200903" w14:textId="77777777" w:rsidR="000E6336" w:rsidRPr="00653096" w:rsidRDefault="000E6336" w:rsidP="00E957D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W</w:t>
            </w:r>
            <w:r>
              <w:rPr>
                <w:rFonts w:ascii="Arial" w:hAnsi="Arial" w:cs="Arial"/>
                <w:b/>
                <w:sz w:val="24"/>
                <w:szCs w:val="24"/>
              </w:rPr>
              <w:t>ykład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5C0664D2" w14:textId="77777777" w:rsidR="000E6336" w:rsidRPr="00653096" w:rsidRDefault="000E6336" w:rsidP="00E957D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K</w:t>
            </w:r>
            <w:r>
              <w:rPr>
                <w:rFonts w:ascii="Arial" w:hAnsi="Arial" w:cs="Arial"/>
                <w:b/>
                <w:sz w:val="24"/>
                <w:szCs w:val="24"/>
              </w:rPr>
              <w:t>onwersatorium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7C56B6FC" w14:textId="77777777" w:rsidR="000E6336" w:rsidRPr="00653096" w:rsidRDefault="000E6336" w:rsidP="00E957D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S</w:t>
            </w:r>
            <w:r>
              <w:rPr>
                <w:rFonts w:ascii="Arial" w:hAnsi="Arial" w:cs="Arial"/>
                <w:b/>
                <w:sz w:val="24"/>
                <w:szCs w:val="24"/>
              </w:rPr>
              <w:t>eminarium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25B6D490" w14:textId="77777777" w:rsidR="000E6336" w:rsidRPr="00653096" w:rsidRDefault="000E6336" w:rsidP="00E957D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Ć</w:t>
            </w:r>
            <w:r>
              <w:rPr>
                <w:rFonts w:ascii="Arial" w:hAnsi="Arial" w:cs="Arial"/>
                <w:b/>
                <w:sz w:val="24"/>
                <w:szCs w:val="24"/>
              </w:rPr>
              <w:t>wiczenia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72056B41" w14:textId="77777777" w:rsidR="000E6336" w:rsidRPr="00653096" w:rsidRDefault="000E6336" w:rsidP="00E957D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L</w:t>
            </w:r>
            <w:r>
              <w:rPr>
                <w:rFonts w:ascii="Arial" w:hAnsi="Arial" w:cs="Arial"/>
                <w:b/>
                <w:sz w:val="24"/>
                <w:szCs w:val="24"/>
              </w:rPr>
              <w:t>aboratorium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54F09FBD" w14:textId="77777777" w:rsidR="000E6336" w:rsidRPr="00653096" w:rsidRDefault="000E6336" w:rsidP="00E957D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2E2CEAB5" w14:textId="77777777" w:rsidR="000E6336" w:rsidRPr="00653096" w:rsidRDefault="000E6336" w:rsidP="00E957D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Pr</w:t>
            </w:r>
            <w:r>
              <w:rPr>
                <w:rFonts w:ascii="Arial" w:hAnsi="Arial" w:cs="Arial"/>
                <w:b/>
                <w:sz w:val="24"/>
                <w:szCs w:val="24"/>
              </w:rPr>
              <w:t>ojekt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0C34DB74" w14:textId="77777777" w:rsidR="000E6336" w:rsidRPr="00653096" w:rsidRDefault="000E6336" w:rsidP="00E957D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004D">
              <w:rPr>
                <w:rFonts w:ascii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860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14:paraId="62D39F5F" w14:textId="77777777" w:rsidR="000E6336" w:rsidRPr="00653096" w:rsidRDefault="000E6336" w:rsidP="00E957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14:paraId="6B95DC1F" w14:textId="77777777" w:rsidR="000E6336" w:rsidRPr="00653096" w:rsidRDefault="000E6336" w:rsidP="00E957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14:paraId="6F2A7E94" w14:textId="77777777" w:rsidR="000E6336" w:rsidRPr="00653096" w:rsidRDefault="000E6336" w:rsidP="00E957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C46F491" w14:textId="77777777" w:rsidR="000E6336" w:rsidRPr="00653096" w:rsidRDefault="000E6336" w:rsidP="00E957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6336" w:rsidRPr="0030175D" w14:paraId="773F5346" w14:textId="77777777" w:rsidTr="00E957D9">
        <w:trPr>
          <w:trHeight w:val="1044"/>
        </w:trPr>
        <w:tc>
          <w:tcPr>
            <w:tcW w:w="2405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6BE66196" w14:textId="77777777" w:rsidR="000E6336" w:rsidRPr="009F3207" w:rsidRDefault="000E6336" w:rsidP="00E957D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C53801">
              <w:rPr>
                <w:rFonts w:ascii="Arial" w:hAnsi="Arial" w:cs="Arial"/>
              </w:rPr>
              <w:t>Międzynarodowe stosunki polityczne i gospodarcze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03AAAF6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5BD4F65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2A9BC018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42517E2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E1217AA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7229113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34246836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841" w:type="dxa"/>
            <w:tcBorders>
              <w:top w:val="single" w:sz="12" w:space="0" w:color="000000"/>
            </w:tcBorders>
            <w:shd w:val="clear" w:color="auto" w:fill="auto"/>
          </w:tcPr>
          <w:p w14:paraId="73BE9F14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860" w:type="dxa"/>
            <w:tcBorders>
              <w:top w:val="single" w:sz="12" w:space="0" w:color="000000"/>
            </w:tcBorders>
            <w:shd w:val="clear" w:color="auto" w:fill="auto"/>
          </w:tcPr>
          <w:p w14:paraId="72E9BCB2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D656B5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0BF8F161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D656B5">
              <w:rPr>
                <w:rFonts w:ascii="Arial" w:hAnsi="Arial" w:cs="Arial"/>
              </w:rPr>
              <w:t>3</w:t>
            </w:r>
          </w:p>
        </w:tc>
        <w:tc>
          <w:tcPr>
            <w:tcW w:w="2693" w:type="dxa"/>
            <w:tcBorders>
              <w:top w:val="single" w:sz="12" w:space="0" w:color="000000"/>
            </w:tcBorders>
            <w:shd w:val="clear" w:color="auto" w:fill="auto"/>
          </w:tcPr>
          <w:p w14:paraId="6850BB53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K_W04</w:t>
            </w:r>
          </w:p>
          <w:p w14:paraId="7C2F5BFB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K_U02</w:t>
            </w:r>
          </w:p>
          <w:p w14:paraId="3FE89D8D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C53801">
              <w:rPr>
                <w:rFonts w:ascii="Arial" w:hAnsi="Arial" w:cs="Arial"/>
              </w:rPr>
              <w:t>K_K01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59F0FD51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</w:p>
          <w:p w14:paraId="0D32F721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C53801">
              <w:rPr>
                <w:rFonts w:ascii="Arial" w:hAnsi="Arial" w:cs="Arial"/>
              </w:rPr>
              <w:t>i administracji</w:t>
            </w:r>
          </w:p>
        </w:tc>
      </w:tr>
      <w:tr w:rsidR="000E6336" w:rsidRPr="0030175D" w14:paraId="1241AB5C" w14:textId="77777777" w:rsidTr="00E957D9">
        <w:trPr>
          <w:trHeight w:val="695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36A9DAA" w14:textId="77777777" w:rsidR="000E6336" w:rsidRPr="009F3207" w:rsidRDefault="000E6336" w:rsidP="00E957D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C2F58B3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Istota polityki w stosunkach międzynarodowych</w:t>
            </w:r>
            <w:r>
              <w:rPr>
                <w:rFonts w:ascii="Arial" w:hAnsi="Arial" w:cs="Arial"/>
              </w:rPr>
              <w:t>.</w:t>
            </w:r>
          </w:p>
          <w:p w14:paraId="7F6AB1FA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Problemy regulacji i instytucjonalizacji w stosunkach międzynarodowych</w:t>
            </w:r>
            <w:r>
              <w:rPr>
                <w:rFonts w:ascii="Arial" w:hAnsi="Arial" w:cs="Arial"/>
              </w:rPr>
              <w:t>.</w:t>
            </w:r>
          </w:p>
          <w:p w14:paraId="3B3AB3B0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Spory i konflikty międzynarodowe</w:t>
            </w:r>
            <w:r>
              <w:rPr>
                <w:rFonts w:ascii="Arial" w:hAnsi="Arial" w:cs="Arial"/>
              </w:rPr>
              <w:t>.</w:t>
            </w:r>
          </w:p>
          <w:p w14:paraId="560C481E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Międzynarodowy ład polityczny</w:t>
            </w:r>
            <w:r>
              <w:rPr>
                <w:rFonts w:ascii="Arial" w:hAnsi="Arial" w:cs="Arial"/>
              </w:rPr>
              <w:t>.</w:t>
            </w:r>
          </w:p>
          <w:p w14:paraId="3037974B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Bezpieczeństwo i współpraca polityczna w Europie i na świecie</w:t>
            </w:r>
            <w:r>
              <w:rPr>
                <w:rFonts w:ascii="Arial" w:hAnsi="Arial" w:cs="Arial"/>
              </w:rPr>
              <w:t>.</w:t>
            </w:r>
          </w:p>
          <w:p w14:paraId="5FB3DD67" w14:textId="77777777" w:rsidR="000E6336" w:rsidRPr="009F3207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Polityczne aspekty międzynarodowej aktywności Polski</w:t>
            </w:r>
            <w:r>
              <w:rPr>
                <w:rFonts w:ascii="Arial" w:hAnsi="Arial" w:cs="Arial"/>
              </w:rPr>
              <w:t>.</w:t>
            </w:r>
          </w:p>
        </w:tc>
      </w:tr>
      <w:tr w:rsidR="000E6336" w:rsidRPr="0030175D" w14:paraId="60FB9AD0" w14:textId="77777777" w:rsidTr="00E957D9">
        <w:trPr>
          <w:trHeight w:val="811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C57B452" w14:textId="77777777" w:rsidR="000E6336" w:rsidRPr="006B21B1" w:rsidRDefault="000E6336" w:rsidP="00E957D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BADAE11" w14:textId="77777777" w:rsidR="000E6336" w:rsidRPr="00282FC6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Egzamin pisemny</w:t>
            </w:r>
          </w:p>
        </w:tc>
      </w:tr>
      <w:tr w:rsidR="000E6336" w:rsidRPr="0030175D" w14:paraId="062E7E47" w14:textId="77777777" w:rsidTr="00E957D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2F6F1932" w14:textId="77777777" w:rsidR="000E6336" w:rsidRPr="00B80E83" w:rsidRDefault="000E6336" w:rsidP="00E957D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C53801">
              <w:rPr>
                <w:rFonts w:ascii="Arial" w:hAnsi="Arial" w:cs="Arial"/>
              </w:rPr>
              <w:t>Myśl polityczna I</w:t>
            </w:r>
          </w:p>
        </w:tc>
        <w:tc>
          <w:tcPr>
            <w:tcW w:w="709" w:type="dxa"/>
            <w:shd w:val="clear" w:color="auto" w:fill="auto"/>
          </w:tcPr>
          <w:p w14:paraId="542661C3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F81646F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01F6D410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5322634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FF0822B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8BE7DF7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6EF35E78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1" w:type="dxa"/>
            <w:shd w:val="clear" w:color="auto" w:fill="auto"/>
          </w:tcPr>
          <w:p w14:paraId="097C1776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60" w:type="dxa"/>
            <w:shd w:val="clear" w:color="auto" w:fill="auto"/>
          </w:tcPr>
          <w:p w14:paraId="789CB2B3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2E807D02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14:paraId="1248727F" w14:textId="165D7B8F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K_W01, K_W02, K_W04, K_W05</w:t>
            </w:r>
            <w:r w:rsidR="00D829B2">
              <w:rPr>
                <w:rFonts w:ascii="Arial" w:hAnsi="Arial" w:cs="Arial"/>
              </w:rPr>
              <w:t>, K_W08</w:t>
            </w:r>
          </w:p>
          <w:p w14:paraId="005D3188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lastRenderedPageBreak/>
              <w:t>K_U01, K_U07, K_U10, K_U11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1241D526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lastRenderedPageBreak/>
              <w:t>nauki o polityce</w:t>
            </w:r>
          </w:p>
          <w:p w14:paraId="029AC2C4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i administracji</w:t>
            </w:r>
          </w:p>
        </w:tc>
      </w:tr>
      <w:tr w:rsidR="000E6336" w:rsidRPr="0030175D" w14:paraId="2A6178E1" w14:textId="77777777" w:rsidTr="00E957D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40AF21C0" w14:textId="77777777" w:rsidR="000E6336" w:rsidRPr="00B80E83" w:rsidRDefault="000E6336" w:rsidP="00E957D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lastRenderedPageBreak/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9AE8902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Zasadnicze problemy i główne tradycje myśli politycznej.</w:t>
            </w:r>
          </w:p>
          <w:p w14:paraId="57CACC52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Pojęcia, struktura i funkcje</w:t>
            </w:r>
            <w:r w:rsidRPr="00C53801">
              <w:rPr>
                <w:rFonts w:ascii="Arial" w:hAnsi="Arial" w:cs="Arial"/>
              </w:rPr>
              <w:t xml:space="preserve"> podstawowych kategorii myśli politycznej.</w:t>
            </w:r>
          </w:p>
          <w:p w14:paraId="1A0D4147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Pluralizm oraz procesy kontynuacji i dyskontynuacji.</w:t>
            </w:r>
          </w:p>
          <w:p w14:paraId="098E1252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0E6336" w:rsidRPr="0030175D" w14:paraId="0F91D913" w14:textId="77777777" w:rsidTr="00E957D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78672634" w14:textId="77777777" w:rsidR="000E6336" w:rsidRPr="00B80E83" w:rsidRDefault="000E6336" w:rsidP="00E957D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8318A42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Ocena ciągła aktywności</w:t>
            </w:r>
          </w:p>
        </w:tc>
      </w:tr>
      <w:tr w:rsidR="000E6336" w:rsidRPr="0030175D" w14:paraId="37631A57" w14:textId="77777777" w:rsidTr="00E957D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6941723C" w14:textId="77777777" w:rsidR="000E6336" w:rsidRPr="00B80E83" w:rsidRDefault="000E6336" w:rsidP="00E957D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C53801">
              <w:rPr>
                <w:rFonts w:ascii="Arial" w:hAnsi="Arial" w:cs="Arial"/>
              </w:rPr>
              <w:t>Współczesne systemy polityczne I</w:t>
            </w:r>
          </w:p>
        </w:tc>
        <w:tc>
          <w:tcPr>
            <w:tcW w:w="709" w:type="dxa"/>
            <w:shd w:val="clear" w:color="auto" w:fill="auto"/>
          </w:tcPr>
          <w:p w14:paraId="0EC85AD1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750B06F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2D8D681E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4E01FEA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53525C1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2F63D79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5BA1150F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1" w:type="dxa"/>
            <w:shd w:val="clear" w:color="auto" w:fill="auto"/>
          </w:tcPr>
          <w:p w14:paraId="4DB1D2F0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60" w:type="dxa"/>
            <w:shd w:val="clear" w:color="auto" w:fill="auto"/>
          </w:tcPr>
          <w:p w14:paraId="39F63002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349C8901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14:paraId="7440C1C1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K_W04, K_W05</w:t>
            </w:r>
          </w:p>
          <w:p w14:paraId="7355F382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K_U04, K_U07</w:t>
            </w:r>
          </w:p>
          <w:p w14:paraId="436BBFBB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17A74C5E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</w:p>
          <w:p w14:paraId="0829670D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i administracji</w:t>
            </w:r>
          </w:p>
        </w:tc>
      </w:tr>
      <w:tr w:rsidR="000E6336" w:rsidRPr="0030175D" w14:paraId="7760A1D8" w14:textId="77777777" w:rsidTr="00E957D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6FF6536B" w14:textId="77777777" w:rsidR="000E6336" w:rsidRPr="00B80E83" w:rsidRDefault="000E6336" w:rsidP="00E957D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7EB2B94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Podstawy doktrynalne oraz tradycje polityczne i konstytucyjne współczesnych demokracji.</w:t>
            </w:r>
          </w:p>
          <w:p w14:paraId="73F3A268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Prawo wyborcze i rozwój nowoczesnych partii politycznych.</w:t>
            </w:r>
          </w:p>
          <w:p w14:paraId="64AA6139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Konstytucyjne modele systemu rządów Wielkiej Brytanii, Stanów Zjednoczonych, Francji, Niemiec i Szwajcarii w ujęciu historycznym, problemowym i porównawczym.</w:t>
            </w:r>
          </w:p>
        </w:tc>
      </w:tr>
      <w:tr w:rsidR="000E6336" w:rsidRPr="0030175D" w14:paraId="6CE0C3E2" w14:textId="77777777" w:rsidTr="00E957D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512DC903" w14:textId="77777777" w:rsidR="000E6336" w:rsidRPr="00B80E83" w:rsidRDefault="000E6336" w:rsidP="00E957D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4856782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</w:t>
            </w:r>
          </w:p>
        </w:tc>
      </w:tr>
      <w:tr w:rsidR="000E6336" w:rsidRPr="0030175D" w14:paraId="67293357" w14:textId="77777777" w:rsidTr="00E957D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05C7B742" w14:textId="77777777" w:rsidR="000E6336" w:rsidRPr="00B80E83" w:rsidRDefault="000E6336" w:rsidP="00E957D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C53801">
              <w:rPr>
                <w:rFonts w:ascii="Arial" w:hAnsi="Arial" w:cs="Arial"/>
              </w:rPr>
              <w:t>System polityczny RP I</w:t>
            </w:r>
          </w:p>
        </w:tc>
        <w:tc>
          <w:tcPr>
            <w:tcW w:w="709" w:type="dxa"/>
            <w:shd w:val="clear" w:color="auto" w:fill="auto"/>
          </w:tcPr>
          <w:p w14:paraId="59CDFFB8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ED81E25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54094549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2B3E52E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A6BB927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1AAE3CA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33F185F7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1" w:type="dxa"/>
            <w:shd w:val="clear" w:color="auto" w:fill="auto"/>
          </w:tcPr>
          <w:p w14:paraId="53AD1671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60" w:type="dxa"/>
            <w:shd w:val="clear" w:color="auto" w:fill="auto"/>
          </w:tcPr>
          <w:p w14:paraId="3242D25B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488CB6B7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14:paraId="594A5329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K_W04, K_W05, K_W07</w:t>
            </w:r>
          </w:p>
          <w:p w14:paraId="13652D14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K_U03, K_U04, K_U09, K_U10</w:t>
            </w:r>
          </w:p>
          <w:p w14:paraId="2B7F224C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K_K01, K_K02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475382C5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</w:p>
          <w:p w14:paraId="69CC8C24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i administracji</w:t>
            </w:r>
          </w:p>
        </w:tc>
      </w:tr>
      <w:tr w:rsidR="000E6336" w:rsidRPr="0030175D" w14:paraId="14F7BE3A" w14:textId="77777777" w:rsidTr="00E957D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32A390E2" w14:textId="77777777" w:rsidR="000E6336" w:rsidRPr="00B80E83" w:rsidRDefault="000E6336" w:rsidP="00E957D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7FA06BE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Pojęcia systemu politycznego, ustroju politycznego, systemu rządów, konstytucji.</w:t>
            </w:r>
          </w:p>
          <w:p w14:paraId="5DE17C4A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Podstawowe dylematy ustrojowe Polski Ludowej.</w:t>
            </w:r>
          </w:p>
          <w:p w14:paraId="2E6A17D9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Proces transformacji systemowej od lat 80-tych XX wieku.</w:t>
            </w:r>
          </w:p>
          <w:p w14:paraId="3721A810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Proces przygotowania i uchwalenia Konstytucji RP z 1997 roku.</w:t>
            </w:r>
          </w:p>
          <w:p w14:paraId="21394B8D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lastRenderedPageBreak/>
              <w:t>Wartości i zasady ustroju politycznego RP.</w:t>
            </w:r>
          </w:p>
          <w:p w14:paraId="2E141C9E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System źródeł prawa RP w aspekcie praktyki jego funkcjonowania.</w:t>
            </w:r>
          </w:p>
          <w:p w14:paraId="549A9C4F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System wyborczy w RP.</w:t>
            </w:r>
          </w:p>
          <w:p w14:paraId="4A6B6468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Ustrój organów władzy ustawodawczej i wykonawczej.</w:t>
            </w:r>
          </w:p>
        </w:tc>
      </w:tr>
      <w:tr w:rsidR="000E6336" w:rsidRPr="0030175D" w14:paraId="126EB72F" w14:textId="77777777" w:rsidTr="00E957D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7F4985BE" w14:textId="77777777" w:rsidR="000E6336" w:rsidRPr="00B80E83" w:rsidRDefault="000E6336" w:rsidP="00E957D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29CBF96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</w:t>
            </w:r>
          </w:p>
        </w:tc>
      </w:tr>
      <w:tr w:rsidR="000E6336" w:rsidRPr="0030175D" w14:paraId="1ED3B708" w14:textId="77777777" w:rsidTr="00E957D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3C7649CF" w14:textId="77777777" w:rsidR="000E6336" w:rsidRPr="00B80E83" w:rsidRDefault="000E6336" w:rsidP="00E957D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C53801">
              <w:rPr>
                <w:rFonts w:ascii="Arial" w:hAnsi="Arial" w:cs="Arial"/>
              </w:rPr>
              <w:t>Socjotechnika polityczna</w:t>
            </w:r>
          </w:p>
        </w:tc>
        <w:tc>
          <w:tcPr>
            <w:tcW w:w="709" w:type="dxa"/>
            <w:shd w:val="clear" w:color="auto" w:fill="auto"/>
          </w:tcPr>
          <w:p w14:paraId="20FA6BD5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420797DB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38597F5B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C7794E2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2977F3C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8F91888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472EFD6F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1" w:type="dxa"/>
            <w:shd w:val="clear" w:color="auto" w:fill="auto"/>
          </w:tcPr>
          <w:p w14:paraId="70BD77F8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60" w:type="dxa"/>
            <w:shd w:val="clear" w:color="auto" w:fill="auto"/>
          </w:tcPr>
          <w:p w14:paraId="2FB04D78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1998CF7C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14:paraId="165C8830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K_W01, K_W02, K_W03, K_W07</w:t>
            </w:r>
          </w:p>
          <w:p w14:paraId="76E15F7E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K_U01, K_U02</w:t>
            </w:r>
          </w:p>
          <w:p w14:paraId="3F195E9B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4B4F47A2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</w:p>
          <w:p w14:paraId="3B7BFE33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i administracji</w:t>
            </w:r>
          </w:p>
        </w:tc>
      </w:tr>
      <w:tr w:rsidR="000E6336" w:rsidRPr="0030175D" w14:paraId="6A6742AE" w14:textId="77777777" w:rsidTr="00E957D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3B2172D7" w14:textId="77777777" w:rsidR="000E6336" w:rsidRPr="00B80E83" w:rsidRDefault="000E6336" w:rsidP="00E957D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D3F8025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Socjotechnika i działania socjotechniczne.</w:t>
            </w:r>
          </w:p>
          <w:p w14:paraId="5823BD58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Wpływ i sterowanie społeczne oraz opór w stosunkach społecznych i politycznych.</w:t>
            </w:r>
          </w:p>
          <w:p w14:paraId="6E23B1C2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Metody wpływu socjotechnicznego: perswazja, manipulacja, przymus, przemoc.</w:t>
            </w:r>
          </w:p>
        </w:tc>
      </w:tr>
      <w:tr w:rsidR="000E6336" w:rsidRPr="0030175D" w14:paraId="34FECB87" w14:textId="77777777" w:rsidTr="00E957D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1675F9EF" w14:textId="77777777" w:rsidR="000E6336" w:rsidRPr="009F3207" w:rsidRDefault="000E6336" w:rsidP="00E957D9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7020ECE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Test/Projekt</w:t>
            </w:r>
          </w:p>
        </w:tc>
      </w:tr>
      <w:tr w:rsidR="000E6336" w:rsidRPr="0030175D" w14:paraId="221D4E8C" w14:textId="77777777" w:rsidTr="00E957D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2DD2D9F4" w14:textId="77777777" w:rsidR="000E6336" w:rsidRPr="009F3207" w:rsidRDefault="000E6336" w:rsidP="00E957D9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C53801">
              <w:rPr>
                <w:rFonts w:ascii="Arial" w:hAnsi="Arial" w:cs="Arial"/>
              </w:rPr>
              <w:t>Analiza polityczna (O)</w:t>
            </w:r>
          </w:p>
        </w:tc>
        <w:tc>
          <w:tcPr>
            <w:tcW w:w="709" w:type="dxa"/>
            <w:shd w:val="clear" w:color="auto" w:fill="auto"/>
          </w:tcPr>
          <w:p w14:paraId="0D002C4D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AB04476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373F4F70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2D75D19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6B1B40A7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F8C25D5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0E9403DF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1" w:type="dxa"/>
            <w:shd w:val="clear" w:color="auto" w:fill="auto"/>
          </w:tcPr>
          <w:p w14:paraId="5F652AEC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60" w:type="dxa"/>
            <w:shd w:val="clear" w:color="auto" w:fill="auto"/>
          </w:tcPr>
          <w:p w14:paraId="472C8051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11438270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14:paraId="65EFC273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K_W01, K_W02</w:t>
            </w:r>
          </w:p>
          <w:p w14:paraId="3A03A5B9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K_U01, K_U02, K_U05, K_U07, K_U09</w:t>
            </w:r>
          </w:p>
          <w:p w14:paraId="38F96BEB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53ADFBAC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</w:p>
          <w:p w14:paraId="549CE580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i administracji</w:t>
            </w:r>
          </w:p>
        </w:tc>
      </w:tr>
      <w:tr w:rsidR="000E6336" w:rsidRPr="0030175D" w14:paraId="0E703527" w14:textId="77777777" w:rsidTr="00E957D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595B0BAD" w14:textId="77777777" w:rsidR="000E6336" w:rsidRPr="009F3207" w:rsidRDefault="000E6336" w:rsidP="00E957D9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4DBDC3E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Analiza polityczna wybranych problemów ze szczególnym uwzględnieniem zagadnień władzy i jej funkcjonowania.</w:t>
            </w:r>
          </w:p>
          <w:p w14:paraId="519CFBAE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Ryzyko polityczne i jego szacowanie.</w:t>
            </w:r>
          </w:p>
        </w:tc>
      </w:tr>
      <w:tr w:rsidR="000E6336" w:rsidRPr="0030175D" w14:paraId="3FDBE3C9" w14:textId="77777777" w:rsidTr="00E957D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01B3E513" w14:textId="77777777" w:rsidR="000E6336" w:rsidRPr="009F3207" w:rsidRDefault="000E6336" w:rsidP="00E957D9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D67BD73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Test/Projekt</w:t>
            </w:r>
          </w:p>
        </w:tc>
      </w:tr>
      <w:tr w:rsidR="000E6336" w:rsidRPr="0030175D" w14:paraId="3CF2BC44" w14:textId="77777777" w:rsidTr="00E957D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71BE5BED" w14:textId="77777777" w:rsidR="000E6336" w:rsidRPr="009F3207" w:rsidRDefault="000E6336" w:rsidP="00E957D9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C53801">
              <w:rPr>
                <w:rFonts w:ascii="Arial" w:hAnsi="Arial" w:cs="Arial"/>
              </w:rPr>
              <w:lastRenderedPageBreak/>
              <w:t>Metody i techniki badania życia politycznego</w:t>
            </w:r>
          </w:p>
        </w:tc>
        <w:tc>
          <w:tcPr>
            <w:tcW w:w="709" w:type="dxa"/>
            <w:shd w:val="clear" w:color="auto" w:fill="auto"/>
          </w:tcPr>
          <w:p w14:paraId="2ED97EFF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8E9C5B1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6B51F4F5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22F5D28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E158EA4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C0DEB85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0D10FACD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1" w:type="dxa"/>
            <w:shd w:val="clear" w:color="auto" w:fill="auto"/>
          </w:tcPr>
          <w:p w14:paraId="5F7247C3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60" w:type="dxa"/>
            <w:shd w:val="clear" w:color="auto" w:fill="auto"/>
          </w:tcPr>
          <w:p w14:paraId="3E37F402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0398C759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14:paraId="172453E9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K_W06</w:t>
            </w:r>
          </w:p>
          <w:p w14:paraId="67B3DC6C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K_U03, K_U08, K_U09, K_U10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7A1BFFB6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</w:p>
          <w:p w14:paraId="1F2DD936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i administracji</w:t>
            </w:r>
          </w:p>
        </w:tc>
      </w:tr>
      <w:tr w:rsidR="000E6336" w:rsidRPr="0030175D" w14:paraId="360E101F" w14:textId="77777777" w:rsidTr="00E957D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472D59C4" w14:textId="77777777" w:rsidR="000E6336" w:rsidRPr="009F3207" w:rsidRDefault="000E6336" w:rsidP="00E957D9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1D97E9C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Podstawowe metody i techniki badań nauk społecznych.</w:t>
            </w:r>
          </w:p>
          <w:p w14:paraId="7FDAE84E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Ilościowe i jakościowe techniki badań politologicznych.</w:t>
            </w:r>
          </w:p>
          <w:p w14:paraId="0C0EFD0A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Sposoby gromadzenia danych pierwotnych oraz interpretacji danych wtórnych.</w:t>
            </w:r>
          </w:p>
        </w:tc>
      </w:tr>
      <w:tr w:rsidR="000E6336" w:rsidRPr="0030175D" w14:paraId="55CB87B4" w14:textId="77777777" w:rsidTr="00E957D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548D4489" w14:textId="77777777" w:rsidR="000E6336" w:rsidRPr="009F3207" w:rsidRDefault="000E6336" w:rsidP="00E957D9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A8B1C5A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</w:t>
            </w:r>
          </w:p>
        </w:tc>
      </w:tr>
      <w:tr w:rsidR="000E6336" w:rsidRPr="0030175D" w14:paraId="019DF05B" w14:textId="77777777" w:rsidTr="00E957D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7C21EA84" w14:textId="77777777" w:rsidR="000E6336" w:rsidRPr="009F3207" w:rsidRDefault="000E6336" w:rsidP="00E957D9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C53801">
              <w:rPr>
                <w:rFonts w:ascii="Arial" w:hAnsi="Arial" w:cs="Arial"/>
              </w:rPr>
              <w:t>Partie i systemy partyjne</w:t>
            </w:r>
          </w:p>
        </w:tc>
        <w:tc>
          <w:tcPr>
            <w:tcW w:w="709" w:type="dxa"/>
            <w:shd w:val="clear" w:color="auto" w:fill="auto"/>
          </w:tcPr>
          <w:p w14:paraId="3C2EB9E6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79E6E6A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43FECBBF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0DB462A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71F82B1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EE57414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33A2EA73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1" w:type="dxa"/>
            <w:shd w:val="clear" w:color="auto" w:fill="auto"/>
          </w:tcPr>
          <w:p w14:paraId="0C0906B0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60" w:type="dxa"/>
            <w:shd w:val="clear" w:color="auto" w:fill="auto"/>
          </w:tcPr>
          <w:p w14:paraId="5152374C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5A2042A3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14:paraId="22A953DD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K_W03, K_W04, K_W07</w:t>
            </w:r>
          </w:p>
          <w:p w14:paraId="5503074C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K_U09, K_U11</w:t>
            </w:r>
          </w:p>
          <w:p w14:paraId="703BC96B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K_K01,K_K04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40AB13C5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</w:p>
          <w:p w14:paraId="7E2236D1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i administracji</w:t>
            </w:r>
          </w:p>
        </w:tc>
      </w:tr>
      <w:tr w:rsidR="000E6336" w:rsidRPr="0030175D" w14:paraId="24EEE196" w14:textId="77777777" w:rsidTr="00E957D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231A936D" w14:textId="77777777" w:rsidR="000E6336" w:rsidRPr="009F3207" w:rsidRDefault="000E6336" w:rsidP="00E957D9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D967133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Koncepcje, typologie i pojęcia dotyczące partii i systemów partyjnych.</w:t>
            </w:r>
          </w:p>
          <w:p w14:paraId="1F818423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Geneza i źródła powstawania ugrupowań i partii politycznych oraz ewolucja ich kształtowania.</w:t>
            </w:r>
          </w:p>
          <w:p w14:paraId="46B70356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Klasyfikacja systemów partyjnych występujących historycznie i współcześnie oraz otoczenie ich funkcjonowania.</w:t>
            </w:r>
          </w:p>
          <w:p w14:paraId="7607E529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Zmiany zachodzące w partiach politycznych w kontekście przemian społecznych, politycznych i instytucjonalnych.</w:t>
            </w:r>
          </w:p>
          <w:p w14:paraId="27EF5DD1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Rozwój i cechy charakterystyczne systemów partyjnych nowych demokracji.</w:t>
            </w:r>
          </w:p>
        </w:tc>
      </w:tr>
      <w:tr w:rsidR="000E6336" w:rsidRPr="0030175D" w14:paraId="5F4CEF98" w14:textId="77777777" w:rsidTr="00E957D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7B50F5FB" w14:textId="77777777" w:rsidR="000E6336" w:rsidRPr="009F3207" w:rsidRDefault="000E6336" w:rsidP="00E957D9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BF98AC1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Egzamin pisemny</w:t>
            </w:r>
          </w:p>
        </w:tc>
      </w:tr>
      <w:tr w:rsidR="000E6336" w:rsidRPr="0030175D" w14:paraId="3821AA8F" w14:textId="77777777" w:rsidTr="00E957D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25908033" w14:textId="77777777" w:rsidR="000E6336" w:rsidRPr="009F3207" w:rsidRDefault="000E6336" w:rsidP="00E957D9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C53801">
              <w:rPr>
                <w:rFonts w:ascii="Arial" w:hAnsi="Arial" w:cs="Arial"/>
              </w:rPr>
              <w:t>Samorząd terytorialny</w:t>
            </w:r>
          </w:p>
        </w:tc>
        <w:tc>
          <w:tcPr>
            <w:tcW w:w="709" w:type="dxa"/>
            <w:shd w:val="clear" w:color="auto" w:fill="auto"/>
          </w:tcPr>
          <w:p w14:paraId="3392E02C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24AEC1F1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5F52F8BD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D1D61BA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B3AC1BC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82726BB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7105C12D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1" w:type="dxa"/>
            <w:shd w:val="clear" w:color="auto" w:fill="auto"/>
          </w:tcPr>
          <w:p w14:paraId="04D0D51C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60" w:type="dxa"/>
            <w:shd w:val="clear" w:color="auto" w:fill="auto"/>
          </w:tcPr>
          <w:p w14:paraId="5A8C4D17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537654DB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14:paraId="7DA225CE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K_W03, K_W05, K_W07</w:t>
            </w:r>
          </w:p>
          <w:p w14:paraId="50913E48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K_U04, K_U06</w:t>
            </w:r>
          </w:p>
          <w:p w14:paraId="6F0F201A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K_K01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324F7E61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</w:p>
          <w:p w14:paraId="2EB02FAC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i administracji</w:t>
            </w:r>
          </w:p>
        </w:tc>
      </w:tr>
      <w:tr w:rsidR="000E6336" w:rsidRPr="0030175D" w14:paraId="5DED4C24" w14:textId="77777777" w:rsidTr="00E957D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7E98F7F4" w14:textId="77777777" w:rsidR="000E6336" w:rsidRPr="009F3207" w:rsidRDefault="000E6336" w:rsidP="00E957D9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D6D3AD5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Główne koncepcje teoretyczne i idee społeczne samorządu terytorialnego.</w:t>
            </w:r>
          </w:p>
          <w:p w14:paraId="7276EC7F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Teoria samorządu i modele samorządności w wybranych państwach europejskich.</w:t>
            </w:r>
          </w:p>
          <w:p w14:paraId="575BAC49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Geneza samorządu terytorialnego w Polsce, jego restytucja w 1990 roku oraz reforma samorządowa.</w:t>
            </w:r>
          </w:p>
          <w:p w14:paraId="72ED58F0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Zasady wyborów do organów samorządu terytorialnego.</w:t>
            </w:r>
          </w:p>
          <w:p w14:paraId="1679E906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Pojęcie, istota, podział oraz formy wykonywania zadań samorządu terytorialnego.</w:t>
            </w:r>
          </w:p>
        </w:tc>
      </w:tr>
      <w:tr w:rsidR="000E6336" w:rsidRPr="0030175D" w14:paraId="5AE31974" w14:textId="77777777" w:rsidTr="00E957D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738EED6C" w14:textId="77777777" w:rsidR="000E6336" w:rsidRPr="009F3207" w:rsidRDefault="000E6336" w:rsidP="00E957D9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6B21B1">
              <w:rPr>
                <w:rFonts w:ascii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D373B19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</w:t>
            </w:r>
          </w:p>
        </w:tc>
      </w:tr>
      <w:tr w:rsidR="000E6336" w:rsidRPr="0030175D" w14:paraId="0EA8A489" w14:textId="77777777" w:rsidTr="00E957D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55545C25" w14:textId="77777777" w:rsidR="000E6336" w:rsidRPr="009F3207" w:rsidRDefault="000E6336" w:rsidP="00E957D9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C53801">
              <w:rPr>
                <w:rFonts w:ascii="Arial" w:hAnsi="Arial" w:cs="Arial"/>
              </w:rPr>
              <w:t>Integracja europejska</w:t>
            </w:r>
          </w:p>
        </w:tc>
        <w:tc>
          <w:tcPr>
            <w:tcW w:w="709" w:type="dxa"/>
            <w:shd w:val="clear" w:color="auto" w:fill="auto"/>
          </w:tcPr>
          <w:p w14:paraId="205FCB97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161212A9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4E6296B7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73CC299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1023270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C55B7C6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3F77EC8A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1" w:type="dxa"/>
            <w:shd w:val="clear" w:color="auto" w:fill="auto"/>
          </w:tcPr>
          <w:p w14:paraId="76BA3A27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60" w:type="dxa"/>
            <w:shd w:val="clear" w:color="auto" w:fill="auto"/>
          </w:tcPr>
          <w:p w14:paraId="6155EA12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380190C7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14:paraId="2F1BECC6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K_W04, K_W05</w:t>
            </w:r>
          </w:p>
          <w:p w14:paraId="5D573089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K_U02, K_U06</w:t>
            </w:r>
          </w:p>
          <w:p w14:paraId="74EDD1FB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K_K01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629D7EB2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</w:p>
          <w:p w14:paraId="4F125DE3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i administracji</w:t>
            </w:r>
          </w:p>
        </w:tc>
      </w:tr>
      <w:tr w:rsidR="000E6336" w:rsidRPr="0030175D" w14:paraId="6BC6B8E3" w14:textId="77777777" w:rsidTr="00E957D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76BCD1CA" w14:textId="77777777" w:rsidR="000E6336" w:rsidRPr="009F3207" w:rsidRDefault="000E6336" w:rsidP="00E957D9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4C93129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Zakres przedmiotowy i terytorialny integracji europejskiej.</w:t>
            </w:r>
          </w:p>
          <w:p w14:paraId="756FD89E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Najważniejsze etapy w rozwoju integracji europejskiej.</w:t>
            </w:r>
          </w:p>
          <w:p w14:paraId="5ED626B9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Status prawny, struktura i instytucje Unii Europejskiej oraz wybrane polityki wspólnotowe.</w:t>
            </w:r>
          </w:p>
          <w:p w14:paraId="589874D3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Aktualne uwarunkowania procesów integracyjnych w Europie.</w:t>
            </w:r>
          </w:p>
        </w:tc>
      </w:tr>
      <w:tr w:rsidR="000E6336" w:rsidRPr="0030175D" w14:paraId="612856C7" w14:textId="77777777" w:rsidTr="00E957D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41AFCE6E" w14:textId="77777777" w:rsidR="000E6336" w:rsidRPr="009F3207" w:rsidRDefault="000E6336" w:rsidP="00E957D9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08F3671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</w:t>
            </w:r>
          </w:p>
        </w:tc>
      </w:tr>
      <w:tr w:rsidR="000E6336" w:rsidRPr="0030175D" w14:paraId="7C1EB0A2" w14:textId="77777777" w:rsidTr="00E957D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6396064E" w14:textId="77777777" w:rsidR="000E6336" w:rsidRPr="009F3207" w:rsidRDefault="000E6336" w:rsidP="00E957D9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C53801">
              <w:rPr>
                <w:rFonts w:ascii="Arial" w:hAnsi="Arial" w:cs="Arial"/>
              </w:rPr>
              <w:t>Język obcy</w:t>
            </w:r>
          </w:p>
        </w:tc>
        <w:tc>
          <w:tcPr>
            <w:tcW w:w="709" w:type="dxa"/>
            <w:shd w:val="clear" w:color="auto" w:fill="auto"/>
          </w:tcPr>
          <w:p w14:paraId="0D7CBB66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52E0276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51212A81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0687534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264F34E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5D6BFA5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0A82E9AC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1" w:type="dxa"/>
            <w:shd w:val="clear" w:color="auto" w:fill="auto"/>
          </w:tcPr>
          <w:p w14:paraId="5B4B1EF5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lektorat</w:t>
            </w:r>
          </w:p>
        </w:tc>
        <w:tc>
          <w:tcPr>
            <w:tcW w:w="860" w:type="dxa"/>
            <w:shd w:val="clear" w:color="auto" w:fill="auto"/>
          </w:tcPr>
          <w:p w14:paraId="6BEF9509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  <w:tc>
          <w:tcPr>
            <w:tcW w:w="993" w:type="dxa"/>
            <w:shd w:val="clear" w:color="auto" w:fill="auto"/>
          </w:tcPr>
          <w:p w14:paraId="61357A05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14:paraId="5B97067A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K_U12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4BE06F67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0E6336" w:rsidRPr="0030175D" w14:paraId="105ACFC9" w14:textId="77777777" w:rsidTr="00E957D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406B3E79" w14:textId="77777777" w:rsidR="000E6336" w:rsidRPr="001772A6" w:rsidRDefault="000E6336" w:rsidP="00E957D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1772A6">
              <w:rPr>
                <w:rFonts w:ascii="Arial" w:hAnsi="Arial" w:cs="Arial"/>
                <w:b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D48791A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Treści kształcenia umożliwiające opanowanie języka obcego na poziomie B2 ESOKJ.</w:t>
            </w:r>
          </w:p>
        </w:tc>
      </w:tr>
      <w:tr w:rsidR="000E6336" w:rsidRPr="0030175D" w14:paraId="1FEA973A" w14:textId="77777777" w:rsidTr="00E957D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06E216E2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A948CCE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Zgodnie z wymaganiami jednostki prowadzącej</w:t>
            </w:r>
          </w:p>
        </w:tc>
      </w:tr>
      <w:tr w:rsidR="000E6336" w:rsidRPr="0030175D" w14:paraId="665842BA" w14:textId="77777777" w:rsidTr="00E957D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05B83E20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Wychowanie fizyczne</w:t>
            </w:r>
          </w:p>
        </w:tc>
        <w:tc>
          <w:tcPr>
            <w:tcW w:w="709" w:type="dxa"/>
            <w:shd w:val="clear" w:color="auto" w:fill="auto"/>
          </w:tcPr>
          <w:p w14:paraId="083411FE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0A2F1DF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1625E57C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6E187FC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552AA264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FA4B9FB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4D7FC25A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1" w:type="dxa"/>
            <w:shd w:val="clear" w:color="auto" w:fill="auto"/>
          </w:tcPr>
          <w:p w14:paraId="394FCD50" w14:textId="77777777" w:rsidR="000E6336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60" w:type="dxa"/>
            <w:shd w:val="clear" w:color="auto" w:fill="auto"/>
          </w:tcPr>
          <w:p w14:paraId="45844F01" w14:textId="77777777" w:rsidR="000E6336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7FD7A423" w14:textId="77777777" w:rsidR="000E6336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  <w:shd w:val="clear" w:color="auto" w:fill="auto"/>
          </w:tcPr>
          <w:p w14:paraId="0EC0DD8F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180080C2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0E6336" w:rsidRPr="0030175D" w14:paraId="56D7C0A5" w14:textId="77777777" w:rsidTr="00E957D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6304D8DF" w14:textId="77777777" w:rsidR="000E6336" w:rsidRPr="009F3207" w:rsidRDefault="000E6336" w:rsidP="00E957D9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C00D427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Zajęcia rozwijające sprawność fizyczną niezbędną dla zachowania zdrowia.</w:t>
            </w:r>
          </w:p>
        </w:tc>
      </w:tr>
      <w:tr w:rsidR="000E6336" w:rsidRPr="0030175D" w14:paraId="7E8FD66E" w14:textId="77777777" w:rsidTr="00E957D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2E066A09" w14:textId="77777777" w:rsidR="000E6336" w:rsidRPr="009F3207" w:rsidRDefault="000E6336" w:rsidP="00E957D9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6B21B1">
              <w:rPr>
                <w:rFonts w:ascii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71EAAEB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Zgodnie z wymaganiami jednostki prowadzącej</w:t>
            </w:r>
          </w:p>
        </w:tc>
      </w:tr>
    </w:tbl>
    <w:p w14:paraId="6F222ABA" w14:textId="77777777" w:rsidR="000E6336" w:rsidRDefault="000E6336" w:rsidP="000E63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CCE09A6" w14:textId="77777777" w:rsidR="000E6336" w:rsidRPr="00595974" w:rsidRDefault="000E6336" w:rsidP="000E63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323A">
        <w:rPr>
          <w:rFonts w:ascii="Arial" w:hAnsi="Arial" w:cs="Arial"/>
          <w:b/>
          <w:sz w:val="24"/>
          <w:szCs w:val="24"/>
        </w:rPr>
        <w:t xml:space="preserve">Łączna liczba punktów ECTS </w:t>
      </w:r>
      <w:r w:rsidRPr="0085323A">
        <w:rPr>
          <w:rFonts w:ascii="Arial" w:hAnsi="Arial" w:cs="Arial"/>
          <w:sz w:val="24"/>
          <w:szCs w:val="24"/>
        </w:rPr>
        <w:t>(w semestrze):</w:t>
      </w:r>
      <w:r>
        <w:rPr>
          <w:rFonts w:ascii="Arial" w:hAnsi="Arial" w:cs="Arial"/>
          <w:color w:val="00B0F0"/>
          <w:sz w:val="24"/>
          <w:szCs w:val="24"/>
        </w:rPr>
        <w:t xml:space="preserve"> </w:t>
      </w:r>
      <w:r w:rsidRPr="00595974">
        <w:rPr>
          <w:rFonts w:ascii="Arial" w:hAnsi="Arial" w:cs="Arial"/>
          <w:sz w:val="24"/>
          <w:szCs w:val="24"/>
        </w:rPr>
        <w:t>30</w:t>
      </w:r>
    </w:p>
    <w:p w14:paraId="5754E451" w14:textId="77777777" w:rsidR="000E6336" w:rsidRPr="000F63B5" w:rsidRDefault="000E6336" w:rsidP="000E63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323A">
        <w:rPr>
          <w:rFonts w:ascii="Arial" w:hAnsi="Arial" w:cs="Arial"/>
          <w:b/>
          <w:sz w:val="24"/>
          <w:szCs w:val="24"/>
        </w:rPr>
        <w:t xml:space="preserve">Łączna liczba godzin zajęć </w:t>
      </w:r>
      <w:r w:rsidRPr="0085323A">
        <w:rPr>
          <w:rFonts w:ascii="Arial" w:hAnsi="Arial" w:cs="Arial"/>
          <w:sz w:val="24"/>
          <w:szCs w:val="24"/>
        </w:rPr>
        <w:t>(w semestrze):</w:t>
      </w:r>
      <w:r>
        <w:rPr>
          <w:rFonts w:ascii="Arial" w:hAnsi="Arial" w:cs="Arial"/>
          <w:sz w:val="24"/>
          <w:szCs w:val="24"/>
        </w:rPr>
        <w:t xml:space="preserve"> 390</w:t>
      </w:r>
    </w:p>
    <w:p w14:paraId="6EC7EE69" w14:textId="77777777" w:rsidR="000E6336" w:rsidRPr="00B87B65" w:rsidRDefault="000E6336" w:rsidP="000E6336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85323A">
        <w:rPr>
          <w:rFonts w:ascii="Arial" w:hAnsi="Arial" w:cs="Arial"/>
          <w:b/>
          <w:sz w:val="24"/>
          <w:szCs w:val="24"/>
        </w:rPr>
        <w:t xml:space="preserve">Łączna liczba godzin zajęć określona w programie studiów dla danego kierunku, poziomu i profilu </w:t>
      </w:r>
      <w:r w:rsidRPr="0085323A">
        <w:rPr>
          <w:rFonts w:ascii="Arial" w:hAnsi="Arial" w:cs="Arial"/>
          <w:sz w:val="24"/>
          <w:szCs w:val="24"/>
        </w:rPr>
        <w:t>(dla całego cyklu):</w:t>
      </w:r>
      <w:r>
        <w:rPr>
          <w:rFonts w:ascii="Arial" w:hAnsi="Arial" w:cs="Arial"/>
          <w:sz w:val="24"/>
          <w:szCs w:val="24"/>
        </w:rPr>
        <w:t xml:space="preserve"> co najmniej 1868</w:t>
      </w:r>
    </w:p>
    <w:p w14:paraId="07121D12" w14:textId="77777777" w:rsidR="000E6336" w:rsidRPr="009F3207" w:rsidRDefault="000E6336" w:rsidP="000E6336">
      <w:pPr>
        <w:rPr>
          <w:rFonts w:ascii="Arial" w:hAnsi="Arial" w:cs="Arial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 w:rsidRPr="00B80E83">
        <w:rPr>
          <w:rFonts w:ascii="Arial" w:hAnsi="Arial" w:cs="Arial"/>
          <w:b/>
          <w:sz w:val="24"/>
          <w:szCs w:val="24"/>
        </w:rPr>
        <w:lastRenderedPageBreak/>
        <w:t>Rok studiów:</w:t>
      </w:r>
      <w:r>
        <w:rPr>
          <w:rFonts w:ascii="Arial" w:hAnsi="Arial" w:cs="Arial"/>
          <w:sz w:val="24"/>
          <w:szCs w:val="24"/>
        </w:rPr>
        <w:t xml:space="preserve"> drugi</w:t>
      </w:r>
    </w:p>
    <w:p w14:paraId="5CF1F6CE" w14:textId="77777777" w:rsidR="000E6336" w:rsidRPr="009F3207" w:rsidRDefault="000E6336" w:rsidP="000E6336">
      <w:pPr>
        <w:spacing w:after="120" w:line="240" w:lineRule="auto"/>
        <w:rPr>
          <w:rFonts w:ascii="Arial" w:hAnsi="Arial" w:cs="Arial"/>
          <w:i/>
          <w:sz w:val="24"/>
          <w:szCs w:val="24"/>
        </w:rPr>
      </w:pPr>
      <w:r w:rsidRPr="00B80E83">
        <w:rPr>
          <w:rFonts w:ascii="Arial" w:hAnsi="Arial" w:cs="Arial"/>
          <w:b/>
          <w:sz w:val="24"/>
          <w:szCs w:val="24"/>
        </w:rPr>
        <w:t>Semestr</w:t>
      </w:r>
      <w:r>
        <w:rPr>
          <w:rFonts w:ascii="Arial" w:hAnsi="Arial" w:cs="Arial"/>
          <w:sz w:val="24"/>
          <w:szCs w:val="24"/>
        </w:rPr>
        <w:t>: czwarty</w:t>
      </w: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405"/>
        <w:gridCol w:w="709"/>
        <w:gridCol w:w="709"/>
        <w:gridCol w:w="708"/>
        <w:gridCol w:w="709"/>
        <w:gridCol w:w="709"/>
        <w:gridCol w:w="709"/>
        <w:gridCol w:w="708"/>
        <w:gridCol w:w="983"/>
        <w:gridCol w:w="992"/>
        <w:gridCol w:w="719"/>
        <w:gridCol w:w="2693"/>
        <w:gridCol w:w="2551"/>
      </w:tblGrid>
      <w:tr w:rsidR="000E6336" w:rsidRPr="00653096" w14:paraId="21E7E4F7" w14:textId="77777777" w:rsidTr="00E957D9">
        <w:trPr>
          <w:trHeight w:val="204"/>
        </w:trPr>
        <w:tc>
          <w:tcPr>
            <w:tcW w:w="240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499630AD" w14:textId="77777777" w:rsidR="000E6336" w:rsidRPr="00653096" w:rsidRDefault="000E6336" w:rsidP="00E957D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944" w:type="dxa"/>
            <w:gridSpan w:val="8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D62FA5" w14:textId="77777777" w:rsidR="000E6336" w:rsidRDefault="000E6336" w:rsidP="00E957D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Forma zajęć – 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>liczba godzin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30EE9BC4" w14:textId="77777777" w:rsidR="000E6336" w:rsidRDefault="000E6336" w:rsidP="00E957D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Razem: 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 xml:space="preserve">liczba </w:t>
            </w:r>
          </w:p>
          <w:p w14:paraId="4CDA8B57" w14:textId="77777777" w:rsidR="000E6336" w:rsidRPr="00653096" w:rsidRDefault="000E6336" w:rsidP="00E957D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719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772059F9" w14:textId="77777777" w:rsidR="000E6336" w:rsidRDefault="000E6336" w:rsidP="00E957D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Razem:</w:t>
            </w:r>
          </w:p>
          <w:p w14:paraId="2F28AFB3" w14:textId="77777777" w:rsidR="000E6336" w:rsidRPr="00653096" w:rsidRDefault="000E6336" w:rsidP="00E957D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>unkty ECTS</w:t>
            </w:r>
          </w:p>
        </w:tc>
        <w:tc>
          <w:tcPr>
            <w:tcW w:w="2693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E944D0" w14:textId="77777777" w:rsidR="000E6336" w:rsidRPr="009644AF" w:rsidRDefault="000E6336" w:rsidP="00E957D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644A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2551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7E01B0C8" w14:textId="77777777" w:rsidR="000E6336" w:rsidRPr="00653096" w:rsidRDefault="000E6336" w:rsidP="00E957D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>yscyplin</w:t>
            </w:r>
            <w:r>
              <w:rPr>
                <w:rFonts w:ascii="Arial" w:hAnsi="Arial" w:cs="Arial"/>
                <w:b/>
                <w:sz w:val="24"/>
                <w:szCs w:val="24"/>
              </w:rPr>
              <w:t>a / dyscypliny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>, do któ</w:t>
            </w:r>
            <w:r>
              <w:rPr>
                <w:rFonts w:ascii="Arial" w:hAnsi="Arial" w:cs="Arial"/>
                <w:b/>
                <w:sz w:val="24"/>
                <w:szCs w:val="24"/>
              </w:rPr>
              <w:t>rych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 xml:space="preserve"> odnosi się przedmiot</w:t>
            </w:r>
          </w:p>
        </w:tc>
      </w:tr>
      <w:tr w:rsidR="000E6336" w:rsidRPr="00653096" w14:paraId="6607B365" w14:textId="77777777" w:rsidTr="00E957D9">
        <w:trPr>
          <w:cantSplit/>
          <w:trHeight w:val="2261"/>
        </w:trPr>
        <w:tc>
          <w:tcPr>
            <w:tcW w:w="2405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14:paraId="58479864" w14:textId="77777777" w:rsidR="000E6336" w:rsidRPr="00653096" w:rsidRDefault="000E6336" w:rsidP="00E957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4DAE2B2A" w14:textId="77777777" w:rsidR="000E6336" w:rsidRPr="00653096" w:rsidRDefault="000E6336" w:rsidP="00E957D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W</w:t>
            </w:r>
            <w:r>
              <w:rPr>
                <w:rFonts w:ascii="Arial" w:hAnsi="Arial" w:cs="Arial"/>
                <w:b/>
                <w:sz w:val="24"/>
                <w:szCs w:val="24"/>
              </w:rPr>
              <w:t>ykład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2DBAC73F" w14:textId="77777777" w:rsidR="000E6336" w:rsidRPr="00653096" w:rsidRDefault="000E6336" w:rsidP="00E957D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K</w:t>
            </w:r>
            <w:r>
              <w:rPr>
                <w:rFonts w:ascii="Arial" w:hAnsi="Arial" w:cs="Arial"/>
                <w:b/>
                <w:sz w:val="24"/>
                <w:szCs w:val="24"/>
              </w:rPr>
              <w:t>onwersatorium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717A7F52" w14:textId="77777777" w:rsidR="000E6336" w:rsidRPr="00653096" w:rsidRDefault="000E6336" w:rsidP="00E957D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S</w:t>
            </w:r>
            <w:r>
              <w:rPr>
                <w:rFonts w:ascii="Arial" w:hAnsi="Arial" w:cs="Arial"/>
                <w:b/>
                <w:sz w:val="24"/>
                <w:szCs w:val="24"/>
              </w:rPr>
              <w:t>eminarium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037358EA" w14:textId="77777777" w:rsidR="000E6336" w:rsidRPr="00653096" w:rsidRDefault="000E6336" w:rsidP="00E957D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Ć</w:t>
            </w:r>
            <w:r>
              <w:rPr>
                <w:rFonts w:ascii="Arial" w:hAnsi="Arial" w:cs="Arial"/>
                <w:b/>
                <w:sz w:val="24"/>
                <w:szCs w:val="24"/>
              </w:rPr>
              <w:t>wiczenia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7B26C0AD" w14:textId="77777777" w:rsidR="000E6336" w:rsidRPr="00653096" w:rsidRDefault="000E6336" w:rsidP="00E957D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L</w:t>
            </w:r>
            <w:r>
              <w:rPr>
                <w:rFonts w:ascii="Arial" w:hAnsi="Arial" w:cs="Arial"/>
                <w:b/>
                <w:sz w:val="24"/>
                <w:szCs w:val="24"/>
              </w:rPr>
              <w:t>aboratorium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18BAAB7B" w14:textId="77777777" w:rsidR="000E6336" w:rsidRPr="00653096" w:rsidRDefault="000E6336" w:rsidP="00E957D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4C514043" w14:textId="77777777" w:rsidR="000E6336" w:rsidRPr="00653096" w:rsidRDefault="000E6336" w:rsidP="00E957D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Pr</w:t>
            </w:r>
            <w:r>
              <w:rPr>
                <w:rFonts w:ascii="Arial" w:hAnsi="Arial" w:cs="Arial"/>
                <w:b/>
                <w:sz w:val="24"/>
                <w:szCs w:val="24"/>
              </w:rPr>
              <w:t>ojekt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641B151E" w14:textId="77777777" w:rsidR="000E6336" w:rsidRPr="00653096" w:rsidRDefault="000E6336" w:rsidP="00E957D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004D">
              <w:rPr>
                <w:rFonts w:ascii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992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14:paraId="7E060460" w14:textId="77777777" w:rsidR="000E6336" w:rsidRPr="00653096" w:rsidRDefault="000E6336" w:rsidP="00E957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9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14:paraId="47E2C6F8" w14:textId="77777777" w:rsidR="000E6336" w:rsidRPr="00653096" w:rsidRDefault="000E6336" w:rsidP="00E957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14:paraId="61F7E7BE" w14:textId="77777777" w:rsidR="000E6336" w:rsidRPr="00653096" w:rsidRDefault="000E6336" w:rsidP="00E957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E824115" w14:textId="77777777" w:rsidR="000E6336" w:rsidRPr="00653096" w:rsidRDefault="000E6336" w:rsidP="00E957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6336" w:rsidRPr="0030175D" w14:paraId="120A93B1" w14:textId="77777777" w:rsidTr="00E957D9">
        <w:trPr>
          <w:trHeight w:val="1044"/>
        </w:trPr>
        <w:tc>
          <w:tcPr>
            <w:tcW w:w="2405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507A11C4" w14:textId="77777777" w:rsidR="000E6336" w:rsidRPr="009F3207" w:rsidRDefault="000E6336" w:rsidP="00E957D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C53801">
              <w:rPr>
                <w:rFonts w:ascii="Arial" w:hAnsi="Arial" w:cs="Arial"/>
              </w:rPr>
              <w:t>Myśl polityczna II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6087181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CF751E2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D94F06"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770D13DB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BBFA0B5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1852C2E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CFC8DD1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3FD9721A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983" w:type="dxa"/>
            <w:tcBorders>
              <w:top w:val="single" w:sz="12" w:space="0" w:color="000000"/>
            </w:tcBorders>
            <w:shd w:val="clear" w:color="auto" w:fill="auto"/>
          </w:tcPr>
          <w:p w14:paraId="13FB2DDC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261AFF4E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A6608D">
              <w:rPr>
                <w:rFonts w:ascii="Arial" w:hAnsi="Arial" w:cs="Arial"/>
              </w:rPr>
              <w:t>30</w:t>
            </w:r>
          </w:p>
        </w:tc>
        <w:tc>
          <w:tcPr>
            <w:tcW w:w="719" w:type="dxa"/>
            <w:tcBorders>
              <w:top w:val="single" w:sz="12" w:space="0" w:color="000000"/>
            </w:tcBorders>
            <w:shd w:val="clear" w:color="auto" w:fill="auto"/>
          </w:tcPr>
          <w:p w14:paraId="74C11785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A6608D">
              <w:rPr>
                <w:rFonts w:ascii="Arial" w:hAnsi="Arial" w:cs="Arial"/>
              </w:rPr>
              <w:t>4</w:t>
            </w:r>
          </w:p>
        </w:tc>
        <w:tc>
          <w:tcPr>
            <w:tcW w:w="2693" w:type="dxa"/>
            <w:tcBorders>
              <w:top w:val="single" w:sz="12" w:space="0" w:color="000000"/>
            </w:tcBorders>
            <w:shd w:val="clear" w:color="auto" w:fill="auto"/>
          </w:tcPr>
          <w:p w14:paraId="2EB02E65" w14:textId="1017338D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K_W01, K_W02, K_W04, K_W05</w:t>
            </w:r>
            <w:r w:rsidR="00D829B2">
              <w:rPr>
                <w:rFonts w:ascii="Arial" w:hAnsi="Arial" w:cs="Arial"/>
              </w:rPr>
              <w:t>, K_W08</w:t>
            </w:r>
          </w:p>
          <w:p w14:paraId="37F0B3E1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C53801">
              <w:rPr>
                <w:rFonts w:ascii="Arial" w:hAnsi="Arial" w:cs="Arial"/>
              </w:rPr>
              <w:t>K_U01, K_U07, K_U10, K_U11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28319AC1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0E6336" w:rsidRPr="0030175D" w14:paraId="72DDF477" w14:textId="77777777" w:rsidTr="00E957D9">
        <w:trPr>
          <w:trHeight w:val="695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AD09BE8" w14:textId="77777777" w:rsidR="000E6336" w:rsidRPr="009F3207" w:rsidRDefault="000E6336" w:rsidP="00E957D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FF9EC5E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Zasadnicze problemy i główne tradycje myśli politycznej.</w:t>
            </w:r>
          </w:p>
          <w:p w14:paraId="61EDD13A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Pojęcia, struktura i funkcja podstawowych kategorii myśli politycznej.</w:t>
            </w:r>
          </w:p>
          <w:p w14:paraId="7B807A4E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Pluralizm oraz procesy kontynuacji i dyskontynuacji.</w:t>
            </w:r>
          </w:p>
          <w:p w14:paraId="0AE0F32E" w14:textId="77777777" w:rsidR="000E6336" w:rsidRPr="009F3207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Główne wyznaczniki (antropologiczne, historiozoficzne, ontologiczne i epistemologiczne) wpływające na zmie</w:t>
            </w:r>
            <w:r>
              <w:rPr>
                <w:rFonts w:ascii="Arial" w:hAnsi="Arial" w:cs="Arial"/>
              </w:rPr>
              <w:t>nność i różne sposoby pojmowania</w:t>
            </w:r>
            <w:r w:rsidRPr="00C53801">
              <w:rPr>
                <w:rFonts w:ascii="Arial" w:hAnsi="Arial" w:cs="Arial"/>
              </w:rPr>
              <w:t xml:space="preserve"> natury polityki.</w:t>
            </w:r>
          </w:p>
        </w:tc>
      </w:tr>
      <w:tr w:rsidR="000E6336" w:rsidRPr="0030175D" w14:paraId="481ED0DD" w14:textId="77777777" w:rsidTr="00E957D9">
        <w:trPr>
          <w:trHeight w:val="811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7F86161" w14:textId="77777777" w:rsidR="000E6336" w:rsidRPr="006B21B1" w:rsidRDefault="000E6336" w:rsidP="00E957D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EBCB2A9" w14:textId="77777777" w:rsidR="000E6336" w:rsidRPr="00282FC6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Egzamin pisemny/ustny</w:t>
            </w:r>
          </w:p>
        </w:tc>
      </w:tr>
      <w:tr w:rsidR="000E6336" w:rsidRPr="0030175D" w14:paraId="46EFD1FA" w14:textId="77777777" w:rsidTr="00E957D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613F9576" w14:textId="77777777" w:rsidR="000E6336" w:rsidRPr="00B80E83" w:rsidRDefault="000E6336" w:rsidP="00E957D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C53801">
              <w:rPr>
                <w:rFonts w:ascii="Arial" w:hAnsi="Arial" w:cs="Arial"/>
              </w:rPr>
              <w:t>Współczesne systemy polityczne II</w:t>
            </w:r>
          </w:p>
        </w:tc>
        <w:tc>
          <w:tcPr>
            <w:tcW w:w="709" w:type="dxa"/>
            <w:shd w:val="clear" w:color="auto" w:fill="auto"/>
          </w:tcPr>
          <w:p w14:paraId="5F55AE46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50BAE89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5C33A851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4CD10A7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A04BFB9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33BC2A4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56A714BF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auto"/>
          </w:tcPr>
          <w:p w14:paraId="62D3D74D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73F77EBC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19" w:type="dxa"/>
            <w:shd w:val="clear" w:color="auto" w:fill="auto"/>
          </w:tcPr>
          <w:p w14:paraId="78C5E35C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693" w:type="dxa"/>
            <w:shd w:val="clear" w:color="auto" w:fill="auto"/>
          </w:tcPr>
          <w:p w14:paraId="5AB0445F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K_W04, K_W05</w:t>
            </w:r>
          </w:p>
          <w:p w14:paraId="373BC568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K_U04, K_U07</w:t>
            </w:r>
          </w:p>
          <w:p w14:paraId="0B10F8E8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252992C2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0E6336" w:rsidRPr="0030175D" w14:paraId="14B7B85F" w14:textId="77777777" w:rsidTr="00E957D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795731D1" w14:textId="77777777" w:rsidR="000E6336" w:rsidRPr="00B80E83" w:rsidRDefault="000E6336" w:rsidP="00E957D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lastRenderedPageBreak/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11F2281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Podstawy doktrynalne oraz tradycje polityczne i konstytucyjne współczesnych demokracji.</w:t>
            </w:r>
          </w:p>
          <w:p w14:paraId="427B60D7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Prawo wyborcze i rozwój nowoczesnych partii politycznych.</w:t>
            </w:r>
          </w:p>
          <w:p w14:paraId="123EF7DE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Konstytucyjne modele systemu rządów Wielkiej Brytanii, Stanów Zjednoczonych, Francji, Niemiec i Szwajcarii w ujęciu historycznym, problemowym i porównawczym.</w:t>
            </w:r>
          </w:p>
        </w:tc>
      </w:tr>
      <w:tr w:rsidR="000E6336" w:rsidRPr="0030175D" w14:paraId="4BF2A96B" w14:textId="77777777" w:rsidTr="00E957D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6728DB3E" w14:textId="77777777" w:rsidR="000E6336" w:rsidRPr="00B80E83" w:rsidRDefault="000E6336" w:rsidP="00E957D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56FC559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Egzamin pisemny/ustny</w:t>
            </w:r>
          </w:p>
        </w:tc>
      </w:tr>
      <w:tr w:rsidR="000E6336" w:rsidRPr="0030175D" w14:paraId="2F0D7AD3" w14:textId="77777777" w:rsidTr="00E957D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375A4FA7" w14:textId="77777777" w:rsidR="000E6336" w:rsidRPr="00B80E83" w:rsidRDefault="000E6336" w:rsidP="00E957D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C53801">
              <w:rPr>
                <w:rFonts w:ascii="Arial" w:hAnsi="Arial" w:cs="Arial"/>
              </w:rPr>
              <w:t>System polityczny RP II</w:t>
            </w:r>
          </w:p>
        </w:tc>
        <w:tc>
          <w:tcPr>
            <w:tcW w:w="709" w:type="dxa"/>
            <w:shd w:val="clear" w:color="auto" w:fill="auto"/>
          </w:tcPr>
          <w:p w14:paraId="1EAE9515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A9A112F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739207A5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43C4166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6A5B4A7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E105943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443D3D13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auto"/>
          </w:tcPr>
          <w:p w14:paraId="7C5CE4A8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12BCEA4F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19" w:type="dxa"/>
            <w:shd w:val="clear" w:color="auto" w:fill="auto"/>
          </w:tcPr>
          <w:p w14:paraId="7475941D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693" w:type="dxa"/>
            <w:shd w:val="clear" w:color="auto" w:fill="auto"/>
          </w:tcPr>
          <w:p w14:paraId="5DC01E4F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K_W04, K_W05, K_W07</w:t>
            </w:r>
          </w:p>
          <w:p w14:paraId="2E57AD9E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K_U03, K_U04, K_U09, K_U10</w:t>
            </w:r>
          </w:p>
          <w:p w14:paraId="74AC55F8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K_K01, K_K02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126B078E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0E6336" w:rsidRPr="0030175D" w14:paraId="386D97EC" w14:textId="77777777" w:rsidTr="00E957D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332DB8E2" w14:textId="77777777" w:rsidR="000E6336" w:rsidRPr="00B80E83" w:rsidRDefault="000E6336" w:rsidP="00E957D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C1A93D5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Pojęcia systemu politycznego, ustroju politycznego, systemu rządów, konstytucji.</w:t>
            </w:r>
          </w:p>
          <w:p w14:paraId="22A65B80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Podstawowe dylematy ustrojowe Polski Ludowej.</w:t>
            </w:r>
          </w:p>
          <w:p w14:paraId="6311008F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Proces transformacji systemowej od lat 80-tych XX wieku.</w:t>
            </w:r>
          </w:p>
          <w:p w14:paraId="1E4F5D98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Proces przygotowania i uchwalenia Konstytucji RP z 1997 roku.</w:t>
            </w:r>
          </w:p>
          <w:p w14:paraId="65C65C6B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Wartości i zasady ustroju politycznego RP.</w:t>
            </w:r>
          </w:p>
          <w:p w14:paraId="05D46AAA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System źródeł prawa RP w aspekcie praktyki jego funkcjonowania.</w:t>
            </w:r>
          </w:p>
          <w:p w14:paraId="410C9D8D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System wyborczy w RP.</w:t>
            </w:r>
          </w:p>
          <w:p w14:paraId="1C0500FE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Ustrój organów władzy ustawodawczej i wykonawczej.</w:t>
            </w:r>
          </w:p>
          <w:p w14:paraId="0703D0CA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0E6336" w:rsidRPr="0030175D" w14:paraId="377BC0A7" w14:textId="77777777" w:rsidTr="00E957D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5F69F799" w14:textId="77777777" w:rsidR="000E6336" w:rsidRPr="00B80E83" w:rsidRDefault="000E6336" w:rsidP="00E957D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F4C91A1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Egzamin pisemny/ustny</w:t>
            </w:r>
          </w:p>
        </w:tc>
      </w:tr>
      <w:tr w:rsidR="000E6336" w:rsidRPr="0030175D" w14:paraId="2CB7E4BA" w14:textId="77777777" w:rsidTr="00E957D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219AA78D" w14:textId="77777777" w:rsidR="000E6336" w:rsidRPr="00B80E83" w:rsidRDefault="000E6336" w:rsidP="00E957D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C53801">
              <w:rPr>
                <w:rFonts w:ascii="Arial" w:hAnsi="Arial" w:cs="Arial"/>
              </w:rPr>
              <w:t>Antropologia polityki</w:t>
            </w:r>
          </w:p>
        </w:tc>
        <w:tc>
          <w:tcPr>
            <w:tcW w:w="709" w:type="dxa"/>
            <w:shd w:val="clear" w:color="auto" w:fill="auto"/>
          </w:tcPr>
          <w:p w14:paraId="451AA0BE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9956EAB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64C36133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674BB84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74A9690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37EE376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75E8F4D7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auto"/>
          </w:tcPr>
          <w:p w14:paraId="0505C72F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49B6F8EA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19" w:type="dxa"/>
            <w:shd w:val="clear" w:color="auto" w:fill="auto"/>
          </w:tcPr>
          <w:p w14:paraId="0B78149C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14:paraId="18BB51DB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K_W06</w:t>
            </w:r>
          </w:p>
          <w:p w14:paraId="65400657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K_U04, K_U05, K_U06, K_U07</w:t>
            </w:r>
          </w:p>
          <w:p w14:paraId="644011E4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K_K01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08FB5350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0E6336" w:rsidRPr="0030175D" w14:paraId="105DBEA2" w14:textId="77777777" w:rsidTr="00E957D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25CE840C" w14:textId="77777777" w:rsidR="000E6336" w:rsidRPr="00B80E83" w:rsidRDefault="000E6336" w:rsidP="00E957D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lastRenderedPageBreak/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EAC76FB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Rozumienie i problematyk</w:t>
            </w:r>
            <w:r>
              <w:rPr>
                <w:rFonts w:ascii="Arial" w:hAnsi="Arial" w:cs="Arial"/>
              </w:rPr>
              <w:t>a</w:t>
            </w:r>
            <w:r w:rsidRPr="00C53801">
              <w:rPr>
                <w:rFonts w:ascii="Arial" w:hAnsi="Arial" w:cs="Arial"/>
              </w:rPr>
              <w:t xml:space="preserve"> antropologii polityki.</w:t>
            </w:r>
          </w:p>
          <w:p w14:paraId="395D64FC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Klasyczna problematyka subdyscypliny.</w:t>
            </w:r>
          </w:p>
          <w:p w14:paraId="4EF7DD4E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 xml:space="preserve">Antropologia realnego socjalizmu, postkomunizmu i </w:t>
            </w:r>
            <w:proofErr w:type="spellStart"/>
            <w:r w:rsidRPr="00C53801">
              <w:rPr>
                <w:rFonts w:ascii="Arial" w:hAnsi="Arial" w:cs="Arial"/>
              </w:rPr>
              <w:t>postkolonializmu</w:t>
            </w:r>
            <w:proofErr w:type="spellEnd"/>
            <w:r w:rsidRPr="00C53801">
              <w:rPr>
                <w:rFonts w:ascii="Arial" w:hAnsi="Arial" w:cs="Arial"/>
              </w:rPr>
              <w:t>.</w:t>
            </w:r>
          </w:p>
          <w:p w14:paraId="15F1D74D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Antropologia jako narzędzie rozumienia rzeczywistości politycznej i instrument jej wyjaśniania.</w:t>
            </w:r>
          </w:p>
          <w:p w14:paraId="79DD4FE7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  <w:p w14:paraId="3A4F5431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 xml:space="preserve">Przedmiot ma pomóc studentom w zrozumieniu rzeczywistości politycznej przez pryzmat problematyki antropologii polityki. Klasyczna problematyka subdyscypliny, jak i ta nowsza – związana z antropologią realnego socjalizmu, postkomunizmu i </w:t>
            </w:r>
            <w:proofErr w:type="spellStart"/>
            <w:r w:rsidRPr="00C53801">
              <w:rPr>
                <w:rFonts w:ascii="Arial" w:hAnsi="Arial" w:cs="Arial"/>
              </w:rPr>
              <w:t>postkolonializmu</w:t>
            </w:r>
            <w:proofErr w:type="spellEnd"/>
            <w:r w:rsidRPr="00C53801">
              <w:rPr>
                <w:rFonts w:ascii="Arial" w:hAnsi="Arial" w:cs="Arial"/>
              </w:rPr>
              <w:t xml:space="preserve"> – ma pomóc w szerszym rozumieniu rzeczywistości politycznej i dać instrumentarium do jej wyjaśniania. Przedmiot ma także sprzyjać umiejętności analitycznego myślenia o procesach społeczno-kulturowych i ich związkach z polityką.</w:t>
            </w:r>
          </w:p>
        </w:tc>
      </w:tr>
      <w:tr w:rsidR="000E6336" w:rsidRPr="0030175D" w14:paraId="4FDB8036" w14:textId="77777777" w:rsidTr="00E957D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776716BA" w14:textId="77777777" w:rsidR="000E6336" w:rsidRPr="00B80E83" w:rsidRDefault="000E6336" w:rsidP="00E957D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8DFE185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</w:t>
            </w:r>
          </w:p>
        </w:tc>
      </w:tr>
      <w:tr w:rsidR="000E6336" w:rsidRPr="0030175D" w14:paraId="73E5EEE2" w14:textId="77777777" w:rsidTr="00E957D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32D269BD" w14:textId="77777777" w:rsidR="000E6336" w:rsidRPr="00B80E83" w:rsidRDefault="000E6336" w:rsidP="00E957D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C53801">
              <w:rPr>
                <w:rFonts w:ascii="Arial" w:hAnsi="Arial" w:cs="Arial"/>
              </w:rPr>
              <w:t>Savoir-vivre w polityce</w:t>
            </w:r>
          </w:p>
        </w:tc>
        <w:tc>
          <w:tcPr>
            <w:tcW w:w="709" w:type="dxa"/>
            <w:shd w:val="clear" w:color="auto" w:fill="auto"/>
          </w:tcPr>
          <w:p w14:paraId="4D2F547F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709" w:type="dxa"/>
            <w:shd w:val="clear" w:color="auto" w:fill="auto"/>
          </w:tcPr>
          <w:p w14:paraId="2BC96800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68A79600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0325B37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6E1FEF6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6FEDCC3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3A681250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auto"/>
          </w:tcPr>
          <w:p w14:paraId="45934900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3E6458D8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719" w:type="dxa"/>
            <w:shd w:val="clear" w:color="auto" w:fill="auto"/>
          </w:tcPr>
          <w:p w14:paraId="2AB13A20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14:paraId="6C0FA76D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K_W03, K_W07</w:t>
            </w:r>
          </w:p>
          <w:p w14:paraId="2F96FD94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</w:t>
            </w:r>
            <w:r w:rsidRPr="00C53801">
              <w:rPr>
                <w:rFonts w:ascii="Arial" w:hAnsi="Arial" w:cs="Arial"/>
              </w:rPr>
              <w:t>U03, K_U08</w:t>
            </w:r>
          </w:p>
          <w:p w14:paraId="4E8AEFB4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K_K03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431ABD88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0E6336" w:rsidRPr="0030175D" w14:paraId="4759A40B" w14:textId="77777777" w:rsidTr="00E957D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570A4431" w14:textId="77777777" w:rsidR="000E6336" w:rsidRPr="00B80E83" w:rsidRDefault="000E6336" w:rsidP="00E957D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FE701D0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Definicja i historia savoir-vivre’u.</w:t>
            </w:r>
          </w:p>
          <w:p w14:paraId="1C3D65A0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Savoir-vivre w rzeczywistości politycznej.</w:t>
            </w:r>
          </w:p>
          <w:p w14:paraId="7A707587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Praktyczne zastosowanie savoir-vivre’u w działalności politycznej.</w:t>
            </w:r>
          </w:p>
        </w:tc>
      </w:tr>
      <w:tr w:rsidR="000E6336" w:rsidRPr="0030175D" w14:paraId="48A2EF56" w14:textId="77777777" w:rsidTr="00E957D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54F71854" w14:textId="77777777" w:rsidR="000E6336" w:rsidRPr="009F3207" w:rsidRDefault="000E6336" w:rsidP="00E957D9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66D42A8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</w:t>
            </w:r>
          </w:p>
        </w:tc>
      </w:tr>
      <w:tr w:rsidR="000E6336" w:rsidRPr="0030175D" w14:paraId="227DB3CD" w14:textId="77777777" w:rsidTr="00E957D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2DC49AF2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Moduł „Specjalizacja: Państwo i administracja” 1</w:t>
            </w:r>
          </w:p>
          <w:p w14:paraId="6A79148C" w14:textId="77777777" w:rsidR="000E6336" w:rsidRPr="009F3207" w:rsidRDefault="000E6336" w:rsidP="00E957D9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9" w:type="dxa"/>
            <w:shd w:val="clear" w:color="auto" w:fill="auto"/>
          </w:tcPr>
          <w:p w14:paraId="42162882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71CE169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  <w:tc>
          <w:tcPr>
            <w:tcW w:w="708" w:type="dxa"/>
            <w:shd w:val="clear" w:color="auto" w:fill="auto"/>
          </w:tcPr>
          <w:p w14:paraId="5A005F58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B56A9E1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6C000B2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EE76BFB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7F264250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auto"/>
          </w:tcPr>
          <w:p w14:paraId="79CAF7DC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7A93BC69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  <w:tc>
          <w:tcPr>
            <w:tcW w:w="719" w:type="dxa"/>
            <w:shd w:val="clear" w:color="auto" w:fill="auto"/>
          </w:tcPr>
          <w:p w14:paraId="10B01457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14:paraId="4E08FB63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K_W03, K_W04, K_W05</w:t>
            </w:r>
          </w:p>
          <w:p w14:paraId="49A0DE21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K_U02, K_U03, K_U08, K_U09, K_U10</w:t>
            </w:r>
          </w:p>
          <w:p w14:paraId="3B7677AC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4AD9D99A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0E6336" w:rsidRPr="0030175D" w14:paraId="048E9FCD" w14:textId="77777777" w:rsidTr="00E957D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4B67848E" w14:textId="77777777" w:rsidR="000E6336" w:rsidRPr="009F3207" w:rsidRDefault="000E6336" w:rsidP="00E957D9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Treści programowe dla modułu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D55278E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Pierwszy blok modułu specjalizacji „Państwo i administracja” (1 z 4 do wyboru), obejmujący następujące treści programowe:</w:t>
            </w:r>
          </w:p>
          <w:p w14:paraId="26DB68F9" w14:textId="77777777" w:rsidR="000E6336" w:rsidRPr="00C53801" w:rsidRDefault="000E6336" w:rsidP="00E957D9">
            <w:pPr>
              <w:numPr>
                <w:ilvl w:val="0"/>
                <w:numId w:val="29"/>
              </w:num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Polityki publiczne (30 godzin) – pojęcie polityk publicznych, współczesne kierunku zmian w sektorze publicznym oraz roli państwa w kształtowaniu, implementacji i kontroli stosowania polityki publicznej.</w:t>
            </w:r>
          </w:p>
          <w:p w14:paraId="4A56F1FF" w14:textId="77777777" w:rsidR="000E6336" w:rsidRPr="003814D7" w:rsidRDefault="000E6336" w:rsidP="00E957D9">
            <w:pPr>
              <w:numPr>
                <w:ilvl w:val="0"/>
                <w:numId w:val="29"/>
              </w:numPr>
              <w:spacing w:after="0" w:line="240" w:lineRule="auto"/>
              <w:rPr>
                <w:rFonts w:ascii="Arial" w:hAnsi="Arial" w:cs="Arial"/>
              </w:rPr>
            </w:pPr>
            <w:r w:rsidRPr="003814D7">
              <w:rPr>
                <w:rFonts w:ascii="Arial" w:hAnsi="Arial" w:cs="Arial"/>
              </w:rPr>
              <w:lastRenderedPageBreak/>
              <w:t>System społeczno-gospodarczy RP (30 godzin) – życie społeczno-gospodarcze we współczesnej Polsce, ze szczególnym uwzględnieniem transformacji ustrojowej po 1989 roku.</w:t>
            </w:r>
          </w:p>
        </w:tc>
      </w:tr>
      <w:tr w:rsidR="000E6336" w:rsidRPr="0030175D" w14:paraId="41C95545" w14:textId="77777777" w:rsidTr="00E957D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6E953EFB" w14:textId="77777777" w:rsidR="000E6336" w:rsidRPr="009F3207" w:rsidRDefault="000E6336" w:rsidP="00E957D9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6B21B1">
              <w:rPr>
                <w:rFonts w:ascii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E9E1645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Test/Projekt/Praca zaliczeniowa</w:t>
            </w:r>
          </w:p>
        </w:tc>
      </w:tr>
      <w:tr w:rsidR="000E6336" w:rsidRPr="0030175D" w14:paraId="045F1AC6" w14:textId="77777777" w:rsidTr="00E957D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63D909D0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Moduł „Specjalizacja: Ustrojowa” 1</w:t>
            </w:r>
          </w:p>
          <w:p w14:paraId="185A50EC" w14:textId="77777777" w:rsidR="000E6336" w:rsidRPr="009F3207" w:rsidRDefault="000E6336" w:rsidP="00E957D9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9" w:type="dxa"/>
            <w:shd w:val="clear" w:color="auto" w:fill="auto"/>
          </w:tcPr>
          <w:p w14:paraId="5BDF37D6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D6DFF3C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  <w:tc>
          <w:tcPr>
            <w:tcW w:w="708" w:type="dxa"/>
            <w:shd w:val="clear" w:color="auto" w:fill="auto"/>
          </w:tcPr>
          <w:p w14:paraId="1FE56941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F03AEE4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B593739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8A849BD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6B21D52A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auto"/>
          </w:tcPr>
          <w:p w14:paraId="0BFB8FB1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4CC42E46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  <w:tc>
          <w:tcPr>
            <w:tcW w:w="719" w:type="dxa"/>
            <w:shd w:val="clear" w:color="auto" w:fill="auto"/>
          </w:tcPr>
          <w:p w14:paraId="1D301D61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14:paraId="59E3E5EF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K_W03, K_W04, K_W05</w:t>
            </w:r>
          </w:p>
          <w:p w14:paraId="16F8D78C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K_U02, K_U03, K_U08, K_U09, K_U10</w:t>
            </w:r>
          </w:p>
          <w:p w14:paraId="6371C18A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1E1AC75E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0E6336" w:rsidRPr="0030175D" w14:paraId="1208FB76" w14:textId="77777777" w:rsidTr="00E957D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4F92C531" w14:textId="77777777" w:rsidR="000E6336" w:rsidRPr="009F3207" w:rsidRDefault="000E6336" w:rsidP="00E957D9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Treści programowe dla modułu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CA3C988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Pierwszy blok modułu specjalizacji „Ustrojowej” (1 z 4 do wyboru), obejmujący następujące treści programowe:</w:t>
            </w:r>
          </w:p>
          <w:p w14:paraId="4277535A" w14:textId="77777777" w:rsidR="000E6336" w:rsidRPr="00C53801" w:rsidRDefault="000E6336" w:rsidP="00E957D9">
            <w:pPr>
              <w:numPr>
                <w:ilvl w:val="0"/>
                <w:numId w:val="30"/>
              </w:num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 xml:space="preserve">Tożsamość ustrojowa współczesnych państw </w:t>
            </w:r>
            <w:r>
              <w:rPr>
                <w:rFonts w:ascii="Arial" w:hAnsi="Arial" w:cs="Arial"/>
              </w:rPr>
              <w:t xml:space="preserve">I </w:t>
            </w:r>
            <w:r w:rsidRPr="00C53801">
              <w:rPr>
                <w:rFonts w:ascii="Arial" w:hAnsi="Arial" w:cs="Arial"/>
              </w:rPr>
              <w:t>(30 godzin) – pojęcie tożsamości ustrojowej, analiza porównawcza tożsamości ustrojowej w wybranych państwach współczesnych.</w:t>
            </w:r>
          </w:p>
          <w:p w14:paraId="76C58194" w14:textId="77777777" w:rsidR="000E6336" w:rsidRPr="00DA4927" w:rsidRDefault="000E6336" w:rsidP="00E957D9">
            <w:pPr>
              <w:numPr>
                <w:ilvl w:val="0"/>
                <w:numId w:val="30"/>
              </w:numPr>
              <w:spacing w:after="0" w:line="240" w:lineRule="auto"/>
              <w:rPr>
                <w:rFonts w:ascii="Arial" w:hAnsi="Arial" w:cs="Arial"/>
              </w:rPr>
            </w:pPr>
            <w:r w:rsidRPr="00DA4927">
              <w:rPr>
                <w:rFonts w:ascii="Arial" w:hAnsi="Arial" w:cs="Arial"/>
              </w:rPr>
              <w:t>Podstawy konstytucjonalizmu (30 godzin) – konstytucjonalizm jako ogólna idea polityczna, zasada ustrojowa oraz aplikacja konkretnych rozwiązań dotyczących funkcjonowania systemu politycznego.</w:t>
            </w:r>
          </w:p>
        </w:tc>
      </w:tr>
      <w:tr w:rsidR="000E6336" w:rsidRPr="0030175D" w14:paraId="409F589F" w14:textId="77777777" w:rsidTr="00E957D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7DA39888" w14:textId="77777777" w:rsidR="000E6336" w:rsidRPr="009F3207" w:rsidRDefault="000E6336" w:rsidP="00E957D9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81FA23B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Test/Projekt/Praca zaliczeniowa</w:t>
            </w:r>
          </w:p>
        </w:tc>
      </w:tr>
      <w:tr w:rsidR="000E6336" w:rsidRPr="0030175D" w14:paraId="69BAD70C" w14:textId="77777777" w:rsidTr="00E957D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3C17A587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Moduł „Specjalizacja: Historyczno-politologiczna” 1</w:t>
            </w:r>
          </w:p>
          <w:p w14:paraId="7235F6BE" w14:textId="77777777" w:rsidR="000E6336" w:rsidRPr="009F3207" w:rsidRDefault="000E6336" w:rsidP="00E957D9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9" w:type="dxa"/>
            <w:shd w:val="clear" w:color="auto" w:fill="auto"/>
          </w:tcPr>
          <w:p w14:paraId="1B47DAE6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EA57768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  <w:tc>
          <w:tcPr>
            <w:tcW w:w="708" w:type="dxa"/>
            <w:shd w:val="clear" w:color="auto" w:fill="auto"/>
          </w:tcPr>
          <w:p w14:paraId="1CE2A00F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D2319AB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69C9422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FEB9C1E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4CD0F47A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auto"/>
          </w:tcPr>
          <w:p w14:paraId="073FD466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36C40BFF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  <w:tc>
          <w:tcPr>
            <w:tcW w:w="719" w:type="dxa"/>
            <w:shd w:val="clear" w:color="auto" w:fill="auto"/>
          </w:tcPr>
          <w:p w14:paraId="1A0CFF4B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14:paraId="7FAAA8EC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K_W03, K_W04, K_W05</w:t>
            </w:r>
          </w:p>
          <w:p w14:paraId="511F6D47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K_U02, K_U03, K_U08, K_U09, K_U10</w:t>
            </w:r>
          </w:p>
          <w:p w14:paraId="3DB02D43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2AC52F78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0E6336" w:rsidRPr="0030175D" w14:paraId="0FDC057A" w14:textId="77777777" w:rsidTr="00E957D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FD8DA00" w14:textId="77777777" w:rsidR="000E6336" w:rsidRPr="009F3207" w:rsidRDefault="000E6336" w:rsidP="00E957D9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  <w:r>
              <w:rPr>
                <w:rFonts w:ascii="Arial" w:eastAsia="Arial" w:hAnsi="Arial" w:cs="Arial"/>
                <w:b/>
                <w:color w:val="000000"/>
              </w:rPr>
              <w:t>dla modułu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D300864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Pierwszy blok modułu specjalizacji „Historyczno-politologicznej” (1 z 4 do wyboru), obejmujący następujące treści programowe:</w:t>
            </w:r>
          </w:p>
          <w:p w14:paraId="36BECEBA" w14:textId="77777777" w:rsidR="000E6336" w:rsidRPr="00C53801" w:rsidRDefault="000E6336" w:rsidP="00E957D9">
            <w:pPr>
              <w:numPr>
                <w:ilvl w:val="0"/>
                <w:numId w:val="31"/>
              </w:num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Konflikty współczesnego świata (30 godzin) – konflikty (wojny, rewolucje) o kluczowym znaczeniu dla historii świata.</w:t>
            </w:r>
          </w:p>
          <w:p w14:paraId="510D8CB6" w14:textId="77777777" w:rsidR="000E6336" w:rsidRPr="0096605F" w:rsidRDefault="000E6336" w:rsidP="00E957D9">
            <w:pPr>
              <w:numPr>
                <w:ilvl w:val="0"/>
                <w:numId w:val="31"/>
              </w:numPr>
              <w:spacing w:after="0" w:line="240" w:lineRule="auto"/>
              <w:rPr>
                <w:rFonts w:ascii="Arial" w:hAnsi="Arial" w:cs="Arial"/>
              </w:rPr>
            </w:pPr>
            <w:r w:rsidRPr="0096605F">
              <w:rPr>
                <w:rFonts w:ascii="Arial" w:hAnsi="Arial" w:cs="Arial"/>
              </w:rPr>
              <w:t>Polskie partie i ruchy społeczne w XX wieku (30 godzin) – trajektoria głównych kierunków rozwojowych polskich partii i ruchów społecznych w XX wieku.</w:t>
            </w:r>
          </w:p>
        </w:tc>
      </w:tr>
      <w:tr w:rsidR="000E6336" w:rsidRPr="0030175D" w14:paraId="4C1B5923" w14:textId="77777777" w:rsidTr="00E957D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06CAC741" w14:textId="77777777" w:rsidR="000E6336" w:rsidRPr="009F3207" w:rsidRDefault="000E6336" w:rsidP="00E957D9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6B21B1">
              <w:rPr>
                <w:rFonts w:ascii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C4AC95A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Test/Projekt/Praca zaliczeniowa</w:t>
            </w:r>
          </w:p>
        </w:tc>
      </w:tr>
      <w:tr w:rsidR="000E6336" w:rsidRPr="0030175D" w14:paraId="20301498" w14:textId="77777777" w:rsidTr="00E957D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50376C94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Moduł „Specjalizacja: Marketing polityczny” 1</w:t>
            </w:r>
          </w:p>
          <w:p w14:paraId="794D53F0" w14:textId="77777777" w:rsidR="000E6336" w:rsidRPr="009F3207" w:rsidRDefault="000E6336" w:rsidP="00E957D9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9" w:type="dxa"/>
            <w:shd w:val="clear" w:color="auto" w:fill="auto"/>
          </w:tcPr>
          <w:p w14:paraId="269A06CA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E033CBC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  <w:tc>
          <w:tcPr>
            <w:tcW w:w="708" w:type="dxa"/>
            <w:shd w:val="clear" w:color="auto" w:fill="auto"/>
          </w:tcPr>
          <w:p w14:paraId="5D3DF1D4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C7343D5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CFE18D8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B0C07D6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37956FC3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auto"/>
          </w:tcPr>
          <w:p w14:paraId="7AED6F91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01DE04D1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  <w:tc>
          <w:tcPr>
            <w:tcW w:w="719" w:type="dxa"/>
            <w:shd w:val="clear" w:color="auto" w:fill="auto"/>
          </w:tcPr>
          <w:p w14:paraId="3D6B7235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14:paraId="5E094282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K_W03, K_W04, K_W05</w:t>
            </w:r>
          </w:p>
          <w:p w14:paraId="24494B3F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K_U02, K_U03, K_U08, K_U09, K_U10</w:t>
            </w:r>
          </w:p>
          <w:p w14:paraId="2AD87772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4D6B15CC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0E6336" w:rsidRPr="0030175D" w14:paraId="3A8C5830" w14:textId="77777777" w:rsidTr="00E957D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6F92CAC1" w14:textId="77777777" w:rsidR="000E6336" w:rsidRPr="009F3207" w:rsidRDefault="000E6336" w:rsidP="00E957D9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Treści programowe dla modułu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D794F83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Pierwszy blok modułu specjalizacji „Marketing polityczny” (1 z 4 do wyboru), obejmujący następujące treści programowe:</w:t>
            </w:r>
          </w:p>
          <w:p w14:paraId="61EC491A" w14:textId="77777777" w:rsidR="000E6336" w:rsidRPr="00C53801" w:rsidRDefault="000E6336" w:rsidP="00E957D9">
            <w:pPr>
              <w:numPr>
                <w:ilvl w:val="0"/>
                <w:numId w:val="32"/>
              </w:num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Analiza danych społecznych (30 godzin) – analiza danych ilościowych i jakościowych w kontekście procesów politycznych, społecznych oraz gospodarczych.</w:t>
            </w:r>
          </w:p>
          <w:p w14:paraId="40BD55AB" w14:textId="77777777" w:rsidR="000E6336" w:rsidRPr="00F42D35" w:rsidRDefault="000E6336" w:rsidP="00E957D9">
            <w:pPr>
              <w:numPr>
                <w:ilvl w:val="0"/>
                <w:numId w:val="32"/>
              </w:numPr>
              <w:spacing w:after="0" w:line="240" w:lineRule="auto"/>
              <w:rPr>
                <w:rFonts w:ascii="Arial" w:hAnsi="Arial" w:cs="Arial"/>
              </w:rPr>
            </w:pPr>
            <w:r w:rsidRPr="00F42D35">
              <w:rPr>
                <w:rFonts w:ascii="Arial" w:hAnsi="Arial" w:cs="Arial"/>
              </w:rPr>
              <w:t>Techniki manipulacji politycznej (30 godzin) – manipulacja polityczna jako metoda działań psychotechnicznych i socjotechnicznych oraz jej specyfika.</w:t>
            </w:r>
          </w:p>
        </w:tc>
      </w:tr>
      <w:tr w:rsidR="000E6336" w:rsidRPr="0030175D" w14:paraId="28B59AE7" w14:textId="77777777" w:rsidTr="00E957D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352005D3" w14:textId="77777777" w:rsidR="000E6336" w:rsidRPr="009F3207" w:rsidRDefault="000E6336" w:rsidP="00E957D9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88C4812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Test/Projekt/Praca zaliczeniowa</w:t>
            </w:r>
          </w:p>
        </w:tc>
      </w:tr>
      <w:tr w:rsidR="000E6336" w:rsidRPr="0030175D" w14:paraId="4AAB82B9" w14:textId="77777777" w:rsidTr="00E957D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5A046AE1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Przedmiot OGUN</w:t>
            </w:r>
          </w:p>
          <w:p w14:paraId="76852735" w14:textId="77777777" w:rsidR="000E6336" w:rsidRPr="009F3207" w:rsidRDefault="000E6336" w:rsidP="00E957D9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9" w:type="dxa"/>
            <w:shd w:val="clear" w:color="auto" w:fill="auto"/>
          </w:tcPr>
          <w:p w14:paraId="6D3E048D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F418F6D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112852B2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2F92126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A798845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36D9442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7DDD95F8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auto"/>
          </w:tcPr>
          <w:p w14:paraId="38CF3DCF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01830BA4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Minimum 30</w:t>
            </w:r>
          </w:p>
        </w:tc>
        <w:tc>
          <w:tcPr>
            <w:tcW w:w="719" w:type="dxa"/>
            <w:shd w:val="clear" w:color="auto" w:fill="auto"/>
          </w:tcPr>
          <w:p w14:paraId="1B623319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14:paraId="214F197B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72914907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0E6336" w:rsidRPr="0030175D" w14:paraId="39F61A83" w14:textId="77777777" w:rsidTr="00E957D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30C2C81A" w14:textId="77777777" w:rsidR="000E6336" w:rsidRPr="009F3207" w:rsidRDefault="000E6336" w:rsidP="00E957D9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B835F91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Przedmiot ogólnouniwersytecki w zależności od wyboru dokonanego przez Studenta/Studentkę (w tym 5 punktów ECTS w ciągu całych studiów z przedmiotów z dziedziny nauk humanistycznych), poszerzający wiedzę o treści spoza kierunku studiów.</w:t>
            </w:r>
          </w:p>
        </w:tc>
      </w:tr>
      <w:tr w:rsidR="000E6336" w:rsidRPr="0030175D" w14:paraId="5013594A" w14:textId="77777777" w:rsidTr="00E957D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3163EF74" w14:textId="77777777" w:rsidR="000E6336" w:rsidRPr="009F3207" w:rsidRDefault="000E6336" w:rsidP="00E957D9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1E60324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Zgodnie z sylabusem</w:t>
            </w:r>
          </w:p>
        </w:tc>
      </w:tr>
      <w:tr w:rsidR="000E6336" w:rsidRPr="0030175D" w14:paraId="03B714E7" w14:textId="77777777" w:rsidTr="00E957D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1155443A" w14:textId="77777777" w:rsidR="000E6336" w:rsidRPr="009F3207" w:rsidRDefault="000E6336" w:rsidP="00E957D9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C53801">
              <w:rPr>
                <w:rFonts w:ascii="Arial" w:hAnsi="Arial" w:cs="Arial"/>
              </w:rPr>
              <w:t>Język obcy</w:t>
            </w:r>
          </w:p>
        </w:tc>
        <w:tc>
          <w:tcPr>
            <w:tcW w:w="709" w:type="dxa"/>
            <w:shd w:val="clear" w:color="auto" w:fill="auto"/>
          </w:tcPr>
          <w:p w14:paraId="0F271E78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AC89A50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2CD4DC29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D0ED65A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D422325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D4B2460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36BF39DD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auto"/>
          </w:tcPr>
          <w:p w14:paraId="611B9598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lektorat</w:t>
            </w:r>
          </w:p>
        </w:tc>
        <w:tc>
          <w:tcPr>
            <w:tcW w:w="992" w:type="dxa"/>
            <w:shd w:val="clear" w:color="auto" w:fill="auto"/>
          </w:tcPr>
          <w:p w14:paraId="7A46DEE7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  <w:tc>
          <w:tcPr>
            <w:tcW w:w="719" w:type="dxa"/>
            <w:shd w:val="clear" w:color="auto" w:fill="auto"/>
          </w:tcPr>
          <w:p w14:paraId="0BE23956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14:paraId="00BE3DA3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K_U12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1D4F3BD5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0E6336" w:rsidRPr="0030175D" w14:paraId="70528A27" w14:textId="77777777" w:rsidTr="00E957D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21A99B94" w14:textId="77777777" w:rsidR="000E6336" w:rsidRPr="009F3207" w:rsidRDefault="000E6336" w:rsidP="00E957D9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lastRenderedPageBreak/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2C23AB3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Treści kształcenia umożliwiające opanowanie języka obcego na poziomie B2 ESOKJ.</w:t>
            </w:r>
          </w:p>
        </w:tc>
      </w:tr>
      <w:tr w:rsidR="000E6336" w:rsidRPr="0030175D" w14:paraId="191FE786" w14:textId="77777777" w:rsidTr="00E957D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298AE74E" w14:textId="77777777" w:rsidR="000E6336" w:rsidRPr="009F3207" w:rsidRDefault="000E6336" w:rsidP="00E957D9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0D86823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Zgodnie z wymaganiami jednostki prowadzącej</w:t>
            </w:r>
          </w:p>
        </w:tc>
      </w:tr>
      <w:tr w:rsidR="000E6336" w:rsidRPr="0030175D" w14:paraId="02066C70" w14:textId="77777777" w:rsidTr="00E957D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7801CD3A" w14:textId="77777777" w:rsidR="000E6336" w:rsidRPr="009F3207" w:rsidRDefault="000E6336" w:rsidP="00E957D9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C53801">
              <w:rPr>
                <w:rFonts w:ascii="Arial" w:hAnsi="Arial" w:cs="Arial"/>
              </w:rPr>
              <w:t>Egzamin z języka obcego</w:t>
            </w:r>
          </w:p>
        </w:tc>
        <w:tc>
          <w:tcPr>
            <w:tcW w:w="709" w:type="dxa"/>
            <w:shd w:val="clear" w:color="auto" w:fill="auto"/>
          </w:tcPr>
          <w:p w14:paraId="782B2A32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AFEB162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07E7C1C4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101226A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3922EC7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A193BD9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5519A61C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auto"/>
          </w:tcPr>
          <w:p w14:paraId="54065570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Praca własna studenta</w:t>
            </w:r>
          </w:p>
        </w:tc>
        <w:tc>
          <w:tcPr>
            <w:tcW w:w="992" w:type="dxa"/>
            <w:shd w:val="clear" w:color="auto" w:fill="auto"/>
          </w:tcPr>
          <w:p w14:paraId="12089EA7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19" w:type="dxa"/>
            <w:shd w:val="clear" w:color="auto" w:fill="auto"/>
          </w:tcPr>
          <w:p w14:paraId="6FBB34E5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14:paraId="7BE93949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K_U12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3D47AEB7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0E6336" w:rsidRPr="0030175D" w14:paraId="05D16539" w14:textId="77777777" w:rsidTr="00E957D9">
        <w:trPr>
          <w:trHeight w:val="78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B7AC2E1" w14:textId="77777777" w:rsidR="000E6336" w:rsidRPr="009F3207" w:rsidRDefault="000E6336" w:rsidP="00E957D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F930270" w14:textId="77777777" w:rsidR="000E6336" w:rsidRPr="009F3207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Treści kształcenia umożliwiające sprawdzenie opanowania języka obcego na poziomie B2 ESOKJ.</w:t>
            </w:r>
          </w:p>
        </w:tc>
      </w:tr>
      <w:tr w:rsidR="000E6336" w:rsidRPr="0030175D" w14:paraId="1966D9C3" w14:textId="77777777" w:rsidTr="00E957D9">
        <w:trPr>
          <w:trHeight w:val="726"/>
        </w:trPr>
        <w:tc>
          <w:tcPr>
            <w:tcW w:w="2405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D24E9B6" w14:textId="77777777" w:rsidR="000E6336" w:rsidRPr="006B21B1" w:rsidRDefault="000E6336" w:rsidP="00E957D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C26D930" w14:textId="77777777" w:rsidR="000E6336" w:rsidRPr="00282FC6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Egzamin pisemny/ustny</w:t>
            </w:r>
          </w:p>
        </w:tc>
      </w:tr>
    </w:tbl>
    <w:p w14:paraId="19BCC0B8" w14:textId="77777777" w:rsidR="000E6336" w:rsidRDefault="000E6336" w:rsidP="000E63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93A1321" w14:textId="77777777" w:rsidR="000E6336" w:rsidRDefault="000E6336" w:rsidP="000E63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323A">
        <w:rPr>
          <w:rFonts w:ascii="Arial" w:hAnsi="Arial" w:cs="Arial"/>
          <w:b/>
          <w:sz w:val="24"/>
          <w:szCs w:val="24"/>
        </w:rPr>
        <w:t xml:space="preserve">Łączna liczba punktów ECTS </w:t>
      </w:r>
      <w:r w:rsidRPr="0085323A">
        <w:rPr>
          <w:rFonts w:ascii="Arial" w:hAnsi="Arial" w:cs="Arial"/>
          <w:sz w:val="24"/>
          <w:szCs w:val="24"/>
        </w:rPr>
        <w:t>(w semestrze):</w:t>
      </w:r>
      <w:r>
        <w:rPr>
          <w:rFonts w:ascii="Arial" w:hAnsi="Arial" w:cs="Arial"/>
          <w:color w:val="00B0F0"/>
          <w:sz w:val="24"/>
          <w:szCs w:val="24"/>
        </w:rPr>
        <w:t xml:space="preserve"> </w:t>
      </w:r>
      <w:r w:rsidRPr="00A5412D">
        <w:rPr>
          <w:rFonts w:ascii="Arial" w:hAnsi="Arial" w:cs="Arial"/>
          <w:sz w:val="24"/>
          <w:szCs w:val="24"/>
        </w:rPr>
        <w:t>30</w:t>
      </w:r>
    </w:p>
    <w:p w14:paraId="43FCD359" w14:textId="77777777" w:rsidR="000E6336" w:rsidRPr="000F63B5" w:rsidRDefault="000E6336" w:rsidP="000E63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323A">
        <w:rPr>
          <w:rFonts w:ascii="Arial" w:hAnsi="Arial" w:cs="Arial"/>
          <w:b/>
          <w:sz w:val="24"/>
          <w:szCs w:val="24"/>
        </w:rPr>
        <w:t xml:space="preserve">Łączna liczba godzin zajęć </w:t>
      </w:r>
      <w:r w:rsidRPr="0085323A">
        <w:rPr>
          <w:rFonts w:ascii="Arial" w:hAnsi="Arial" w:cs="Arial"/>
          <w:sz w:val="24"/>
          <w:szCs w:val="24"/>
        </w:rPr>
        <w:t>(w semestrze):</w:t>
      </w:r>
      <w:r>
        <w:rPr>
          <w:rFonts w:ascii="Arial" w:hAnsi="Arial" w:cs="Arial"/>
          <w:sz w:val="24"/>
          <w:szCs w:val="24"/>
        </w:rPr>
        <w:t xml:space="preserve"> co najmniej 285 </w:t>
      </w:r>
    </w:p>
    <w:p w14:paraId="5544C8A2" w14:textId="77777777" w:rsidR="000E6336" w:rsidRPr="00B87B65" w:rsidRDefault="000E6336" w:rsidP="000E6336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85323A">
        <w:rPr>
          <w:rFonts w:ascii="Arial" w:hAnsi="Arial" w:cs="Arial"/>
          <w:b/>
          <w:sz w:val="24"/>
          <w:szCs w:val="24"/>
        </w:rPr>
        <w:t xml:space="preserve">Łączna liczba godzin zajęć określona w programie studiów dla danego kierunku, poziomu i profilu </w:t>
      </w:r>
      <w:r w:rsidRPr="0085323A">
        <w:rPr>
          <w:rFonts w:ascii="Arial" w:hAnsi="Arial" w:cs="Arial"/>
          <w:sz w:val="24"/>
          <w:szCs w:val="24"/>
        </w:rPr>
        <w:t>(dla całego cyklu):</w:t>
      </w:r>
      <w:r>
        <w:rPr>
          <w:rFonts w:ascii="Arial" w:hAnsi="Arial" w:cs="Arial"/>
          <w:sz w:val="24"/>
          <w:szCs w:val="24"/>
        </w:rPr>
        <w:t xml:space="preserve"> co najmniej 1868</w:t>
      </w:r>
    </w:p>
    <w:p w14:paraId="4AD1DDBF" w14:textId="77777777" w:rsidR="000E6336" w:rsidRPr="00B87B65" w:rsidRDefault="000E6336" w:rsidP="000E6336">
      <w:pPr>
        <w:rPr>
          <w:rFonts w:ascii="Arial" w:hAnsi="Arial" w:cs="Arial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7034BBA1" w14:textId="77777777" w:rsidR="000E6336" w:rsidRPr="009F3207" w:rsidRDefault="000E6336" w:rsidP="000E6336">
      <w:pPr>
        <w:rPr>
          <w:rFonts w:ascii="Arial" w:hAnsi="Arial" w:cs="Arial"/>
          <w:i/>
          <w:sz w:val="24"/>
          <w:szCs w:val="24"/>
        </w:rPr>
      </w:pPr>
      <w:r w:rsidRPr="00B80E83">
        <w:rPr>
          <w:rFonts w:ascii="Arial" w:hAnsi="Arial" w:cs="Arial"/>
          <w:b/>
          <w:sz w:val="24"/>
          <w:szCs w:val="24"/>
        </w:rPr>
        <w:lastRenderedPageBreak/>
        <w:t>Rok studiów:</w:t>
      </w:r>
      <w:r>
        <w:rPr>
          <w:rFonts w:ascii="Arial" w:hAnsi="Arial" w:cs="Arial"/>
          <w:sz w:val="24"/>
          <w:szCs w:val="24"/>
        </w:rPr>
        <w:t xml:space="preserve"> trzeci</w:t>
      </w:r>
    </w:p>
    <w:p w14:paraId="320F0820" w14:textId="77777777" w:rsidR="000E6336" w:rsidRPr="009F3207" w:rsidRDefault="000E6336" w:rsidP="000E6336">
      <w:pPr>
        <w:spacing w:after="120" w:line="240" w:lineRule="auto"/>
        <w:rPr>
          <w:rFonts w:ascii="Arial" w:hAnsi="Arial" w:cs="Arial"/>
          <w:i/>
          <w:sz w:val="24"/>
          <w:szCs w:val="24"/>
        </w:rPr>
      </w:pPr>
      <w:r w:rsidRPr="00B80E83">
        <w:rPr>
          <w:rFonts w:ascii="Arial" w:hAnsi="Arial" w:cs="Arial"/>
          <w:b/>
          <w:sz w:val="24"/>
          <w:szCs w:val="24"/>
        </w:rPr>
        <w:t>Semestr</w:t>
      </w:r>
      <w:r>
        <w:rPr>
          <w:rFonts w:ascii="Arial" w:hAnsi="Arial" w:cs="Arial"/>
          <w:sz w:val="24"/>
          <w:szCs w:val="24"/>
        </w:rPr>
        <w:t>: piąty</w:t>
      </w: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405"/>
        <w:gridCol w:w="709"/>
        <w:gridCol w:w="709"/>
        <w:gridCol w:w="708"/>
        <w:gridCol w:w="709"/>
        <w:gridCol w:w="709"/>
        <w:gridCol w:w="709"/>
        <w:gridCol w:w="708"/>
        <w:gridCol w:w="709"/>
        <w:gridCol w:w="1124"/>
        <w:gridCol w:w="861"/>
        <w:gridCol w:w="2693"/>
        <w:gridCol w:w="2551"/>
      </w:tblGrid>
      <w:tr w:rsidR="000E6336" w:rsidRPr="00653096" w14:paraId="7627412E" w14:textId="77777777" w:rsidTr="00E957D9">
        <w:trPr>
          <w:trHeight w:val="204"/>
        </w:trPr>
        <w:tc>
          <w:tcPr>
            <w:tcW w:w="240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05B77830" w14:textId="77777777" w:rsidR="000E6336" w:rsidRPr="00653096" w:rsidRDefault="000E6336" w:rsidP="00E957D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670" w:type="dxa"/>
            <w:gridSpan w:val="8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8A84A1" w14:textId="77777777" w:rsidR="000E6336" w:rsidRDefault="000E6336" w:rsidP="00E957D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Forma zajęć – 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>liczba godzin</w:t>
            </w:r>
          </w:p>
        </w:tc>
        <w:tc>
          <w:tcPr>
            <w:tcW w:w="1124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5F0F015C" w14:textId="77777777" w:rsidR="000E6336" w:rsidRDefault="000E6336" w:rsidP="00E957D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Razem: 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 xml:space="preserve">liczba </w:t>
            </w:r>
          </w:p>
          <w:p w14:paraId="5DB3FD56" w14:textId="77777777" w:rsidR="000E6336" w:rsidRPr="00653096" w:rsidRDefault="000E6336" w:rsidP="00E957D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861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5D0AC10E" w14:textId="77777777" w:rsidR="000E6336" w:rsidRDefault="000E6336" w:rsidP="00E957D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Razem:</w:t>
            </w:r>
          </w:p>
          <w:p w14:paraId="009D16BF" w14:textId="77777777" w:rsidR="000E6336" w:rsidRPr="00653096" w:rsidRDefault="000E6336" w:rsidP="00E957D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>unkty ECTS</w:t>
            </w:r>
          </w:p>
        </w:tc>
        <w:tc>
          <w:tcPr>
            <w:tcW w:w="2693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7E5D01" w14:textId="77777777" w:rsidR="000E6336" w:rsidRPr="009644AF" w:rsidRDefault="000E6336" w:rsidP="00E957D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644A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2551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7BC2AB01" w14:textId="77777777" w:rsidR="000E6336" w:rsidRPr="00653096" w:rsidRDefault="000E6336" w:rsidP="00E957D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>yscyplin</w:t>
            </w:r>
            <w:r>
              <w:rPr>
                <w:rFonts w:ascii="Arial" w:hAnsi="Arial" w:cs="Arial"/>
                <w:b/>
                <w:sz w:val="24"/>
                <w:szCs w:val="24"/>
              </w:rPr>
              <w:t>a / dyscypliny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>, do któ</w:t>
            </w:r>
            <w:r>
              <w:rPr>
                <w:rFonts w:ascii="Arial" w:hAnsi="Arial" w:cs="Arial"/>
                <w:b/>
                <w:sz w:val="24"/>
                <w:szCs w:val="24"/>
              </w:rPr>
              <w:t>rych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 xml:space="preserve"> odnosi się przedmiot</w:t>
            </w:r>
          </w:p>
        </w:tc>
      </w:tr>
      <w:tr w:rsidR="000E6336" w:rsidRPr="00653096" w14:paraId="3F4E0C00" w14:textId="77777777" w:rsidTr="00E957D9">
        <w:trPr>
          <w:cantSplit/>
          <w:trHeight w:val="2261"/>
        </w:trPr>
        <w:tc>
          <w:tcPr>
            <w:tcW w:w="2405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14:paraId="5AFC7506" w14:textId="77777777" w:rsidR="000E6336" w:rsidRPr="00653096" w:rsidRDefault="000E6336" w:rsidP="00E957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22225600" w14:textId="77777777" w:rsidR="000E6336" w:rsidRPr="00653096" w:rsidRDefault="000E6336" w:rsidP="00E957D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W</w:t>
            </w:r>
            <w:r>
              <w:rPr>
                <w:rFonts w:ascii="Arial" w:hAnsi="Arial" w:cs="Arial"/>
                <w:b/>
                <w:sz w:val="24"/>
                <w:szCs w:val="24"/>
              </w:rPr>
              <w:t>ykład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1A4A0A48" w14:textId="77777777" w:rsidR="000E6336" w:rsidRPr="00653096" w:rsidRDefault="000E6336" w:rsidP="00E957D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K</w:t>
            </w:r>
            <w:r>
              <w:rPr>
                <w:rFonts w:ascii="Arial" w:hAnsi="Arial" w:cs="Arial"/>
                <w:b/>
                <w:sz w:val="24"/>
                <w:szCs w:val="24"/>
              </w:rPr>
              <w:t>onwersatorium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25791C30" w14:textId="77777777" w:rsidR="000E6336" w:rsidRPr="00653096" w:rsidRDefault="000E6336" w:rsidP="00E957D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S</w:t>
            </w:r>
            <w:r>
              <w:rPr>
                <w:rFonts w:ascii="Arial" w:hAnsi="Arial" w:cs="Arial"/>
                <w:b/>
                <w:sz w:val="24"/>
                <w:szCs w:val="24"/>
              </w:rPr>
              <w:t>eminarium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323B2179" w14:textId="77777777" w:rsidR="000E6336" w:rsidRPr="00653096" w:rsidRDefault="000E6336" w:rsidP="00E957D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Ć</w:t>
            </w:r>
            <w:r>
              <w:rPr>
                <w:rFonts w:ascii="Arial" w:hAnsi="Arial" w:cs="Arial"/>
                <w:b/>
                <w:sz w:val="24"/>
                <w:szCs w:val="24"/>
              </w:rPr>
              <w:t>wiczenia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217FF61A" w14:textId="77777777" w:rsidR="000E6336" w:rsidRPr="00653096" w:rsidRDefault="000E6336" w:rsidP="00E957D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L</w:t>
            </w:r>
            <w:r>
              <w:rPr>
                <w:rFonts w:ascii="Arial" w:hAnsi="Arial" w:cs="Arial"/>
                <w:b/>
                <w:sz w:val="24"/>
                <w:szCs w:val="24"/>
              </w:rPr>
              <w:t>aboratorium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45110070" w14:textId="77777777" w:rsidR="000E6336" w:rsidRPr="00653096" w:rsidRDefault="000E6336" w:rsidP="00E957D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384A9CFC" w14:textId="77777777" w:rsidR="000E6336" w:rsidRPr="00653096" w:rsidRDefault="000E6336" w:rsidP="00E957D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Pr</w:t>
            </w:r>
            <w:r>
              <w:rPr>
                <w:rFonts w:ascii="Arial" w:hAnsi="Arial" w:cs="Arial"/>
                <w:b/>
                <w:sz w:val="24"/>
                <w:szCs w:val="24"/>
              </w:rPr>
              <w:t>ojekt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2175304A" w14:textId="77777777" w:rsidR="000E6336" w:rsidRPr="00653096" w:rsidRDefault="000E6336" w:rsidP="00E957D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004D">
              <w:rPr>
                <w:rFonts w:ascii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1124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14:paraId="27CA37F6" w14:textId="77777777" w:rsidR="000E6336" w:rsidRPr="00653096" w:rsidRDefault="000E6336" w:rsidP="00E957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1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14:paraId="13D1B13C" w14:textId="77777777" w:rsidR="000E6336" w:rsidRPr="00653096" w:rsidRDefault="000E6336" w:rsidP="00E957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14:paraId="6E890E9B" w14:textId="77777777" w:rsidR="000E6336" w:rsidRPr="00653096" w:rsidRDefault="000E6336" w:rsidP="00E957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B0238E9" w14:textId="77777777" w:rsidR="000E6336" w:rsidRPr="00653096" w:rsidRDefault="000E6336" w:rsidP="00E957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6336" w:rsidRPr="0030175D" w14:paraId="47383727" w14:textId="77777777" w:rsidTr="00E957D9">
        <w:trPr>
          <w:trHeight w:val="1044"/>
        </w:trPr>
        <w:tc>
          <w:tcPr>
            <w:tcW w:w="2405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302F2F2C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Moduł wspólny „Specjalizacja 1”</w:t>
            </w:r>
          </w:p>
          <w:p w14:paraId="1D31764A" w14:textId="77777777" w:rsidR="000E6336" w:rsidRPr="009F3207" w:rsidRDefault="000E6336" w:rsidP="00E957D9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D93BD6B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7D65EC0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75FDE462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82F6E87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EAFEC50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E098689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4E7B2EEE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6C42F5C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1124" w:type="dxa"/>
            <w:tcBorders>
              <w:top w:val="single" w:sz="12" w:space="0" w:color="000000"/>
            </w:tcBorders>
            <w:shd w:val="clear" w:color="auto" w:fill="auto"/>
          </w:tcPr>
          <w:p w14:paraId="0F59C088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B12014">
              <w:rPr>
                <w:rFonts w:ascii="Arial" w:hAnsi="Arial" w:cs="Arial"/>
              </w:rPr>
              <w:t>60</w:t>
            </w:r>
          </w:p>
        </w:tc>
        <w:tc>
          <w:tcPr>
            <w:tcW w:w="861" w:type="dxa"/>
            <w:tcBorders>
              <w:top w:val="single" w:sz="12" w:space="0" w:color="000000"/>
            </w:tcBorders>
            <w:shd w:val="clear" w:color="auto" w:fill="auto"/>
          </w:tcPr>
          <w:p w14:paraId="013BC84C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B12014">
              <w:rPr>
                <w:rFonts w:ascii="Arial" w:hAnsi="Arial" w:cs="Arial"/>
              </w:rPr>
              <w:t>9</w:t>
            </w:r>
          </w:p>
        </w:tc>
        <w:tc>
          <w:tcPr>
            <w:tcW w:w="2693" w:type="dxa"/>
            <w:tcBorders>
              <w:top w:val="single" w:sz="12" w:space="0" w:color="000000"/>
            </w:tcBorders>
            <w:shd w:val="clear" w:color="auto" w:fill="auto"/>
          </w:tcPr>
          <w:p w14:paraId="6D7FC97F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K_W06, K_W07</w:t>
            </w:r>
          </w:p>
          <w:p w14:paraId="5A620EB0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K_U03, K_U06, K_U07</w:t>
            </w:r>
          </w:p>
          <w:p w14:paraId="7EDA5D8F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C53801">
              <w:rPr>
                <w:rFonts w:ascii="Arial" w:hAnsi="Arial" w:cs="Arial"/>
              </w:rPr>
              <w:t>K_K01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1A443F2C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0E6336" w:rsidRPr="0030175D" w14:paraId="373AE303" w14:textId="77777777" w:rsidTr="00E957D9">
        <w:trPr>
          <w:trHeight w:val="695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2A8A789" w14:textId="77777777" w:rsidR="000E6336" w:rsidRPr="009F3207" w:rsidRDefault="000E6336" w:rsidP="00E957D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  <w:r>
              <w:rPr>
                <w:rFonts w:ascii="Arial" w:eastAsia="Arial" w:hAnsi="Arial" w:cs="Arial"/>
                <w:b/>
                <w:color w:val="000000"/>
              </w:rPr>
              <w:t>dla modułu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B3020D7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Pierwszy blok modułu wspólnego, obejmujący następujące treści programowe:</w:t>
            </w:r>
          </w:p>
          <w:p w14:paraId="7068AB6C" w14:textId="77777777" w:rsidR="000E6336" w:rsidRPr="00C53801" w:rsidRDefault="000E6336" w:rsidP="00E957D9">
            <w:pPr>
              <w:numPr>
                <w:ilvl w:val="0"/>
                <w:numId w:val="22"/>
              </w:num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dla specjalizacji „Państwo i administracja” oraz „Ustrojowa”:</w:t>
            </w:r>
          </w:p>
          <w:p w14:paraId="7A854DD6" w14:textId="77777777" w:rsidR="000E6336" w:rsidRPr="00C53801" w:rsidRDefault="000E6336" w:rsidP="00E957D9">
            <w:pPr>
              <w:numPr>
                <w:ilvl w:val="0"/>
                <w:numId w:val="27"/>
              </w:num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Sprawowanie mandatu przedstawicielskiego (30 godzin) – prawne, doktrynalne i społeczne oraz polityczne aspekty sprawowania mandatu przedstawicielskiego.</w:t>
            </w:r>
          </w:p>
          <w:p w14:paraId="6707F178" w14:textId="77777777" w:rsidR="000E6336" w:rsidRPr="00C53801" w:rsidRDefault="000E6336" w:rsidP="00E957D9">
            <w:pPr>
              <w:numPr>
                <w:ilvl w:val="0"/>
                <w:numId w:val="27"/>
              </w:num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Instytucje ochrony prawnej (30 godzin) – funkcje, kompetencje, organizacja, sposób działania organów ochrony prawej w kontekście ochrony praw podmiotowych i funkcjonowania współczesnego państwa prawnego.</w:t>
            </w:r>
          </w:p>
          <w:p w14:paraId="36C763A2" w14:textId="77777777" w:rsidR="000E6336" w:rsidRPr="00C53801" w:rsidRDefault="000E6336" w:rsidP="00E957D9">
            <w:pPr>
              <w:numPr>
                <w:ilvl w:val="0"/>
                <w:numId w:val="22"/>
              </w:num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dla specjalizacji „Historyczno-politologiczna” oraz „Marketing polityczny:</w:t>
            </w:r>
          </w:p>
          <w:p w14:paraId="1A460BEE" w14:textId="77777777" w:rsidR="000E6336" w:rsidRPr="00C53801" w:rsidRDefault="000E6336" w:rsidP="00E957D9">
            <w:pPr>
              <w:numPr>
                <w:ilvl w:val="0"/>
                <w:numId w:val="28"/>
              </w:num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Kultura polityczna (30 godzin) – najważniejsze koncepcje teoretyczne i ustalenia empiryczne związane z kulturą polityczną, jej ewolucją w czasie kilkudziesięciu ostatnich lat na tle przemian ustrojowych.</w:t>
            </w:r>
          </w:p>
          <w:p w14:paraId="0C446748" w14:textId="77777777" w:rsidR="000E6336" w:rsidRPr="00A5571F" w:rsidRDefault="000E6336" w:rsidP="00E957D9">
            <w:pPr>
              <w:numPr>
                <w:ilvl w:val="0"/>
                <w:numId w:val="28"/>
              </w:numPr>
              <w:spacing w:after="0" w:line="240" w:lineRule="auto"/>
              <w:rPr>
                <w:rFonts w:ascii="Arial" w:hAnsi="Arial" w:cs="Arial"/>
              </w:rPr>
            </w:pPr>
            <w:r w:rsidRPr="00A5571F">
              <w:rPr>
                <w:rFonts w:ascii="Arial" w:hAnsi="Arial" w:cs="Arial"/>
              </w:rPr>
              <w:t>Retoryka i erystyka (30 godzin) – analiza systemów retorycznych jako sposobów konstruowania rozwiniętych             charakterystyk wydarzeń ze sceny politycznej.</w:t>
            </w:r>
          </w:p>
        </w:tc>
      </w:tr>
      <w:tr w:rsidR="000E6336" w:rsidRPr="0030175D" w14:paraId="4E3CD78E" w14:textId="77777777" w:rsidTr="00E957D9">
        <w:trPr>
          <w:trHeight w:val="811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923CA38" w14:textId="77777777" w:rsidR="000E6336" w:rsidRPr="006B21B1" w:rsidRDefault="000E6336" w:rsidP="00E957D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D11C846" w14:textId="77777777" w:rsidR="000E6336" w:rsidRPr="00282FC6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Egzamin pisemny/ustny</w:t>
            </w:r>
          </w:p>
        </w:tc>
      </w:tr>
      <w:tr w:rsidR="000E6336" w:rsidRPr="0030175D" w14:paraId="16EB85E4" w14:textId="77777777" w:rsidTr="00E957D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0F265049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lastRenderedPageBreak/>
              <w:t>Moduł „Specjalizacja: Państwo i administracja” 2</w:t>
            </w:r>
          </w:p>
          <w:p w14:paraId="4BE2B0FF" w14:textId="77777777" w:rsidR="000E6336" w:rsidRPr="00B80E83" w:rsidRDefault="000E6336" w:rsidP="00E957D9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52AD147B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4F79776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</w:t>
            </w:r>
          </w:p>
        </w:tc>
        <w:tc>
          <w:tcPr>
            <w:tcW w:w="708" w:type="dxa"/>
            <w:shd w:val="clear" w:color="auto" w:fill="auto"/>
          </w:tcPr>
          <w:p w14:paraId="397A6F78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9133420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0C367D2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372C5F8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25219D67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5A037E3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24" w:type="dxa"/>
            <w:shd w:val="clear" w:color="auto" w:fill="auto"/>
          </w:tcPr>
          <w:p w14:paraId="3E8CAD2C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</w:t>
            </w:r>
          </w:p>
        </w:tc>
        <w:tc>
          <w:tcPr>
            <w:tcW w:w="861" w:type="dxa"/>
            <w:shd w:val="clear" w:color="auto" w:fill="auto"/>
          </w:tcPr>
          <w:p w14:paraId="35DC432F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2693" w:type="dxa"/>
            <w:shd w:val="clear" w:color="auto" w:fill="auto"/>
          </w:tcPr>
          <w:p w14:paraId="5E0A1F84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K_W03, K_W04, K_W05</w:t>
            </w:r>
          </w:p>
          <w:p w14:paraId="4567E2B2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K_U02, K_U03, K_U08, K_U09, K_U10</w:t>
            </w:r>
          </w:p>
          <w:p w14:paraId="3D70950A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23127A53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0E6336" w:rsidRPr="0030175D" w14:paraId="75A0367C" w14:textId="77777777" w:rsidTr="00E957D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647C3718" w14:textId="77777777" w:rsidR="000E6336" w:rsidRPr="00B80E83" w:rsidRDefault="000E6336" w:rsidP="00E957D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t>Treści programowe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 dla modułu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C5A8790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Drugi blok modułu specjalizacji „Państwo i administracja”, obejmujący następujące treści programowe:</w:t>
            </w:r>
          </w:p>
          <w:p w14:paraId="080F4BC0" w14:textId="77777777" w:rsidR="000E6336" w:rsidRPr="00C53801" w:rsidRDefault="000E6336" w:rsidP="00E957D9">
            <w:pPr>
              <w:numPr>
                <w:ilvl w:val="0"/>
                <w:numId w:val="23"/>
              </w:num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Uczestnictwo w życiu publicznym (30 godzin) – partycypacja polityczna oraz standardy kultury obywatelskiej.</w:t>
            </w:r>
          </w:p>
          <w:p w14:paraId="4DD9AD36" w14:textId="77777777" w:rsidR="000E6336" w:rsidRPr="00C53801" w:rsidRDefault="000E6336" w:rsidP="00E957D9">
            <w:pPr>
              <w:numPr>
                <w:ilvl w:val="0"/>
                <w:numId w:val="23"/>
              </w:num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Systemy religijne i stosunki wyznaniowe (30 godzin) – systemy religijne oraz stosunki wyznaniowe we współczesnym świecie w wymiarze politycznym.</w:t>
            </w:r>
          </w:p>
          <w:p w14:paraId="32D6CDC1" w14:textId="77777777" w:rsidR="000E6336" w:rsidRPr="000A2846" w:rsidRDefault="000E6336" w:rsidP="00E957D9">
            <w:pPr>
              <w:numPr>
                <w:ilvl w:val="0"/>
                <w:numId w:val="23"/>
              </w:numPr>
              <w:spacing w:after="0" w:line="240" w:lineRule="auto"/>
              <w:rPr>
                <w:rFonts w:ascii="Arial" w:hAnsi="Arial" w:cs="Arial"/>
              </w:rPr>
            </w:pPr>
            <w:r w:rsidRPr="000A2846">
              <w:rPr>
                <w:rFonts w:ascii="Arial" w:hAnsi="Arial" w:cs="Arial"/>
              </w:rPr>
              <w:t>Systemy wyborcze (30 godzin) – funkcje wyborów i systemów wyborczych we współczesnym świecie.</w:t>
            </w:r>
          </w:p>
        </w:tc>
      </w:tr>
      <w:tr w:rsidR="000E6336" w:rsidRPr="0030175D" w14:paraId="31EC8F53" w14:textId="77777777" w:rsidTr="00E957D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1E5716EE" w14:textId="77777777" w:rsidR="000E6336" w:rsidRPr="00B80E83" w:rsidRDefault="000E6336" w:rsidP="00E957D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E1760E3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Test/Projekt/Praca zaliczeniowa</w:t>
            </w:r>
          </w:p>
        </w:tc>
      </w:tr>
      <w:tr w:rsidR="000E6336" w:rsidRPr="0030175D" w14:paraId="7BC59677" w14:textId="77777777" w:rsidTr="00E957D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5B433918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Moduł „Specjalizacja: Ustrojowa” 2</w:t>
            </w:r>
          </w:p>
          <w:p w14:paraId="3CF234AC" w14:textId="77777777" w:rsidR="000E6336" w:rsidRPr="00B80E83" w:rsidRDefault="000E6336" w:rsidP="00E957D9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32DB73FD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7FD9205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</w:t>
            </w:r>
          </w:p>
        </w:tc>
        <w:tc>
          <w:tcPr>
            <w:tcW w:w="708" w:type="dxa"/>
            <w:shd w:val="clear" w:color="auto" w:fill="auto"/>
          </w:tcPr>
          <w:p w14:paraId="45D78CE1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9445D04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EB15505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4177052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123CA28E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B34CDDF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24" w:type="dxa"/>
            <w:shd w:val="clear" w:color="auto" w:fill="auto"/>
          </w:tcPr>
          <w:p w14:paraId="73CAA4E6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</w:t>
            </w:r>
          </w:p>
        </w:tc>
        <w:tc>
          <w:tcPr>
            <w:tcW w:w="861" w:type="dxa"/>
            <w:shd w:val="clear" w:color="auto" w:fill="auto"/>
          </w:tcPr>
          <w:p w14:paraId="4024F0EF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2693" w:type="dxa"/>
            <w:shd w:val="clear" w:color="auto" w:fill="auto"/>
          </w:tcPr>
          <w:p w14:paraId="643BD185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K_W03, K_W04, K_W05</w:t>
            </w:r>
          </w:p>
          <w:p w14:paraId="65E1CD35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K_U02, K_U03, K_U08, K_U09, K_U10</w:t>
            </w:r>
          </w:p>
          <w:p w14:paraId="228A47B1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2DED182F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0E6336" w:rsidRPr="0030175D" w14:paraId="79A9662F" w14:textId="77777777" w:rsidTr="00E957D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662A59CD" w14:textId="77777777" w:rsidR="000E6336" w:rsidRPr="00B80E83" w:rsidRDefault="000E6336" w:rsidP="00E957D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t>Treści programowe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 dla modułu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1C3F002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Drugi blok modułu specjalizacji „Ustrojowej”, obejmujący następujące treści programowe:</w:t>
            </w:r>
          </w:p>
          <w:p w14:paraId="54DB2ABB" w14:textId="77777777" w:rsidR="000E6336" w:rsidRPr="00C53801" w:rsidRDefault="000E6336" w:rsidP="00E957D9">
            <w:pPr>
              <w:numPr>
                <w:ilvl w:val="0"/>
                <w:numId w:val="24"/>
              </w:num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 xml:space="preserve">Tożsamość ustrojowa współczesnych państw </w:t>
            </w:r>
            <w:r>
              <w:rPr>
                <w:rFonts w:ascii="Arial" w:hAnsi="Arial" w:cs="Arial"/>
              </w:rPr>
              <w:t xml:space="preserve">II </w:t>
            </w:r>
            <w:r w:rsidRPr="00C53801">
              <w:rPr>
                <w:rFonts w:ascii="Arial" w:hAnsi="Arial" w:cs="Arial"/>
              </w:rPr>
              <w:t>(30 godzin) – problematyka modeli ustrojowych w Europie Środkowo-Wschodniej i na świecie.</w:t>
            </w:r>
          </w:p>
          <w:p w14:paraId="77033601" w14:textId="77777777" w:rsidR="000E6336" w:rsidRPr="00C53801" w:rsidRDefault="000E6336" w:rsidP="00E957D9">
            <w:pPr>
              <w:numPr>
                <w:ilvl w:val="0"/>
                <w:numId w:val="24"/>
              </w:num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 xml:space="preserve">Wybory, </w:t>
            </w:r>
            <w:proofErr w:type="spellStart"/>
            <w:r w:rsidRPr="00C53801">
              <w:rPr>
                <w:rFonts w:ascii="Arial" w:hAnsi="Arial" w:cs="Arial"/>
              </w:rPr>
              <w:t>patronaż</w:t>
            </w:r>
            <w:proofErr w:type="spellEnd"/>
            <w:r w:rsidRPr="00C53801">
              <w:rPr>
                <w:rFonts w:ascii="Arial" w:hAnsi="Arial" w:cs="Arial"/>
              </w:rPr>
              <w:t xml:space="preserve"> i </w:t>
            </w:r>
            <w:proofErr w:type="spellStart"/>
            <w:r w:rsidRPr="00C53801">
              <w:rPr>
                <w:rFonts w:ascii="Arial" w:hAnsi="Arial" w:cs="Arial"/>
              </w:rPr>
              <w:t>klientelizm</w:t>
            </w:r>
            <w:proofErr w:type="spellEnd"/>
            <w:r w:rsidRPr="00C53801">
              <w:rPr>
                <w:rFonts w:ascii="Arial" w:hAnsi="Arial" w:cs="Arial"/>
              </w:rPr>
              <w:t xml:space="preserve"> w systemie politycznym (30 godzin) – pojęcia </w:t>
            </w:r>
            <w:proofErr w:type="spellStart"/>
            <w:r w:rsidRPr="00C53801">
              <w:rPr>
                <w:rFonts w:ascii="Arial" w:hAnsi="Arial" w:cs="Arial"/>
              </w:rPr>
              <w:t>patronażu</w:t>
            </w:r>
            <w:proofErr w:type="spellEnd"/>
            <w:r w:rsidRPr="00C53801">
              <w:rPr>
                <w:rFonts w:ascii="Arial" w:hAnsi="Arial" w:cs="Arial"/>
              </w:rPr>
              <w:t xml:space="preserve"> i </w:t>
            </w:r>
            <w:proofErr w:type="spellStart"/>
            <w:r w:rsidRPr="00C53801">
              <w:rPr>
                <w:rFonts w:ascii="Arial" w:hAnsi="Arial" w:cs="Arial"/>
              </w:rPr>
              <w:t>klientelizmu</w:t>
            </w:r>
            <w:proofErr w:type="spellEnd"/>
            <w:r w:rsidRPr="00C53801">
              <w:rPr>
                <w:rFonts w:ascii="Arial" w:hAnsi="Arial" w:cs="Arial"/>
              </w:rPr>
              <w:t xml:space="preserve"> w kontekście mechanizmu wyborczego.</w:t>
            </w:r>
          </w:p>
          <w:p w14:paraId="513BAEB0" w14:textId="77777777" w:rsidR="000E6336" w:rsidRPr="00CE7391" w:rsidRDefault="000E6336" w:rsidP="00E957D9">
            <w:pPr>
              <w:numPr>
                <w:ilvl w:val="0"/>
                <w:numId w:val="24"/>
              </w:numPr>
              <w:spacing w:after="0" w:line="240" w:lineRule="auto"/>
              <w:rPr>
                <w:rFonts w:ascii="Arial" w:hAnsi="Arial" w:cs="Arial"/>
              </w:rPr>
            </w:pPr>
            <w:r w:rsidRPr="00CE7391">
              <w:rPr>
                <w:rFonts w:ascii="Arial" w:hAnsi="Arial" w:cs="Arial"/>
              </w:rPr>
              <w:t xml:space="preserve">Wstęp do prawa UE (30 godzin) </w:t>
            </w:r>
            <w:r>
              <w:rPr>
                <w:rFonts w:ascii="Arial" w:hAnsi="Arial" w:cs="Arial"/>
              </w:rPr>
              <w:t>– podstawy prawne funkcjonowania</w:t>
            </w:r>
            <w:r w:rsidRPr="00CE7391">
              <w:rPr>
                <w:rFonts w:ascii="Arial" w:hAnsi="Arial" w:cs="Arial"/>
              </w:rPr>
              <w:t xml:space="preserve"> Unii Europejskiej.</w:t>
            </w:r>
          </w:p>
        </w:tc>
      </w:tr>
      <w:tr w:rsidR="000E6336" w:rsidRPr="0030175D" w14:paraId="64B28859" w14:textId="77777777" w:rsidTr="00E957D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72C20784" w14:textId="77777777" w:rsidR="000E6336" w:rsidRPr="00B80E83" w:rsidRDefault="000E6336" w:rsidP="00E957D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8A74945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Test/Projekt/Praca zaliczeniowa</w:t>
            </w:r>
          </w:p>
        </w:tc>
      </w:tr>
      <w:tr w:rsidR="000E6336" w:rsidRPr="0030175D" w14:paraId="44D610A2" w14:textId="77777777" w:rsidTr="00E957D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3025A596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Moduł „Specjalizacja: Historyczno-politologiczna” 2</w:t>
            </w:r>
          </w:p>
          <w:p w14:paraId="2F4E2A82" w14:textId="77777777" w:rsidR="000E6336" w:rsidRPr="00B80E83" w:rsidRDefault="000E6336" w:rsidP="00E957D9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64C18DD9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06BA8C1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</w:t>
            </w:r>
          </w:p>
        </w:tc>
        <w:tc>
          <w:tcPr>
            <w:tcW w:w="708" w:type="dxa"/>
            <w:shd w:val="clear" w:color="auto" w:fill="auto"/>
          </w:tcPr>
          <w:p w14:paraId="6D35D5AB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552EE24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986C002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180D9E7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27345035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CF5BA34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24" w:type="dxa"/>
            <w:shd w:val="clear" w:color="auto" w:fill="auto"/>
          </w:tcPr>
          <w:p w14:paraId="19F5122B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</w:t>
            </w:r>
          </w:p>
        </w:tc>
        <w:tc>
          <w:tcPr>
            <w:tcW w:w="861" w:type="dxa"/>
            <w:shd w:val="clear" w:color="auto" w:fill="auto"/>
          </w:tcPr>
          <w:p w14:paraId="69C6B4B7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2693" w:type="dxa"/>
            <w:shd w:val="clear" w:color="auto" w:fill="auto"/>
          </w:tcPr>
          <w:p w14:paraId="070FBA0F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K_W03, K_W04, K_W05</w:t>
            </w:r>
          </w:p>
          <w:p w14:paraId="0161824E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lastRenderedPageBreak/>
              <w:t>K_U02, K_U03, K_U08, K_U09, K_U10</w:t>
            </w:r>
          </w:p>
          <w:p w14:paraId="14D0AE4D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24BB69C9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lastRenderedPageBreak/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0E6336" w:rsidRPr="0030175D" w14:paraId="52E39825" w14:textId="77777777" w:rsidTr="00E957D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6348F96B" w14:textId="77777777" w:rsidR="000E6336" w:rsidRPr="00B80E83" w:rsidRDefault="000E6336" w:rsidP="00E957D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lastRenderedPageBreak/>
              <w:t>Treści programowe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 dla modułu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19568DF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Drugi blok modułu specjalizacji „Historyczno-politologicznej”, obejmujący następujące treści programowe:</w:t>
            </w:r>
          </w:p>
          <w:p w14:paraId="5BE4F52C" w14:textId="77777777" w:rsidR="000E6336" w:rsidRPr="00C53801" w:rsidRDefault="000E6336" w:rsidP="00E957D9">
            <w:pPr>
              <w:numPr>
                <w:ilvl w:val="0"/>
                <w:numId w:val="25"/>
              </w:num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Cywilizacje świata (30 godzin) – podstawy wiedzy o cywilizacjach (struktury religii, kultury, nauki i sztuki przykładowych organizmów państwowych Zachodu i Wschodu).</w:t>
            </w:r>
          </w:p>
          <w:p w14:paraId="799E81BB" w14:textId="77777777" w:rsidR="000E6336" w:rsidRPr="00C53801" w:rsidRDefault="000E6336" w:rsidP="00E957D9">
            <w:pPr>
              <w:numPr>
                <w:ilvl w:val="0"/>
                <w:numId w:val="25"/>
              </w:num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Polska myśl polityczna (30 godzin) – główne nurty historycznej i współczesnej polskiej myśli politycznej.</w:t>
            </w:r>
          </w:p>
          <w:p w14:paraId="50E3EC0D" w14:textId="77777777" w:rsidR="000E6336" w:rsidRPr="00686AE5" w:rsidRDefault="000E6336" w:rsidP="00E957D9">
            <w:pPr>
              <w:numPr>
                <w:ilvl w:val="0"/>
                <w:numId w:val="25"/>
              </w:numPr>
              <w:spacing w:after="0" w:line="240" w:lineRule="auto"/>
              <w:rPr>
                <w:rFonts w:ascii="Arial" w:hAnsi="Arial" w:cs="Arial"/>
              </w:rPr>
            </w:pPr>
            <w:r w:rsidRPr="00686AE5">
              <w:rPr>
                <w:rFonts w:ascii="Arial" w:hAnsi="Arial" w:cs="Arial"/>
              </w:rPr>
              <w:t>Polityka historyczna (30 godzin) – polityka pamięci oraz korelacje pomiędzy polityką i nauką o historii.</w:t>
            </w:r>
          </w:p>
        </w:tc>
      </w:tr>
      <w:tr w:rsidR="000E6336" w:rsidRPr="0030175D" w14:paraId="34009097" w14:textId="77777777" w:rsidTr="00E957D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0050B317" w14:textId="77777777" w:rsidR="000E6336" w:rsidRPr="00B80E83" w:rsidRDefault="000E6336" w:rsidP="00E957D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2F31F32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Test/Projekt/Praca zaliczeniowa</w:t>
            </w:r>
          </w:p>
        </w:tc>
      </w:tr>
      <w:tr w:rsidR="000E6336" w:rsidRPr="0030175D" w14:paraId="5B0956CE" w14:textId="77777777" w:rsidTr="00E957D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14B7C767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Moduł „Specjalizacja: Marketing polityczny” 2</w:t>
            </w:r>
          </w:p>
          <w:p w14:paraId="69696606" w14:textId="77777777" w:rsidR="000E6336" w:rsidRPr="00B80E83" w:rsidRDefault="000E6336" w:rsidP="00E957D9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0B7BE972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BB77828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</w:t>
            </w:r>
          </w:p>
        </w:tc>
        <w:tc>
          <w:tcPr>
            <w:tcW w:w="708" w:type="dxa"/>
            <w:shd w:val="clear" w:color="auto" w:fill="auto"/>
          </w:tcPr>
          <w:p w14:paraId="388963C8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9C5D3EA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55F6CD6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8DF0364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5E91EF43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F94D8AD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24" w:type="dxa"/>
            <w:shd w:val="clear" w:color="auto" w:fill="auto"/>
          </w:tcPr>
          <w:p w14:paraId="2C491793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</w:t>
            </w:r>
          </w:p>
        </w:tc>
        <w:tc>
          <w:tcPr>
            <w:tcW w:w="861" w:type="dxa"/>
            <w:shd w:val="clear" w:color="auto" w:fill="auto"/>
          </w:tcPr>
          <w:p w14:paraId="0B1A3B1F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2693" w:type="dxa"/>
            <w:shd w:val="clear" w:color="auto" w:fill="auto"/>
          </w:tcPr>
          <w:p w14:paraId="085ACA24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K_W03, K_W04, K_W05</w:t>
            </w:r>
          </w:p>
          <w:p w14:paraId="1E096B32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K_U02, K_U03, K_U08, K_U09, K_U10</w:t>
            </w:r>
          </w:p>
          <w:p w14:paraId="6A6225C4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524FD0C7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0E6336" w:rsidRPr="0030175D" w14:paraId="128D36DA" w14:textId="77777777" w:rsidTr="00E957D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105407FD" w14:textId="77777777" w:rsidR="000E6336" w:rsidRPr="00B80E83" w:rsidRDefault="000E6336" w:rsidP="00E957D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t>Treści programowe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 dla modułu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2C31EA6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Drugi blok modułu specjalizacji „Marketing polityczny”, obejmujący następujące treści programowe:</w:t>
            </w:r>
          </w:p>
          <w:p w14:paraId="127B8074" w14:textId="77777777" w:rsidR="000E6336" w:rsidRPr="00C53801" w:rsidRDefault="000E6336" w:rsidP="00E957D9">
            <w:pPr>
              <w:numPr>
                <w:ilvl w:val="0"/>
                <w:numId w:val="26"/>
              </w:num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Kreowanie wizerunku (30 godzin) – procesy kształtowania wizerunku publicznego za pomocą narzędzi wpływu społecznego.</w:t>
            </w:r>
          </w:p>
          <w:p w14:paraId="26FB93D3" w14:textId="77777777" w:rsidR="000E6336" w:rsidRPr="00C53801" w:rsidRDefault="000E6336" w:rsidP="00E957D9">
            <w:pPr>
              <w:numPr>
                <w:ilvl w:val="0"/>
                <w:numId w:val="26"/>
              </w:num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Media w polityce (30 godzin) – mechanizmy funkcjonowania oraz przenikania się świata mediów i polityki.</w:t>
            </w:r>
          </w:p>
          <w:p w14:paraId="1C62BA2E" w14:textId="77777777" w:rsidR="000E6336" w:rsidRPr="00E569A4" w:rsidRDefault="000E6336" w:rsidP="00E957D9">
            <w:pPr>
              <w:numPr>
                <w:ilvl w:val="0"/>
                <w:numId w:val="26"/>
              </w:numPr>
              <w:spacing w:after="0" w:line="240" w:lineRule="auto"/>
              <w:rPr>
                <w:rFonts w:ascii="Arial" w:hAnsi="Arial" w:cs="Arial"/>
              </w:rPr>
            </w:pPr>
            <w:r w:rsidRPr="00E569A4">
              <w:rPr>
                <w:rFonts w:ascii="Arial" w:hAnsi="Arial" w:cs="Arial"/>
              </w:rPr>
              <w:t>Podstawy zarządzania (30 godzin) – teoretyczne i praktyczne aspekty zarządzania organizacjami.</w:t>
            </w:r>
          </w:p>
        </w:tc>
      </w:tr>
      <w:tr w:rsidR="000E6336" w:rsidRPr="0030175D" w14:paraId="2ED580CE" w14:textId="77777777" w:rsidTr="00E957D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4E7E0F41" w14:textId="77777777" w:rsidR="000E6336" w:rsidRPr="009F3207" w:rsidRDefault="000E6336" w:rsidP="00E957D9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51C0415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Test/Projekt/Praca zaliczeniowa</w:t>
            </w:r>
          </w:p>
        </w:tc>
      </w:tr>
      <w:tr w:rsidR="000E6336" w:rsidRPr="0030175D" w14:paraId="3C633130" w14:textId="77777777" w:rsidTr="00E957D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4FBB3D3F" w14:textId="77777777" w:rsidR="000E6336" w:rsidRPr="009F3207" w:rsidRDefault="000E6336" w:rsidP="00E957D9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hAnsi="Arial" w:cs="Arial"/>
              </w:rPr>
              <w:t>Przedmiot OG</w:t>
            </w:r>
            <w:r w:rsidRPr="00C53801">
              <w:rPr>
                <w:rFonts w:ascii="Arial" w:hAnsi="Arial" w:cs="Arial"/>
              </w:rPr>
              <w:t>UN</w:t>
            </w:r>
          </w:p>
        </w:tc>
        <w:tc>
          <w:tcPr>
            <w:tcW w:w="709" w:type="dxa"/>
            <w:shd w:val="clear" w:color="auto" w:fill="auto"/>
          </w:tcPr>
          <w:p w14:paraId="5D296EA1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986010A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44E29B59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46E8072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E426A75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4FAEA90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19056AE9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FE322E4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24" w:type="dxa"/>
            <w:shd w:val="clear" w:color="auto" w:fill="auto"/>
          </w:tcPr>
          <w:p w14:paraId="47BE7226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Minimum 45</w:t>
            </w:r>
          </w:p>
        </w:tc>
        <w:tc>
          <w:tcPr>
            <w:tcW w:w="861" w:type="dxa"/>
            <w:shd w:val="clear" w:color="auto" w:fill="auto"/>
          </w:tcPr>
          <w:p w14:paraId="702DF63E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14:paraId="2E4C8B94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Zgodnie z sylabusem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49938BB3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0E6336" w:rsidRPr="0030175D" w14:paraId="7886C554" w14:textId="77777777" w:rsidTr="00E957D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4462CC23" w14:textId="77777777" w:rsidR="000E6336" w:rsidRPr="009F3207" w:rsidRDefault="000E6336" w:rsidP="00E957D9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D3E426B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Przedmiot ogólnouniwersytecki w zależności od wyboru dokonanego przez Studenta/Studentkę (w tym 5 punktów ECTS w ciągu całych studiów z przedmiotów z dziedziny nauk humanistycznych), poszerzający wiedzę o treści spoza kierunku studiów.</w:t>
            </w:r>
          </w:p>
        </w:tc>
      </w:tr>
      <w:tr w:rsidR="000E6336" w:rsidRPr="0030175D" w14:paraId="7A43BBA1" w14:textId="77777777" w:rsidTr="00E957D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654D2C23" w14:textId="77777777" w:rsidR="000E6336" w:rsidRPr="009F3207" w:rsidRDefault="000E6336" w:rsidP="00E957D9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6B21B1">
              <w:rPr>
                <w:rFonts w:ascii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CA32809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0E6336" w:rsidRPr="0030175D" w14:paraId="76FB4258" w14:textId="77777777" w:rsidTr="00E957D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138211F1" w14:textId="77777777" w:rsidR="000E6336" w:rsidRPr="009F3207" w:rsidRDefault="000E6336" w:rsidP="00E957D9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C53801">
              <w:rPr>
                <w:rFonts w:ascii="Arial" w:hAnsi="Arial" w:cs="Arial"/>
              </w:rPr>
              <w:t>Seminarium licencjackie I</w:t>
            </w:r>
          </w:p>
        </w:tc>
        <w:tc>
          <w:tcPr>
            <w:tcW w:w="709" w:type="dxa"/>
            <w:shd w:val="clear" w:color="auto" w:fill="auto"/>
          </w:tcPr>
          <w:p w14:paraId="7FF7072A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2DAD470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6014A207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1298E27A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E35266F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8102813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0EDE19C7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98F9598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24" w:type="dxa"/>
            <w:shd w:val="clear" w:color="auto" w:fill="auto"/>
          </w:tcPr>
          <w:p w14:paraId="146AF22A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861" w:type="dxa"/>
            <w:shd w:val="clear" w:color="auto" w:fill="auto"/>
          </w:tcPr>
          <w:p w14:paraId="65D8F82B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14:paraId="4FB56B54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</w:t>
            </w:r>
          </w:p>
          <w:p w14:paraId="7DE349F5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K_U01, K_U10, K_U11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1399310C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0E6336" w:rsidRPr="0030175D" w14:paraId="1BEE2A5D" w14:textId="77777777" w:rsidTr="00E957D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202D1186" w14:textId="77777777" w:rsidR="000E6336" w:rsidRPr="009F3207" w:rsidRDefault="000E6336" w:rsidP="00E957D9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C05F65A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Wymogi stawiane pracy licencjackiej i zasady jej pisania.</w:t>
            </w:r>
          </w:p>
          <w:p w14:paraId="0BC8CF23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Metody i techniki badań politologicznych.</w:t>
            </w:r>
          </w:p>
          <w:p w14:paraId="31BF2FAF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Technika pisania pracy licencjackiej i zagadnienia formalne.</w:t>
            </w:r>
          </w:p>
          <w:p w14:paraId="0E95085F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Wybór problematyki pracy licencjackiej.</w:t>
            </w:r>
          </w:p>
          <w:p w14:paraId="066ED60B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Konspekt i plan pracy licencjackiej.</w:t>
            </w:r>
          </w:p>
          <w:p w14:paraId="651619F1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Tworzenie</w:t>
            </w:r>
            <w:r w:rsidRPr="00C53801">
              <w:rPr>
                <w:rFonts w:ascii="Arial" w:hAnsi="Arial" w:cs="Arial"/>
              </w:rPr>
              <w:t xml:space="preserve"> i udoskonalanie pracy licencjackiej.</w:t>
            </w:r>
          </w:p>
        </w:tc>
      </w:tr>
      <w:tr w:rsidR="000E6336" w:rsidRPr="0030175D" w14:paraId="692AEAA8" w14:textId="77777777" w:rsidTr="00E957D9">
        <w:trPr>
          <w:trHeight w:val="726"/>
        </w:trPr>
        <w:tc>
          <w:tcPr>
            <w:tcW w:w="2405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ADBF646" w14:textId="77777777" w:rsidR="000E6336" w:rsidRPr="006B21B1" w:rsidRDefault="000E6336" w:rsidP="00E957D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3838FA9" w14:textId="77777777" w:rsidR="000E6336" w:rsidRPr="00282FC6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Zgodnie z sylabusem</w:t>
            </w:r>
          </w:p>
        </w:tc>
      </w:tr>
    </w:tbl>
    <w:p w14:paraId="2E792BF0" w14:textId="77777777" w:rsidR="000E6336" w:rsidRDefault="000E6336" w:rsidP="000E63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9976828" w14:textId="77777777" w:rsidR="000E6336" w:rsidRPr="00BF6C9A" w:rsidRDefault="000E6336" w:rsidP="000E63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323A">
        <w:rPr>
          <w:rFonts w:ascii="Arial" w:hAnsi="Arial" w:cs="Arial"/>
          <w:b/>
          <w:sz w:val="24"/>
          <w:szCs w:val="24"/>
        </w:rPr>
        <w:t xml:space="preserve">Łączna liczba punktów ECTS </w:t>
      </w:r>
      <w:r w:rsidRPr="0085323A">
        <w:rPr>
          <w:rFonts w:ascii="Arial" w:hAnsi="Arial" w:cs="Arial"/>
          <w:sz w:val="24"/>
          <w:szCs w:val="24"/>
        </w:rPr>
        <w:t>(w semestrze):</w:t>
      </w:r>
      <w:r>
        <w:rPr>
          <w:rFonts w:ascii="Arial" w:hAnsi="Arial" w:cs="Arial"/>
          <w:color w:val="00B0F0"/>
          <w:sz w:val="24"/>
          <w:szCs w:val="24"/>
        </w:rPr>
        <w:t xml:space="preserve"> </w:t>
      </w:r>
      <w:r w:rsidRPr="00BF6C9A">
        <w:rPr>
          <w:rFonts w:ascii="Arial" w:hAnsi="Arial" w:cs="Arial"/>
          <w:sz w:val="24"/>
          <w:szCs w:val="24"/>
        </w:rPr>
        <w:t>30</w:t>
      </w:r>
    </w:p>
    <w:p w14:paraId="4083BBCB" w14:textId="77777777" w:rsidR="000E6336" w:rsidRPr="000F63B5" w:rsidRDefault="000E6336" w:rsidP="000E63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323A">
        <w:rPr>
          <w:rFonts w:ascii="Arial" w:hAnsi="Arial" w:cs="Arial"/>
          <w:b/>
          <w:sz w:val="24"/>
          <w:szCs w:val="24"/>
        </w:rPr>
        <w:t xml:space="preserve">Łączna liczba godzin zajęć </w:t>
      </w:r>
      <w:r w:rsidRPr="0085323A">
        <w:rPr>
          <w:rFonts w:ascii="Arial" w:hAnsi="Arial" w:cs="Arial"/>
          <w:sz w:val="24"/>
          <w:szCs w:val="24"/>
        </w:rPr>
        <w:t>(w semestrze):</w:t>
      </w:r>
      <w:r>
        <w:rPr>
          <w:rFonts w:ascii="Arial" w:hAnsi="Arial" w:cs="Arial"/>
          <w:sz w:val="24"/>
          <w:szCs w:val="24"/>
        </w:rPr>
        <w:t xml:space="preserve"> co najmniej 225</w:t>
      </w:r>
    </w:p>
    <w:p w14:paraId="18C83EEE" w14:textId="77777777" w:rsidR="000E6336" w:rsidRPr="00B87B65" w:rsidRDefault="000E6336" w:rsidP="000E6336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85323A">
        <w:rPr>
          <w:rFonts w:ascii="Arial" w:hAnsi="Arial" w:cs="Arial"/>
          <w:b/>
          <w:sz w:val="24"/>
          <w:szCs w:val="24"/>
        </w:rPr>
        <w:t xml:space="preserve">Łączna liczba godzin zajęć określona w programie studiów dla danego kierunku, poziomu i profilu </w:t>
      </w:r>
      <w:r w:rsidRPr="0085323A">
        <w:rPr>
          <w:rFonts w:ascii="Arial" w:hAnsi="Arial" w:cs="Arial"/>
          <w:sz w:val="24"/>
          <w:szCs w:val="24"/>
        </w:rPr>
        <w:t>(dla całego cyklu):</w:t>
      </w:r>
      <w:r>
        <w:rPr>
          <w:rFonts w:ascii="Arial" w:hAnsi="Arial" w:cs="Arial"/>
          <w:sz w:val="24"/>
          <w:szCs w:val="24"/>
        </w:rPr>
        <w:t xml:space="preserve"> co najmniej 1868</w:t>
      </w:r>
    </w:p>
    <w:p w14:paraId="5522DE51" w14:textId="77777777" w:rsidR="000E6336" w:rsidRDefault="000E6336" w:rsidP="000E633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35B7A98F" w14:textId="77777777" w:rsidR="000E6336" w:rsidRPr="009F3207" w:rsidRDefault="000E6336" w:rsidP="000E6336">
      <w:pPr>
        <w:spacing w:before="240" w:after="120" w:line="240" w:lineRule="auto"/>
        <w:rPr>
          <w:rFonts w:ascii="Arial" w:hAnsi="Arial" w:cs="Arial"/>
          <w:i/>
          <w:sz w:val="24"/>
          <w:szCs w:val="24"/>
        </w:rPr>
      </w:pPr>
      <w:r w:rsidRPr="00B80E83">
        <w:rPr>
          <w:rFonts w:ascii="Arial" w:hAnsi="Arial" w:cs="Arial"/>
          <w:b/>
          <w:sz w:val="24"/>
          <w:szCs w:val="24"/>
        </w:rPr>
        <w:lastRenderedPageBreak/>
        <w:t>Rok studiów:</w:t>
      </w:r>
      <w:r>
        <w:rPr>
          <w:rFonts w:ascii="Arial" w:hAnsi="Arial" w:cs="Arial"/>
          <w:sz w:val="24"/>
          <w:szCs w:val="24"/>
        </w:rPr>
        <w:t xml:space="preserve"> trzeci</w:t>
      </w:r>
    </w:p>
    <w:p w14:paraId="61F0AE83" w14:textId="77777777" w:rsidR="000E6336" w:rsidRPr="009F3207" w:rsidRDefault="000E6336" w:rsidP="000E6336">
      <w:pPr>
        <w:spacing w:after="120" w:line="240" w:lineRule="auto"/>
        <w:rPr>
          <w:rFonts w:ascii="Arial" w:hAnsi="Arial" w:cs="Arial"/>
          <w:i/>
          <w:sz w:val="24"/>
          <w:szCs w:val="24"/>
        </w:rPr>
      </w:pPr>
      <w:r w:rsidRPr="00B80E83">
        <w:rPr>
          <w:rFonts w:ascii="Arial" w:hAnsi="Arial" w:cs="Arial"/>
          <w:b/>
          <w:sz w:val="24"/>
          <w:szCs w:val="24"/>
        </w:rPr>
        <w:t>Semestr</w:t>
      </w:r>
      <w:r>
        <w:rPr>
          <w:rFonts w:ascii="Arial" w:hAnsi="Arial" w:cs="Arial"/>
          <w:sz w:val="24"/>
          <w:szCs w:val="24"/>
        </w:rPr>
        <w:t>: szósty</w:t>
      </w: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405"/>
        <w:gridCol w:w="709"/>
        <w:gridCol w:w="709"/>
        <w:gridCol w:w="708"/>
        <w:gridCol w:w="709"/>
        <w:gridCol w:w="709"/>
        <w:gridCol w:w="709"/>
        <w:gridCol w:w="708"/>
        <w:gridCol w:w="709"/>
        <w:gridCol w:w="1124"/>
        <w:gridCol w:w="861"/>
        <w:gridCol w:w="2693"/>
        <w:gridCol w:w="2551"/>
      </w:tblGrid>
      <w:tr w:rsidR="000E6336" w:rsidRPr="00653096" w14:paraId="2EB60130" w14:textId="77777777" w:rsidTr="00E957D9">
        <w:trPr>
          <w:trHeight w:val="204"/>
        </w:trPr>
        <w:tc>
          <w:tcPr>
            <w:tcW w:w="240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6963B014" w14:textId="77777777" w:rsidR="000E6336" w:rsidRPr="00653096" w:rsidRDefault="000E6336" w:rsidP="00E957D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670" w:type="dxa"/>
            <w:gridSpan w:val="8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66DCF6" w14:textId="77777777" w:rsidR="000E6336" w:rsidRDefault="000E6336" w:rsidP="00E957D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Forma zajęć – 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>liczba godzin</w:t>
            </w:r>
          </w:p>
        </w:tc>
        <w:tc>
          <w:tcPr>
            <w:tcW w:w="1124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7537A035" w14:textId="77777777" w:rsidR="000E6336" w:rsidRDefault="000E6336" w:rsidP="00E957D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Razem: 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 xml:space="preserve">liczba </w:t>
            </w:r>
          </w:p>
          <w:p w14:paraId="7209FF19" w14:textId="77777777" w:rsidR="000E6336" w:rsidRPr="00653096" w:rsidRDefault="000E6336" w:rsidP="00E957D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861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048C4704" w14:textId="77777777" w:rsidR="000E6336" w:rsidRDefault="000E6336" w:rsidP="00E957D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Razem:</w:t>
            </w:r>
          </w:p>
          <w:p w14:paraId="148D0B58" w14:textId="77777777" w:rsidR="000E6336" w:rsidRPr="00653096" w:rsidRDefault="000E6336" w:rsidP="00E957D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>unkty ECTS</w:t>
            </w:r>
          </w:p>
        </w:tc>
        <w:tc>
          <w:tcPr>
            <w:tcW w:w="2693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F8ECDD" w14:textId="77777777" w:rsidR="000E6336" w:rsidRPr="009644AF" w:rsidRDefault="000E6336" w:rsidP="00E957D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644A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2551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45A38F1C" w14:textId="77777777" w:rsidR="000E6336" w:rsidRPr="00653096" w:rsidRDefault="000E6336" w:rsidP="00E957D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>yscyplin</w:t>
            </w:r>
            <w:r>
              <w:rPr>
                <w:rFonts w:ascii="Arial" w:hAnsi="Arial" w:cs="Arial"/>
                <w:b/>
                <w:sz w:val="24"/>
                <w:szCs w:val="24"/>
              </w:rPr>
              <w:t>a / dyscypliny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>, do któ</w:t>
            </w:r>
            <w:r>
              <w:rPr>
                <w:rFonts w:ascii="Arial" w:hAnsi="Arial" w:cs="Arial"/>
                <w:b/>
                <w:sz w:val="24"/>
                <w:szCs w:val="24"/>
              </w:rPr>
              <w:t>rych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 xml:space="preserve"> odnosi się przedmiot</w:t>
            </w:r>
          </w:p>
        </w:tc>
      </w:tr>
      <w:tr w:rsidR="000E6336" w:rsidRPr="00653096" w14:paraId="70B92F9D" w14:textId="77777777" w:rsidTr="00E957D9">
        <w:trPr>
          <w:cantSplit/>
          <w:trHeight w:val="2261"/>
        </w:trPr>
        <w:tc>
          <w:tcPr>
            <w:tcW w:w="2405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14:paraId="17585B04" w14:textId="77777777" w:rsidR="000E6336" w:rsidRPr="00653096" w:rsidRDefault="000E6336" w:rsidP="00E957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33A8745B" w14:textId="77777777" w:rsidR="000E6336" w:rsidRPr="00653096" w:rsidRDefault="000E6336" w:rsidP="00E957D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W</w:t>
            </w:r>
            <w:r>
              <w:rPr>
                <w:rFonts w:ascii="Arial" w:hAnsi="Arial" w:cs="Arial"/>
                <w:b/>
                <w:sz w:val="24"/>
                <w:szCs w:val="24"/>
              </w:rPr>
              <w:t>ykład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6084A0F9" w14:textId="77777777" w:rsidR="000E6336" w:rsidRPr="00653096" w:rsidRDefault="000E6336" w:rsidP="00E957D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K</w:t>
            </w:r>
            <w:r>
              <w:rPr>
                <w:rFonts w:ascii="Arial" w:hAnsi="Arial" w:cs="Arial"/>
                <w:b/>
                <w:sz w:val="24"/>
                <w:szCs w:val="24"/>
              </w:rPr>
              <w:t>onwersatorium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5B204919" w14:textId="77777777" w:rsidR="000E6336" w:rsidRPr="00653096" w:rsidRDefault="000E6336" w:rsidP="00E957D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S</w:t>
            </w:r>
            <w:r>
              <w:rPr>
                <w:rFonts w:ascii="Arial" w:hAnsi="Arial" w:cs="Arial"/>
                <w:b/>
                <w:sz w:val="24"/>
                <w:szCs w:val="24"/>
              </w:rPr>
              <w:t>eminarium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00A1195B" w14:textId="77777777" w:rsidR="000E6336" w:rsidRPr="00653096" w:rsidRDefault="000E6336" w:rsidP="00E957D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Ć</w:t>
            </w:r>
            <w:r>
              <w:rPr>
                <w:rFonts w:ascii="Arial" w:hAnsi="Arial" w:cs="Arial"/>
                <w:b/>
                <w:sz w:val="24"/>
                <w:szCs w:val="24"/>
              </w:rPr>
              <w:t>wiczenia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3F56604C" w14:textId="77777777" w:rsidR="000E6336" w:rsidRPr="00653096" w:rsidRDefault="000E6336" w:rsidP="00E957D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L</w:t>
            </w:r>
            <w:r>
              <w:rPr>
                <w:rFonts w:ascii="Arial" w:hAnsi="Arial" w:cs="Arial"/>
                <w:b/>
                <w:sz w:val="24"/>
                <w:szCs w:val="24"/>
              </w:rPr>
              <w:t>aboratorium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6FB90BD7" w14:textId="77777777" w:rsidR="000E6336" w:rsidRPr="00653096" w:rsidRDefault="000E6336" w:rsidP="00E957D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2908204E" w14:textId="77777777" w:rsidR="000E6336" w:rsidRPr="00653096" w:rsidRDefault="000E6336" w:rsidP="00E957D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Pr</w:t>
            </w:r>
            <w:r>
              <w:rPr>
                <w:rFonts w:ascii="Arial" w:hAnsi="Arial" w:cs="Arial"/>
                <w:b/>
                <w:sz w:val="24"/>
                <w:szCs w:val="24"/>
              </w:rPr>
              <w:t>ojekt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37CC2B13" w14:textId="77777777" w:rsidR="000E6336" w:rsidRPr="00653096" w:rsidRDefault="000E6336" w:rsidP="00E957D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004D">
              <w:rPr>
                <w:rFonts w:ascii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1124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14:paraId="2E9D5078" w14:textId="77777777" w:rsidR="000E6336" w:rsidRPr="00653096" w:rsidRDefault="000E6336" w:rsidP="00E957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1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14:paraId="6424D9E4" w14:textId="77777777" w:rsidR="000E6336" w:rsidRPr="00653096" w:rsidRDefault="000E6336" w:rsidP="00E957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14:paraId="74C7F8E9" w14:textId="77777777" w:rsidR="000E6336" w:rsidRPr="00653096" w:rsidRDefault="000E6336" w:rsidP="00E957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6A4F0DD" w14:textId="77777777" w:rsidR="000E6336" w:rsidRPr="00653096" w:rsidRDefault="000E6336" w:rsidP="00E957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6336" w:rsidRPr="0030175D" w14:paraId="734FA515" w14:textId="77777777" w:rsidTr="00E957D9">
        <w:trPr>
          <w:trHeight w:val="1044"/>
        </w:trPr>
        <w:tc>
          <w:tcPr>
            <w:tcW w:w="2405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0B64985E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Moduł wspólny „Specjalizacja 2”</w:t>
            </w:r>
          </w:p>
          <w:p w14:paraId="2D360B37" w14:textId="77777777" w:rsidR="000E6336" w:rsidRPr="009F3207" w:rsidRDefault="000E6336" w:rsidP="00E957D9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D59183F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E03E581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66885DAD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87EB18F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F6E6A27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9EB44A4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31B525B0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D73B02D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1124" w:type="dxa"/>
            <w:tcBorders>
              <w:top w:val="single" w:sz="12" w:space="0" w:color="000000"/>
            </w:tcBorders>
            <w:shd w:val="clear" w:color="auto" w:fill="auto"/>
          </w:tcPr>
          <w:p w14:paraId="2A3A5CA8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827384">
              <w:rPr>
                <w:rFonts w:ascii="Arial" w:hAnsi="Arial" w:cs="Arial"/>
              </w:rPr>
              <w:t>30</w:t>
            </w:r>
          </w:p>
        </w:tc>
        <w:tc>
          <w:tcPr>
            <w:tcW w:w="861" w:type="dxa"/>
            <w:tcBorders>
              <w:top w:val="single" w:sz="12" w:space="0" w:color="000000"/>
            </w:tcBorders>
            <w:shd w:val="clear" w:color="auto" w:fill="auto"/>
          </w:tcPr>
          <w:p w14:paraId="1C015640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827384">
              <w:rPr>
                <w:rFonts w:ascii="Arial" w:hAnsi="Arial" w:cs="Arial"/>
              </w:rPr>
              <w:t>6</w:t>
            </w:r>
          </w:p>
        </w:tc>
        <w:tc>
          <w:tcPr>
            <w:tcW w:w="2693" w:type="dxa"/>
            <w:tcBorders>
              <w:top w:val="single" w:sz="12" w:space="0" w:color="000000"/>
            </w:tcBorders>
            <w:shd w:val="clear" w:color="auto" w:fill="auto"/>
          </w:tcPr>
          <w:p w14:paraId="7A569815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K_W06, K_W07</w:t>
            </w:r>
          </w:p>
          <w:p w14:paraId="67155EBA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K_U05, K_U06, K_U07</w:t>
            </w:r>
          </w:p>
          <w:p w14:paraId="39E00493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C53801">
              <w:rPr>
                <w:rFonts w:ascii="Arial" w:hAnsi="Arial" w:cs="Arial"/>
              </w:rPr>
              <w:t>K_K01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621C50AB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0E6336" w:rsidRPr="0030175D" w14:paraId="6033EEBF" w14:textId="77777777" w:rsidTr="00E957D9">
        <w:trPr>
          <w:trHeight w:val="695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17D0539" w14:textId="77777777" w:rsidR="000E6336" w:rsidRPr="009F3207" w:rsidRDefault="000E6336" w:rsidP="00E957D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t>Treści programowe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 dla modułu</w:t>
            </w:r>
            <w:r w:rsidRPr="009F3207"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43E3971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Pierwszy blok modułu wspólnego, obejmujący następujące treści programowe:</w:t>
            </w:r>
          </w:p>
          <w:p w14:paraId="222E86CF" w14:textId="77777777" w:rsidR="000E6336" w:rsidRPr="00C53801" w:rsidRDefault="000E6336" w:rsidP="00E957D9">
            <w:pPr>
              <w:numPr>
                <w:ilvl w:val="0"/>
                <w:numId w:val="22"/>
              </w:num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dla specjalizacji „Państwo i administracja” oraz „Marketing polityczny”:</w:t>
            </w:r>
          </w:p>
          <w:p w14:paraId="6DF6761C" w14:textId="77777777" w:rsidR="000E6336" w:rsidRPr="00C53801" w:rsidRDefault="000E6336" w:rsidP="00E957D9">
            <w:pPr>
              <w:spacing w:after="0" w:line="240" w:lineRule="auto"/>
              <w:ind w:left="1080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Współczesna polska scena polityczna (30 godzin) – ewolucja partii i systemu politycznego w Polsce po 1989 roku.</w:t>
            </w:r>
          </w:p>
          <w:p w14:paraId="231DF1E1" w14:textId="77777777" w:rsidR="000E6336" w:rsidRPr="00C53801" w:rsidRDefault="000E6336" w:rsidP="00E957D9">
            <w:pPr>
              <w:numPr>
                <w:ilvl w:val="0"/>
                <w:numId w:val="22"/>
              </w:num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dla specjalizacji „Historyczno-politologiczna” oraz „Ustrojowa”:</w:t>
            </w:r>
          </w:p>
          <w:p w14:paraId="4ED5192F" w14:textId="77777777" w:rsidR="000E6336" w:rsidRPr="009F3207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</w:t>
            </w:r>
            <w:r w:rsidRPr="00C53801">
              <w:rPr>
                <w:rFonts w:ascii="Arial" w:hAnsi="Arial" w:cs="Arial"/>
              </w:rPr>
              <w:t>Teoria i praktyka demokracji (30 godzin) – ideowe korzenie demokracji oraz jej funkcjonowanie w praktyce politycznej.</w:t>
            </w:r>
          </w:p>
        </w:tc>
      </w:tr>
      <w:tr w:rsidR="000E6336" w:rsidRPr="0030175D" w14:paraId="5AE33EF5" w14:textId="77777777" w:rsidTr="00E957D9">
        <w:trPr>
          <w:trHeight w:val="811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35B0AF3" w14:textId="77777777" w:rsidR="000E6336" w:rsidRPr="006B21B1" w:rsidRDefault="000E6336" w:rsidP="00E957D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6BFE5E5" w14:textId="77777777" w:rsidR="000E6336" w:rsidRPr="00282FC6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Egzamin pisemny/ustny</w:t>
            </w:r>
          </w:p>
        </w:tc>
      </w:tr>
      <w:tr w:rsidR="000E6336" w:rsidRPr="0030175D" w14:paraId="0A6C29B7" w14:textId="77777777" w:rsidTr="00E957D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5AF322C1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Moduł „Specjalizacja: Państwo i administracja” 3</w:t>
            </w:r>
          </w:p>
          <w:p w14:paraId="3C893994" w14:textId="77777777" w:rsidR="000E6336" w:rsidRPr="00B80E83" w:rsidRDefault="000E6336" w:rsidP="00E957D9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7772B914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7333E10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  <w:tc>
          <w:tcPr>
            <w:tcW w:w="708" w:type="dxa"/>
            <w:shd w:val="clear" w:color="auto" w:fill="auto"/>
          </w:tcPr>
          <w:p w14:paraId="53E0A0C9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B8528F7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E8185C9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9F66C2C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7DA0D36F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DDC487B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24" w:type="dxa"/>
            <w:shd w:val="clear" w:color="auto" w:fill="auto"/>
          </w:tcPr>
          <w:p w14:paraId="26D5539A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  <w:tc>
          <w:tcPr>
            <w:tcW w:w="861" w:type="dxa"/>
            <w:shd w:val="clear" w:color="auto" w:fill="auto"/>
          </w:tcPr>
          <w:p w14:paraId="60F50845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14:paraId="334B2A4A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K_W03, K_W04, K_W05</w:t>
            </w:r>
          </w:p>
          <w:p w14:paraId="65A22FF3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K_U02, K_U03, K_U08, K_U09, K_U10</w:t>
            </w:r>
          </w:p>
          <w:p w14:paraId="1A1659AB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667AA72C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0E6336" w:rsidRPr="0030175D" w14:paraId="2602F625" w14:textId="77777777" w:rsidTr="00E957D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72890614" w14:textId="77777777" w:rsidR="000E6336" w:rsidRPr="00B80E83" w:rsidRDefault="000E6336" w:rsidP="00E957D9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Treści programowe dla modułu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DBB1ABD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Trzeci blok modułu specjalizacji „Państwo i administracja”, obejmujący następujące treści programowe:</w:t>
            </w:r>
          </w:p>
          <w:p w14:paraId="5DFD86AC" w14:textId="77777777" w:rsidR="000E6336" w:rsidRPr="00FB45B8" w:rsidRDefault="000E6336" w:rsidP="00E957D9">
            <w:pPr>
              <w:numPr>
                <w:ilvl w:val="0"/>
                <w:numId w:val="22"/>
              </w:numPr>
              <w:spacing w:after="0" w:line="240" w:lineRule="auto"/>
              <w:rPr>
                <w:rFonts w:ascii="Arial" w:hAnsi="Arial" w:cs="Arial"/>
              </w:rPr>
            </w:pPr>
            <w:r w:rsidRPr="00FB45B8">
              <w:rPr>
                <w:rFonts w:ascii="Arial" w:hAnsi="Arial" w:cs="Arial"/>
              </w:rPr>
              <w:t>Decydowanie publiczne (30 godzin) – procesy decydowania publicznego we współczesnym świecie.</w:t>
            </w:r>
          </w:p>
          <w:p w14:paraId="62244F4C" w14:textId="77777777" w:rsidR="000E6336" w:rsidRPr="00FB45B8" w:rsidRDefault="000E6336" w:rsidP="00E957D9">
            <w:pPr>
              <w:numPr>
                <w:ilvl w:val="0"/>
                <w:numId w:val="22"/>
              </w:numPr>
              <w:spacing w:after="0" w:line="240" w:lineRule="auto"/>
              <w:rPr>
                <w:rFonts w:ascii="Arial" w:hAnsi="Arial" w:cs="Arial"/>
              </w:rPr>
            </w:pPr>
            <w:r w:rsidRPr="00FB45B8">
              <w:rPr>
                <w:rFonts w:ascii="Arial" w:hAnsi="Arial" w:cs="Arial"/>
              </w:rPr>
              <w:t>Kadry w administracji publicznej (30 godzin) – podstawy prawne statusu osób zatrudnionych w administracji publicznej w Polsce oraz w instytucjach UE.</w:t>
            </w:r>
          </w:p>
        </w:tc>
      </w:tr>
      <w:tr w:rsidR="000E6336" w:rsidRPr="0030175D" w14:paraId="6D869541" w14:textId="77777777" w:rsidTr="00E957D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5AA9B39E" w14:textId="77777777" w:rsidR="000E6336" w:rsidRPr="00B80E83" w:rsidRDefault="000E6336" w:rsidP="00E957D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B5CADDC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Test/Projekt/Praca zaliczeniowa</w:t>
            </w:r>
          </w:p>
        </w:tc>
      </w:tr>
      <w:tr w:rsidR="000E6336" w:rsidRPr="0030175D" w14:paraId="128E05BA" w14:textId="77777777" w:rsidTr="00E957D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5F18D1A0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Moduł „Specjalizacja: Ustrojowa” 3</w:t>
            </w:r>
          </w:p>
          <w:p w14:paraId="562EE06F" w14:textId="77777777" w:rsidR="000E6336" w:rsidRPr="00B80E83" w:rsidRDefault="000E6336" w:rsidP="00E957D9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5F64DF15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BCF23E3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  <w:tc>
          <w:tcPr>
            <w:tcW w:w="708" w:type="dxa"/>
            <w:shd w:val="clear" w:color="auto" w:fill="auto"/>
          </w:tcPr>
          <w:p w14:paraId="14A08D97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E649053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301C261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58AD164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098FAE1E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8175EA2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24" w:type="dxa"/>
            <w:shd w:val="clear" w:color="auto" w:fill="auto"/>
          </w:tcPr>
          <w:p w14:paraId="63964D5B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  <w:tc>
          <w:tcPr>
            <w:tcW w:w="861" w:type="dxa"/>
            <w:shd w:val="clear" w:color="auto" w:fill="auto"/>
          </w:tcPr>
          <w:p w14:paraId="18229A77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14:paraId="028C8B1F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K_W03, K_W04, K_W05</w:t>
            </w:r>
          </w:p>
          <w:p w14:paraId="64C1C71A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K_U02, K_U03, K_U08, K_U09, K_U10</w:t>
            </w:r>
          </w:p>
          <w:p w14:paraId="79001C0B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1440BC8C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0E6336" w:rsidRPr="0030175D" w14:paraId="3616024B" w14:textId="77777777" w:rsidTr="00E957D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6D7E7341" w14:textId="77777777" w:rsidR="000E6336" w:rsidRPr="00B80E83" w:rsidRDefault="000E6336" w:rsidP="00E957D9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Treści programowe dla modułu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71877C8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Trzeci blok modułu specjalizacji „Ustrojowej”, obejmujący następujące treści programowe:</w:t>
            </w:r>
          </w:p>
          <w:p w14:paraId="70B7EE2C" w14:textId="77777777" w:rsidR="000E6336" w:rsidRPr="00C53801" w:rsidRDefault="000E6336" w:rsidP="00E957D9">
            <w:pPr>
              <w:numPr>
                <w:ilvl w:val="0"/>
                <w:numId w:val="24"/>
              </w:num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Sfera publiczna (30 godzin) - zjawiska i procesy w sferze publicznej w Polsce, rozumianej jako przestrzeń artykulacji i agregacji interesów politycznych.</w:t>
            </w:r>
          </w:p>
          <w:p w14:paraId="5B3908DE" w14:textId="77777777" w:rsidR="000E6336" w:rsidRPr="00380A04" w:rsidRDefault="000E6336" w:rsidP="00E957D9">
            <w:pPr>
              <w:numPr>
                <w:ilvl w:val="0"/>
                <w:numId w:val="24"/>
              </w:numPr>
              <w:spacing w:after="0" w:line="240" w:lineRule="auto"/>
              <w:rPr>
                <w:rFonts w:ascii="Arial" w:hAnsi="Arial" w:cs="Arial"/>
              </w:rPr>
            </w:pPr>
            <w:r w:rsidRPr="00380A04">
              <w:rPr>
                <w:rFonts w:ascii="Arial" w:hAnsi="Arial" w:cs="Arial"/>
              </w:rPr>
              <w:t>Uczestnictwo w życiu publicznym (30 godzin) – partycypacja polityczna oraz standardy kultury obywatelskiej.</w:t>
            </w:r>
          </w:p>
        </w:tc>
      </w:tr>
      <w:tr w:rsidR="000E6336" w:rsidRPr="0030175D" w14:paraId="160278B1" w14:textId="77777777" w:rsidTr="00E957D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0562C254" w14:textId="77777777" w:rsidR="000E6336" w:rsidRPr="00B80E83" w:rsidRDefault="000E6336" w:rsidP="00E957D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8C5C424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Test/Projekt/Praca zaliczeniowa</w:t>
            </w:r>
          </w:p>
        </w:tc>
      </w:tr>
      <w:tr w:rsidR="000E6336" w:rsidRPr="0030175D" w14:paraId="414A3206" w14:textId="77777777" w:rsidTr="00E957D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77DCC915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Moduł „Specjalizacja: Historyczno-politologiczna” 3</w:t>
            </w:r>
          </w:p>
          <w:p w14:paraId="6C1B1FF7" w14:textId="77777777" w:rsidR="000E6336" w:rsidRPr="00B80E83" w:rsidRDefault="000E6336" w:rsidP="00E957D9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67A631F3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DD734C8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  <w:tc>
          <w:tcPr>
            <w:tcW w:w="708" w:type="dxa"/>
            <w:shd w:val="clear" w:color="auto" w:fill="auto"/>
          </w:tcPr>
          <w:p w14:paraId="7410C002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1A30789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664E185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72C817D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5170478A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B755CA3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24" w:type="dxa"/>
            <w:shd w:val="clear" w:color="auto" w:fill="auto"/>
          </w:tcPr>
          <w:p w14:paraId="406FBB72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  <w:tc>
          <w:tcPr>
            <w:tcW w:w="861" w:type="dxa"/>
            <w:shd w:val="clear" w:color="auto" w:fill="auto"/>
          </w:tcPr>
          <w:p w14:paraId="1976E347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14:paraId="00F9CCA0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K_W03, K_W04, K_W05</w:t>
            </w:r>
          </w:p>
          <w:p w14:paraId="0A2BC196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K_U02, K_U03, K_U08, K_U09, K_U10</w:t>
            </w:r>
          </w:p>
          <w:p w14:paraId="4BAE5875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7A8451FC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0E6336" w:rsidRPr="0030175D" w14:paraId="7C228829" w14:textId="77777777" w:rsidTr="00E957D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566DE539" w14:textId="77777777" w:rsidR="000E6336" w:rsidRPr="00B80E83" w:rsidRDefault="000E6336" w:rsidP="00E957D9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Treści programowe dla modułu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0FF9BC4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Trzeci blok modułu specjalizacji „Historyczno-politologicznej”, obejmujący następujące treści programowe:</w:t>
            </w:r>
          </w:p>
          <w:p w14:paraId="790782CB" w14:textId="77777777" w:rsidR="000E6336" w:rsidRPr="00C53801" w:rsidRDefault="000E6336" w:rsidP="00E957D9">
            <w:pPr>
              <w:numPr>
                <w:ilvl w:val="0"/>
                <w:numId w:val="25"/>
              </w:num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Etyka w polityce (30 godzin) – podstawowe pojęcia i koncepcje dotyczące zjawisk etyki i polityki oraz relacji między nimi.</w:t>
            </w:r>
          </w:p>
          <w:p w14:paraId="3031A8B9" w14:textId="77777777" w:rsidR="000E6336" w:rsidRPr="00886480" w:rsidRDefault="000E6336" w:rsidP="00E957D9">
            <w:pPr>
              <w:numPr>
                <w:ilvl w:val="0"/>
                <w:numId w:val="25"/>
              </w:numPr>
              <w:spacing w:after="0" w:line="240" w:lineRule="auto"/>
              <w:rPr>
                <w:rFonts w:ascii="Arial" w:hAnsi="Arial" w:cs="Arial"/>
              </w:rPr>
            </w:pPr>
            <w:r w:rsidRPr="00886480">
              <w:rPr>
                <w:rFonts w:ascii="Arial" w:hAnsi="Arial" w:cs="Arial"/>
              </w:rPr>
              <w:t>Kultura i polityka (30 godzin) – pojęcie kultury oraz jej upolitycznienia i innych związków ze światem polityki.</w:t>
            </w:r>
          </w:p>
        </w:tc>
      </w:tr>
      <w:tr w:rsidR="000E6336" w:rsidRPr="0030175D" w14:paraId="67C66F7A" w14:textId="77777777" w:rsidTr="00E957D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53CE8D9F" w14:textId="77777777" w:rsidR="000E6336" w:rsidRPr="00B80E83" w:rsidRDefault="000E6336" w:rsidP="00E957D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61BE900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Test/Projekt/Praca zaliczeniowa</w:t>
            </w:r>
          </w:p>
        </w:tc>
      </w:tr>
      <w:tr w:rsidR="000E6336" w:rsidRPr="0030175D" w14:paraId="5253CB3A" w14:textId="77777777" w:rsidTr="00E957D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42AF8A4A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Moduł „Specjalizacja: Marketing polityczny” 3</w:t>
            </w:r>
          </w:p>
          <w:p w14:paraId="63591318" w14:textId="77777777" w:rsidR="000E6336" w:rsidRPr="00B80E83" w:rsidRDefault="000E6336" w:rsidP="00E957D9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6B3E743B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5FDE694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  <w:tc>
          <w:tcPr>
            <w:tcW w:w="708" w:type="dxa"/>
            <w:shd w:val="clear" w:color="auto" w:fill="auto"/>
          </w:tcPr>
          <w:p w14:paraId="0883B261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F5EFB52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9DC4897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2D98D7D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7F15DCEE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4C9A594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24" w:type="dxa"/>
            <w:shd w:val="clear" w:color="auto" w:fill="auto"/>
          </w:tcPr>
          <w:p w14:paraId="46E1CFD8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  <w:tc>
          <w:tcPr>
            <w:tcW w:w="861" w:type="dxa"/>
            <w:shd w:val="clear" w:color="auto" w:fill="auto"/>
          </w:tcPr>
          <w:p w14:paraId="5FEF6A55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14:paraId="7ECF290C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K_W03, K_W04, K_W05</w:t>
            </w:r>
          </w:p>
          <w:p w14:paraId="6C66C052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K_U02, K_U03, K_U08, K_U09, K_U10</w:t>
            </w:r>
          </w:p>
          <w:p w14:paraId="3CECF982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6A2CC378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0E6336" w:rsidRPr="0030175D" w14:paraId="26138677" w14:textId="77777777" w:rsidTr="00E957D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73A85AD7" w14:textId="77777777" w:rsidR="000E6336" w:rsidRPr="00B80E83" w:rsidRDefault="000E6336" w:rsidP="00E957D9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Treści programowe dla modułu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CB1E417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Trzeci blok modułu specjalizacji „Marketing polityczny”, obejmujący następujące treści programowe:</w:t>
            </w:r>
          </w:p>
          <w:p w14:paraId="6F88151A" w14:textId="77777777" w:rsidR="000E6336" w:rsidRPr="00C53801" w:rsidRDefault="000E6336" w:rsidP="00E957D9">
            <w:pPr>
              <w:numPr>
                <w:ilvl w:val="0"/>
                <w:numId w:val="26"/>
              </w:num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Komunikowanie interpersonalne (30 godzin) – kategorie procesów i wymiarów komunikowania w ujęciu politycznym.</w:t>
            </w:r>
          </w:p>
          <w:p w14:paraId="529E82FA" w14:textId="77777777" w:rsidR="000E6336" w:rsidRPr="002D4077" w:rsidRDefault="000E6336" w:rsidP="00E957D9">
            <w:pPr>
              <w:numPr>
                <w:ilvl w:val="0"/>
                <w:numId w:val="26"/>
              </w:numPr>
              <w:spacing w:after="0" w:line="240" w:lineRule="auto"/>
              <w:rPr>
                <w:rFonts w:ascii="Arial" w:hAnsi="Arial" w:cs="Arial"/>
              </w:rPr>
            </w:pPr>
            <w:r w:rsidRPr="002D4077">
              <w:rPr>
                <w:rFonts w:ascii="Arial" w:hAnsi="Arial" w:cs="Arial"/>
              </w:rPr>
              <w:t>Kampanie i badania wyborcze (30 godzin) – podstawy organizowania kampanii wyborczych oraz badań opinii publicznej o charakterze politycznym.</w:t>
            </w:r>
          </w:p>
        </w:tc>
      </w:tr>
      <w:tr w:rsidR="000E6336" w:rsidRPr="0030175D" w14:paraId="557C6D8C" w14:textId="77777777" w:rsidTr="00E957D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561A4E4F" w14:textId="77777777" w:rsidR="000E6336" w:rsidRPr="00B80E83" w:rsidRDefault="000E6336" w:rsidP="00E957D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A3B06B0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Test/Projekt/Praca zaliczeniowa</w:t>
            </w:r>
          </w:p>
        </w:tc>
      </w:tr>
      <w:tr w:rsidR="000E6336" w:rsidRPr="0030175D" w14:paraId="12122E85" w14:textId="77777777" w:rsidTr="00E957D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21836502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Przedmiot OGUN</w:t>
            </w:r>
          </w:p>
          <w:p w14:paraId="48C6CCB3" w14:textId="77777777" w:rsidR="000E6336" w:rsidRPr="00B80E83" w:rsidRDefault="000E6336" w:rsidP="00E957D9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0DA7DA1A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B66E092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34C24C08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CEBA6A6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764FCAF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83E78E7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2FB0F9A8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3665D4D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24" w:type="dxa"/>
            <w:shd w:val="clear" w:color="auto" w:fill="auto"/>
          </w:tcPr>
          <w:p w14:paraId="79162072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minimum 45</w:t>
            </w:r>
          </w:p>
        </w:tc>
        <w:tc>
          <w:tcPr>
            <w:tcW w:w="861" w:type="dxa"/>
            <w:shd w:val="clear" w:color="auto" w:fill="auto"/>
          </w:tcPr>
          <w:p w14:paraId="60E7AE92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14:paraId="33210C4E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Zgodnie z sylabusem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15E1CA14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0E6336" w:rsidRPr="0030175D" w14:paraId="3FE1D910" w14:textId="77777777" w:rsidTr="00E957D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5E8F6235" w14:textId="77777777" w:rsidR="000E6336" w:rsidRPr="00B80E83" w:rsidRDefault="000E6336" w:rsidP="00E957D9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DB76671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Przedmiot ogólnouniwersytecki w zależności od wyboru dokonanego przez Studenta/Studentkę (w tym 5 punktów ECTS w ciągu całych studiów z przedmiotów z dziedziny nauk humanistycznych), poszerzający wiedzę o treści spoza kierunku studiów.</w:t>
            </w:r>
          </w:p>
        </w:tc>
      </w:tr>
      <w:tr w:rsidR="000E6336" w:rsidRPr="0030175D" w14:paraId="3309A3EF" w14:textId="77777777" w:rsidTr="00E957D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565116C0" w14:textId="77777777" w:rsidR="000E6336" w:rsidRPr="00B80E83" w:rsidRDefault="000E6336" w:rsidP="00E957D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FE298B7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0E6336" w:rsidRPr="0030175D" w14:paraId="50EFEC87" w14:textId="77777777" w:rsidTr="00E957D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13E2E09E" w14:textId="77777777" w:rsidR="000E6336" w:rsidRPr="00B80E83" w:rsidRDefault="000E6336" w:rsidP="00E957D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C53801">
              <w:rPr>
                <w:rFonts w:ascii="Arial" w:hAnsi="Arial" w:cs="Arial"/>
              </w:rPr>
              <w:t>Seminarium licencjackie II</w:t>
            </w:r>
          </w:p>
        </w:tc>
        <w:tc>
          <w:tcPr>
            <w:tcW w:w="709" w:type="dxa"/>
            <w:shd w:val="clear" w:color="auto" w:fill="auto"/>
          </w:tcPr>
          <w:p w14:paraId="01CFCA3F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B8E72E2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42DA1116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42CE4053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D8686FE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CF5AC1F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67D8DFD3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60F9532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24" w:type="dxa"/>
            <w:shd w:val="clear" w:color="auto" w:fill="auto"/>
          </w:tcPr>
          <w:p w14:paraId="1EDB5617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861" w:type="dxa"/>
            <w:shd w:val="clear" w:color="auto" w:fill="auto"/>
          </w:tcPr>
          <w:p w14:paraId="5F82694D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2693" w:type="dxa"/>
            <w:shd w:val="clear" w:color="auto" w:fill="auto"/>
          </w:tcPr>
          <w:p w14:paraId="290E8A9D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</w:t>
            </w:r>
          </w:p>
          <w:p w14:paraId="2DE86222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K_U01, K_U10, K_U11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47097590" w14:textId="77777777" w:rsidR="000E6336" w:rsidRPr="0040282F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0E6336" w:rsidRPr="0030175D" w14:paraId="3DDB12EB" w14:textId="77777777" w:rsidTr="00E957D9">
        <w:trPr>
          <w:trHeight w:val="78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F51E15E" w14:textId="77777777" w:rsidR="000E6336" w:rsidRPr="009F3207" w:rsidRDefault="000E6336" w:rsidP="00E957D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lastRenderedPageBreak/>
              <w:t xml:space="preserve">Treści programowe 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33FA353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Wymogi stawiane pracy licencjackiej i zasady jej pisania.</w:t>
            </w:r>
          </w:p>
          <w:p w14:paraId="5B696844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Metody i techniki badań politologicznych.</w:t>
            </w:r>
          </w:p>
          <w:p w14:paraId="75D1CC9F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Technika pisania pracy licencjackiej i zagadnienia formalne.</w:t>
            </w:r>
          </w:p>
          <w:p w14:paraId="0CA3DA63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Wybór problematyki pracy licencjackiej.</w:t>
            </w:r>
          </w:p>
          <w:p w14:paraId="04FDCDBA" w14:textId="77777777" w:rsidR="000E6336" w:rsidRPr="00C53801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Konspekt i plan pracy licencjackiej.</w:t>
            </w:r>
          </w:p>
          <w:p w14:paraId="17CA102B" w14:textId="77777777" w:rsidR="000E6336" w:rsidRPr="009F3207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Tworzenie</w:t>
            </w:r>
            <w:r w:rsidRPr="00C53801">
              <w:rPr>
                <w:rFonts w:ascii="Arial" w:hAnsi="Arial" w:cs="Arial"/>
              </w:rPr>
              <w:t xml:space="preserve"> i udoskonalanie pracy licencjackiej.</w:t>
            </w:r>
          </w:p>
        </w:tc>
      </w:tr>
      <w:tr w:rsidR="000E6336" w:rsidRPr="0030175D" w14:paraId="6B2F3DCA" w14:textId="77777777" w:rsidTr="00E957D9">
        <w:trPr>
          <w:trHeight w:val="726"/>
        </w:trPr>
        <w:tc>
          <w:tcPr>
            <w:tcW w:w="2405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8719E49" w14:textId="77777777" w:rsidR="000E6336" w:rsidRPr="006B21B1" w:rsidRDefault="000E6336" w:rsidP="00E957D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9D212FC" w14:textId="77777777" w:rsidR="000E6336" w:rsidRPr="00282FC6" w:rsidRDefault="000E6336" w:rsidP="00E957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Praca licencjacka</w:t>
            </w:r>
          </w:p>
        </w:tc>
      </w:tr>
    </w:tbl>
    <w:p w14:paraId="0E624BF9" w14:textId="77777777" w:rsidR="000E6336" w:rsidRDefault="000E6336" w:rsidP="000E63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C093DFC" w14:textId="77777777" w:rsidR="000E6336" w:rsidRPr="00E3706C" w:rsidRDefault="000E6336" w:rsidP="000E63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323A">
        <w:rPr>
          <w:rFonts w:ascii="Arial" w:hAnsi="Arial" w:cs="Arial"/>
          <w:b/>
          <w:sz w:val="24"/>
          <w:szCs w:val="24"/>
        </w:rPr>
        <w:t xml:space="preserve">Łączna liczba punktów ECTS </w:t>
      </w:r>
      <w:r w:rsidRPr="0085323A">
        <w:rPr>
          <w:rFonts w:ascii="Arial" w:hAnsi="Arial" w:cs="Arial"/>
          <w:sz w:val="24"/>
          <w:szCs w:val="24"/>
        </w:rPr>
        <w:t>(w semestrze):</w:t>
      </w:r>
      <w:r>
        <w:rPr>
          <w:rFonts w:ascii="Arial" w:hAnsi="Arial" w:cs="Arial"/>
          <w:color w:val="00B0F0"/>
          <w:sz w:val="24"/>
          <w:szCs w:val="24"/>
        </w:rPr>
        <w:t xml:space="preserve"> </w:t>
      </w:r>
      <w:r w:rsidRPr="00E3706C">
        <w:rPr>
          <w:rFonts w:ascii="Arial" w:hAnsi="Arial" w:cs="Arial"/>
          <w:sz w:val="24"/>
          <w:szCs w:val="24"/>
        </w:rPr>
        <w:t>30</w:t>
      </w:r>
    </w:p>
    <w:p w14:paraId="399BE508" w14:textId="77777777" w:rsidR="000E6336" w:rsidRPr="000F63B5" w:rsidRDefault="000E6336" w:rsidP="000E63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323A">
        <w:rPr>
          <w:rFonts w:ascii="Arial" w:hAnsi="Arial" w:cs="Arial"/>
          <w:b/>
          <w:sz w:val="24"/>
          <w:szCs w:val="24"/>
        </w:rPr>
        <w:t xml:space="preserve">Łączna liczba godzin zajęć </w:t>
      </w:r>
      <w:r w:rsidRPr="0085323A">
        <w:rPr>
          <w:rFonts w:ascii="Arial" w:hAnsi="Arial" w:cs="Arial"/>
          <w:sz w:val="24"/>
          <w:szCs w:val="24"/>
        </w:rPr>
        <w:t>(w semestrze):</w:t>
      </w:r>
      <w:r>
        <w:rPr>
          <w:rFonts w:ascii="Arial" w:hAnsi="Arial" w:cs="Arial"/>
          <w:sz w:val="24"/>
          <w:szCs w:val="24"/>
        </w:rPr>
        <w:t xml:space="preserve"> co najmniej 165</w:t>
      </w:r>
    </w:p>
    <w:p w14:paraId="0DCB17D6" w14:textId="7D7F6FEB" w:rsidR="000E6336" w:rsidRDefault="000E6336" w:rsidP="00943C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323A">
        <w:rPr>
          <w:rFonts w:ascii="Arial" w:hAnsi="Arial" w:cs="Arial"/>
          <w:b/>
          <w:sz w:val="24"/>
          <w:szCs w:val="24"/>
        </w:rPr>
        <w:t xml:space="preserve">Łączna liczba godzin zajęć określona w programie studiów dla danego kierunku, poziomu i profilu </w:t>
      </w:r>
      <w:r w:rsidRPr="0085323A">
        <w:rPr>
          <w:rFonts w:ascii="Arial" w:hAnsi="Arial" w:cs="Arial"/>
          <w:sz w:val="24"/>
          <w:szCs w:val="24"/>
        </w:rPr>
        <w:t>(dla całego cyklu):</w:t>
      </w:r>
      <w:r>
        <w:rPr>
          <w:rFonts w:ascii="Arial" w:hAnsi="Arial" w:cs="Arial"/>
          <w:sz w:val="24"/>
          <w:szCs w:val="24"/>
        </w:rPr>
        <w:t xml:space="preserve"> co najmniej 1868</w:t>
      </w:r>
    </w:p>
    <w:p w14:paraId="1CF5791E" w14:textId="77777777" w:rsidR="00943C07" w:rsidRPr="00943C07" w:rsidRDefault="00943C07" w:rsidP="00943C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9900DF3" w14:textId="1347AA25" w:rsidR="0046667C" w:rsidRDefault="0046667C" w:rsidP="006357EF">
      <w:pPr>
        <w:keepNext/>
        <w:keepLines/>
        <w:spacing w:before="240" w:after="120" w:line="240" w:lineRule="auto"/>
        <w:jc w:val="both"/>
        <w:outlineLvl w:val="0"/>
        <w:rPr>
          <w:rFonts w:ascii="Arial" w:hAnsi="Arial" w:cs="Arial"/>
          <w:b/>
          <w:sz w:val="24"/>
          <w:szCs w:val="24"/>
        </w:rPr>
      </w:pPr>
      <w:r w:rsidRPr="004C1E8E">
        <w:rPr>
          <w:rFonts w:ascii="Arial" w:hAnsi="Arial" w:cs="Arial"/>
          <w:b/>
          <w:sz w:val="24"/>
          <w:szCs w:val="24"/>
        </w:rPr>
        <w:t>Procentowy udział liczby punktów ECTS w łącznej liczbie punktów ECTS dla każdej z dyscyplin, do których przyporządkowano</w:t>
      </w:r>
      <w:r w:rsidR="000C08E8">
        <w:rPr>
          <w:rFonts w:ascii="Arial" w:hAnsi="Arial" w:cs="Arial"/>
          <w:b/>
          <w:sz w:val="24"/>
          <w:szCs w:val="24"/>
        </w:rPr>
        <w:t xml:space="preserve"> </w:t>
      </w:r>
      <w:r w:rsidRPr="004C1E8E">
        <w:rPr>
          <w:rFonts w:ascii="Arial" w:hAnsi="Arial" w:cs="Arial"/>
          <w:b/>
          <w:sz w:val="24"/>
          <w:szCs w:val="24"/>
        </w:rPr>
        <w:t xml:space="preserve">kierunek studiów. </w:t>
      </w:r>
    </w:p>
    <w:tbl>
      <w:tblPr>
        <w:tblStyle w:val="Tabela-Siatka"/>
        <w:tblW w:w="15446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5807"/>
        <w:gridCol w:w="5528"/>
        <w:gridCol w:w="4111"/>
      </w:tblGrid>
      <w:tr w:rsidR="00943C07" w:rsidRPr="00C459E5" w14:paraId="71A03123" w14:textId="77777777" w:rsidTr="00E957D9">
        <w:trPr>
          <w:trHeight w:val="620"/>
        </w:trPr>
        <w:tc>
          <w:tcPr>
            <w:tcW w:w="58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034395C" w14:textId="77777777" w:rsidR="00943C07" w:rsidRPr="00C459E5" w:rsidRDefault="00943C07" w:rsidP="00E957D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  <w:r w:rsidRPr="00C459E5">
              <w:rPr>
                <w:rFonts w:ascii="Arial" w:hAnsi="Arial" w:cs="Arial"/>
                <w:b/>
                <w:sz w:val="24"/>
                <w:szCs w:val="24"/>
                <w:lang w:eastAsia="pl-PL"/>
              </w:rPr>
              <w:t>Dziedzina nauki</w:t>
            </w:r>
          </w:p>
        </w:tc>
        <w:tc>
          <w:tcPr>
            <w:tcW w:w="552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E894082" w14:textId="77777777" w:rsidR="00943C07" w:rsidRPr="00C459E5" w:rsidRDefault="00943C07" w:rsidP="00E957D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  <w:r w:rsidRPr="00C459E5">
              <w:rPr>
                <w:rFonts w:ascii="Arial" w:hAnsi="Arial" w:cs="Arial"/>
                <w:b/>
                <w:sz w:val="24"/>
                <w:szCs w:val="24"/>
                <w:lang w:eastAsia="pl-PL"/>
              </w:rPr>
              <w:t>Dyscyplina naukowa</w:t>
            </w:r>
          </w:p>
        </w:tc>
        <w:tc>
          <w:tcPr>
            <w:tcW w:w="411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27C9D02" w14:textId="77777777" w:rsidR="00943C07" w:rsidRPr="00C459E5" w:rsidRDefault="00943C07" w:rsidP="00E957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  <w:r w:rsidRPr="00C459E5">
              <w:rPr>
                <w:rFonts w:ascii="Arial" w:hAnsi="Arial" w:cs="Arial"/>
                <w:b/>
                <w:sz w:val="24"/>
                <w:szCs w:val="24"/>
                <w:lang w:eastAsia="pl-PL"/>
              </w:rPr>
              <w:t>Procentowy udział liczby punktów ECTS</w:t>
            </w:r>
            <w:r>
              <w:rPr>
                <w:rFonts w:ascii="Arial" w:hAnsi="Arial" w:cs="Arial"/>
                <w:b/>
                <w:sz w:val="24"/>
                <w:szCs w:val="24"/>
                <w:lang w:eastAsia="pl-PL"/>
              </w:rPr>
              <w:t> </w:t>
            </w:r>
            <w:r w:rsidRPr="00C459E5">
              <w:rPr>
                <w:rFonts w:ascii="Arial" w:hAnsi="Arial" w:cs="Arial"/>
                <w:b/>
                <w:sz w:val="24"/>
                <w:szCs w:val="24"/>
                <w:lang w:eastAsia="pl-PL"/>
              </w:rPr>
              <w:t>w łącznej liczbie punktów</w:t>
            </w:r>
            <w:r>
              <w:rPr>
                <w:rFonts w:ascii="Arial" w:hAnsi="Arial" w:cs="Arial"/>
                <w:b/>
                <w:sz w:val="24"/>
                <w:szCs w:val="24"/>
                <w:lang w:eastAsia="pl-PL"/>
              </w:rPr>
              <w:t> </w:t>
            </w:r>
            <w:r>
              <w:rPr>
                <w:rFonts w:ascii="Arial" w:hAnsi="Arial" w:cs="Arial"/>
                <w:b/>
                <w:sz w:val="24"/>
                <w:szCs w:val="24"/>
                <w:lang w:eastAsia="pl-PL"/>
              </w:rPr>
              <w:br/>
            </w:r>
            <w:r w:rsidRPr="00C459E5">
              <w:rPr>
                <w:rFonts w:ascii="Arial" w:hAnsi="Arial" w:cs="Arial"/>
                <w:b/>
                <w:sz w:val="24"/>
                <w:szCs w:val="24"/>
                <w:lang w:eastAsia="pl-PL"/>
              </w:rPr>
              <w:t>ECTS dla każdej z dyscyplin</w:t>
            </w:r>
          </w:p>
        </w:tc>
      </w:tr>
      <w:tr w:rsidR="00943C07" w:rsidRPr="00436AEE" w14:paraId="23568FB8" w14:textId="77777777" w:rsidTr="00E957D9">
        <w:tc>
          <w:tcPr>
            <w:tcW w:w="5807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14:paraId="2989FCA2" w14:textId="77777777" w:rsidR="00943C07" w:rsidRPr="00981A05" w:rsidRDefault="00943C07" w:rsidP="00E957D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lang w:eastAsia="pl-PL"/>
              </w:rPr>
            </w:pPr>
            <w:r w:rsidRPr="007A7982">
              <w:rPr>
                <w:rFonts w:eastAsia="Arial" w:cstheme="minorHAnsi"/>
              </w:rPr>
              <w:t>Dziedzina nauk społecznych</w:t>
            </w:r>
          </w:p>
        </w:tc>
        <w:tc>
          <w:tcPr>
            <w:tcW w:w="5528" w:type="dxa"/>
            <w:tcBorders>
              <w:top w:val="single" w:sz="12" w:space="0" w:color="000000"/>
            </w:tcBorders>
            <w:shd w:val="clear" w:color="auto" w:fill="auto"/>
          </w:tcPr>
          <w:p w14:paraId="2DADA280" w14:textId="77777777" w:rsidR="00943C07" w:rsidRPr="00436AEE" w:rsidRDefault="00943C07" w:rsidP="00E957D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B0F0"/>
              </w:rPr>
            </w:pPr>
            <w:r w:rsidRPr="007A7982">
              <w:rPr>
                <w:rFonts w:cstheme="minorHAnsi"/>
                <w:lang w:eastAsia="pl-PL"/>
              </w:rPr>
              <w:t>Nauki o polityce i administracji</w:t>
            </w:r>
          </w:p>
        </w:tc>
        <w:tc>
          <w:tcPr>
            <w:tcW w:w="411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793FE58F" w14:textId="77777777" w:rsidR="00943C07" w:rsidRPr="00436AEE" w:rsidRDefault="00943C07" w:rsidP="00E957D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B0F0"/>
              </w:rPr>
            </w:pPr>
            <w:r>
              <w:rPr>
                <w:rFonts w:ascii="Arial" w:hAnsi="Arial" w:cs="Arial"/>
              </w:rPr>
              <w:t>74</w:t>
            </w:r>
            <w:r w:rsidRPr="00396BE8">
              <w:rPr>
                <w:rFonts w:ascii="Arial" w:hAnsi="Arial" w:cs="Arial"/>
              </w:rPr>
              <w:t>%</w:t>
            </w:r>
          </w:p>
        </w:tc>
      </w:tr>
    </w:tbl>
    <w:p w14:paraId="10EF4588" w14:textId="77777777" w:rsidR="0046667C" w:rsidRDefault="0046667C" w:rsidP="0046667C">
      <w:pPr>
        <w:rPr>
          <w:rFonts w:ascii="Times New Roman" w:hAnsi="Times New Roman" w:cs="Times New Roman"/>
          <w:sz w:val="20"/>
          <w:szCs w:val="20"/>
        </w:rPr>
      </w:pPr>
    </w:p>
    <w:p w14:paraId="59B675A1" w14:textId="77777777" w:rsidR="0046667C" w:rsidRDefault="0046667C" w:rsidP="0046667C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br w:type="page"/>
      </w:r>
    </w:p>
    <w:p w14:paraId="0FB177D3" w14:textId="77777777" w:rsidR="00961ED9" w:rsidRPr="00CB3A75" w:rsidRDefault="00961ED9" w:rsidP="00961ED9">
      <w:pPr>
        <w:rPr>
          <w:rFonts w:ascii="Times New Roman" w:hAnsi="Times New Roman" w:cs="Times New Roman"/>
          <w:sz w:val="20"/>
          <w:szCs w:val="20"/>
        </w:rPr>
      </w:pPr>
    </w:p>
    <w:p w14:paraId="264E8018" w14:textId="1D913D5C" w:rsidR="00961ED9" w:rsidRPr="0042123F" w:rsidRDefault="00961ED9" w:rsidP="00961ED9">
      <w:pPr>
        <w:spacing w:before="480" w:after="0" w:line="24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  <w:r w:rsidRPr="0042123F">
        <w:rPr>
          <w:rFonts w:ascii="Arial" w:hAnsi="Arial" w:cs="Arial"/>
          <w:color w:val="000000" w:themeColor="text1"/>
          <w:sz w:val="24"/>
          <w:szCs w:val="24"/>
        </w:rPr>
        <w:t>…..…</w:t>
      </w:r>
      <w:r w:rsidR="00857278" w:rsidRPr="0042123F">
        <w:rPr>
          <w:rFonts w:ascii="Arial" w:hAnsi="Arial" w:cs="Arial"/>
          <w:color w:val="000000" w:themeColor="text1"/>
          <w:sz w:val="24"/>
          <w:szCs w:val="24"/>
        </w:rPr>
        <w:t>……</w:t>
      </w:r>
      <w:r w:rsidRPr="0042123F">
        <w:rPr>
          <w:rFonts w:ascii="Arial" w:hAnsi="Arial" w:cs="Arial"/>
          <w:color w:val="000000" w:themeColor="text1"/>
          <w:sz w:val="24"/>
          <w:szCs w:val="24"/>
        </w:rPr>
        <w:t>……………………</w:t>
      </w:r>
    </w:p>
    <w:p w14:paraId="2C94D32A" w14:textId="31E1555C" w:rsidR="00961ED9" w:rsidRPr="002844DB" w:rsidRDefault="00961ED9" w:rsidP="002844DB">
      <w:pPr>
        <w:ind w:left="10800" w:right="-210" w:firstLine="720"/>
        <w:jc w:val="center"/>
        <w:rPr>
          <w:rFonts w:ascii="Arial" w:hAnsi="Arial" w:cs="Arial"/>
          <w:color w:val="000000" w:themeColor="text1"/>
        </w:rPr>
      </w:pPr>
      <w:r w:rsidRPr="002844DB">
        <w:rPr>
          <w:rFonts w:ascii="Arial" w:hAnsi="Arial" w:cs="Arial"/>
          <w:color w:val="000000" w:themeColor="text1"/>
        </w:rPr>
        <w:t>(</w:t>
      </w:r>
      <w:r w:rsidR="000E7FF2" w:rsidRPr="002844DB">
        <w:rPr>
          <w:rFonts w:ascii="Arial" w:hAnsi="Arial" w:cs="Arial"/>
          <w:color w:val="000000" w:themeColor="text1"/>
        </w:rPr>
        <w:t xml:space="preserve">data i </w:t>
      </w:r>
      <w:r w:rsidRPr="002844DB">
        <w:rPr>
          <w:rFonts w:ascii="Arial" w:hAnsi="Arial" w:cs="Arial"/>
          <w:color w:val="000000" w:themeColor="text1"/>
        </w:rPr>
        <w:t>podpis Wnioskodawcy</w:t>
      </w:r>
      <w:r w:rsidR="006055C6" w:rsidRPr="002844DB">
        <w:rPr>
          <w:rFonts w:ascii="Arial" w:hAnsi="Arial" w:cs="Arial"/>
          <w:color w:val="000000" w:themeColor="text1"/>
        </w:rPr>
        <w:t>)</w:t>
      </w:r>
      <w:r w:rsidR="000E7FF2" w:rsidRPr="002844DB">
        <w:rPr>
          <w:rFonts w:ascii="Arial" w:hAnsi="Arial" w:cs="Arial"/>
          <w:color w:val="000000" w:themeColor="text1"/>
        </w:rPr>
        <w:t xml:space="preserve"> </w:t>
      </w:r>
    </w:p>
    <w:p w14:paraId="1B264762" w14:textId="4C8202A6" w:rsidR="000E7FF2" w:rsidRPr="003D2DA0" w:rsidRDefault="000E7FF2" w:rsidP="000E7FF2">
      <w:pPr>
        <w:ind w:right="3050"/>
        <w:jc w:val="right"/>
        <w:rPr>
          <w:rFonts w:ascii="Arial" w:hAnsi="Arial" w:cs="Arial"/>
          <w:sz w:val="24"/>
          <w:szCs w:val="24"/>
        </w:rPr>
      </w:pPr>
    </w:p>
    <w:sectPr w:rsidR="000E7FF2" w:rsidRPr="003D2DA0" w:rsidSect="00B446C1">
      <w:pgSz w:w="16834" w:h="11909" w:orient="landscape"/>
      <w:pgMar w:top="993" w:right="1440" w:bottom="1494" w:left="720" w:header="708" w:footer="708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6BBEA7" w14:textId="77777777" w:rsidR="00467BC6" w:rsidRDefault="00467BC6" w:rsidP="0046667C">
      <w:pPr>
        <w:spacing w:after="0" w:line="240" w:lineRule="auto"/>
      </w:pPr>
      <w:r>
        <w:separator/>
      </w:r>
    </w:p>
  </w:endnote>
  <w:endnote w:type="continuationSeparator" w:id="0">
    <w:p w14:paraId="2D5CD6C3" w14:textId="77777777" w:rsidR="00467BC6" w:rsidRDefault="00467BC6" w:rsidP="004666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4195D5" w14:textId="4A1F0AFB" w:rsidR="00EE1935" w:rsidRPr="00AD0D89" w:rsidRDefault="00EE1935">
    <w:pPr>
      <w:pStyle w:val="Stopka"/>
      <w:jc w:val="center"/>
      <w:rPr>
        <w:rFonts w:ascii="Arial" w:hAnsi="Arial" w:cs="Arial"/>
        <w:sz w:val="24"/>
        <w:szCs w:val="24"/>
      </w:rPr>
    </w:pPr>
    <w:r w:rsidRPr="00AD0D89">
      <w:rPr>
        <w:rFonts w:ascii="Arial" w:hAnsi="Arial" w:cs="Arial"/>
        <w:sz w:val="24"/>
        <w:szCs w:val="24"/>
      </w:rPr>
      <w:fldChar w:fldCharType="begin"/>
    </w:r>
    <w:r w:rsidRPr="00AD0D89">
      <w:rPr>
        <w:rFonts w:ascii="Arial" w:hAnsi="Arial" w:cs="Arial"/>
        <w:sz w:val="24"/>
        <w:szCs w:val="24"/>
      </w:rPr>
      <w:instrText>PAGE   \* MERGEFORMAT</w:instrText>
    </w:r>
    <w:r w:rsidRPr="00AD0D89">
      <w:rPr>
        <w:rFonts w:ascii="Arial" w:hAnsi="Arial" w:cs="Arial"/>
        <w:sz w:val="24"/>
        <w:szCs w:val="24"/>
      </w:rPr>
      <w:fldChar w:fldCharType="separate"/>
    </w:r>
    <w:r w:rsidR="00620E7C">
      <w:rPr>
        <w:rFonts w:ascii="Arial" w:hAnsi="Arial" w:cs="Arial"/>
        <w:noProof/>
        <w:sz w:val="24"/>
        <w:szCs w:val="24"/>
      </w:rPr>
      <w:t>2</w:t>
    </w:r>
    <w:r w:rsidRPr="00AD0D89">
      <w:rPr>
        <w:rFonts w:ascii="Arial" w:hAnsi="Arial" w:cs="Arial"/>
        <w:sz w:val="24"/>
        <w:szCs w:val="24"/>
      </w:rPr>
      <w:fldChar w:fldCharType="end"/>
    </w:r>
  </w:p>
  <w:p w14:paraId="191DDD01" w14:textId="77777777" w:rsidR="00EE1935" w:rsidRDefault="00EE193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7A07EC" w14:textId="3132745A" w:rsidR="007A74EF" w:rsidRPr="00AD0D89" w:rsidRDefault="007A74EF">
    <w:pPr>
      <w:pStyle w:val="Tekstkomentarza"/>
      <w:jc w:val="center"/>
      <w:rPr>
        <w:rFonts w:ascii="Arial" w:hAnsi="Arial" w:cs="Arial"/>
        <w:sz w:val="24"/>
        <w:szCs w:val="24"/>
      </w:rPr>
    </w:pPr>
    <w:r w:rsidRPr="00AD0D89">
      <w:rPr>
        <w:rFonts w:ascii="Arial" w:hAnsi="Arial" w:cs="Arial"/>
        <w:sz w:val="24"/>
        <w:szCs w:val="24"/>
      </w:rPr>
      <w:fldChar w:fldCharType="begin"/>
    </w:r>
    <w:r w:rsidRPr="00AD0D89">
      <w:rPr>
        <w:rFonts w:ascii="Arial" w:hAnsi="Arial" w:cs="Arial"/>
        <w:sz w:val="24"/>
        <w:szCs w:val="24"/>
      </w:rPr>
      <w:instrText>PAGE   \* MERGEFORMAT</w:instrText>
    </w:r>
    <w:r w:rsidRPr="00AD0D89">
      <w:rPr>
        <w:rFonts w:ascii="Arial" w:hAnsi="Arial" w:cs="Arial"/>
        <w:sz w:val="24"/>
        <w:szCs w:val="24"/>
      </w:rPr>
      <w:fldChar w:fldCharType="separate"/>
    </w:r>
    <w:r w:rsidR="00620E7C">
      <w:rPr>
        <w:rFonts w:ascii="Arial" w:hAnsi="Arial" w:cs="Arial"/>
        <w:noProof/>
        <w:sz w:val="24"/>
        <w:szCs w:val="24"/>
      </w:rPr>
      <w:t>22</w:t>
    </w:r>
    <w:r w:rsidRPr="00AD0D89">
      <w:rPr>
        <w:rFonts w:ascii="Arial" w:hAnsi="Arial" w:cs="Arial"/>
        <w:sz w:val="24"/>
        <w:szCs w:val="24"/>
      </w:rPr>
      <w:fldChar w:fldCharType="end"/>
    </w:r>
  </w:p>
  <w:p w14:paraId="378EE80A" w14:textId="77777777" w:rsidR="007A74EF" w:rsidRDefault="007A74EF">
    <w:pPr>
      <w:pStyle w:val="Tekstkomentarza"/>
    </w:pPr>
  </w:p>
  <w:p w14:paraId="20BC7F5A" w14:textId="77777777" w:rsidR="00663653" w:rsidRDefault="00663653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B2899E" w14:textId="77777777" w:rsidR="00467BC6" w:rsidRDefault="00467BC6" w:rsidP="0046667C">
      <w:pPr>
        <w:spacing w:after="0" w:line="240" w:lineRule="auto"/>
      </w:pPr>
      <w:r>
        <w:separator/>
      </w:r>
    </w:p>
  </w:footnote>
  <w:footnote w:type="continuationSeparator" w:id="0">
    <w:p w14:paraId="4748506D" w14:textId="77777777" w:rsidR="00467BC6" w:rsidRDefault="00467BC6" w:rsidP="004666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26DF2"/>
    <w:multiLevelType w:val="hybridMultilevel"/>
    <w:tmpl w:val="4AD8D1A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ED0072"/>
    <w:multiLevelType w:val="multilevel"/>
    <w:tmpl w:val="65828194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64F264B"/>
    <w:multiLevelType w:val="hybridMultilevel"/>
    <w:tmpl w:val="7EE82AB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662B8F"/>
    <w:multiLevelType w:val="hybridMultilevel"/>
    <w:tmpl w:val="370C2A5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C32B7C"/>
    <w:multiLevelType w:val="hybridMultilevel"/>
    <w:tmpl w:val="D9A054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4B047B"/>
    <w:multiLevelType w:val="multilevel"/>
    <w:tmpl w:val="1ABCDC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D63AD7"/>
    <w:multiLevelType w:val="hybridMultilevel"/>
    <w:tmpl w:val="36EEA5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035B26"/>
    <w:multiLevelType w:val="hybridMultilevel"/>
    <w:tmpl w:val="17E6595A"/>
    <w:lvl w:ilvl="0" w:tplc="2790202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825E2F"/>
    <w:multiLevelType w:val="hybridMultilevel"/>
    <w:tmpl w:val="427862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AD6B6E"/>
    <w:multiLevelType w:val="hybridMultilevel"/>
    <w:tmpl w:val="41BAFB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1A45BE"/>
    <w:multiLevelType w:val="hybridMultilevel"/>
    <w:tmpl w:val="6436DCA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B460389"/>
    <w:multiLevelType w:val="hybridMultilevel"/>
    <w:tmpl w:val="822413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C901B5"/>
    <w:multiLevelType w:val="hybridMultilevel"/>
    <w:tmpl w:val="3E1ADE9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66E00AC"/>
    <w:multiLevelType w:val="hybridMultilevel"/>
    <w:tmpl w:val="DF86D0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102AA6"/>
    <w:multiLevelType w:val="hybridMultilevel"/>
    <w:tmpl w:val="60E6C96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AFE0EE3"/>
    <w:multiLevelType w:val="hybridMultilevel"/>
    <w:tmpl w:val="7D8601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1B2DC8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F953C5"/>
    <w:multiLevelType w:val="hybridMultilevel"/>
    <w:tmpl w:val="DD5A63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F22396"/>
    <w:multiLevelType w:val="hybridMultilevel"/>
    <w:tmpl w:val="30A81626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3FB420AA"/>
    <w:multiLevelType w:val="hybridMultilevel"/>
    <w:tmpl w:val="90E05F1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2A04794"/>
    <w:multiLevelType w:val="multilevel"/>
    <w:tmpl w:val="77C8A6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B167D2"/>
    <w:multiLevelType w:val="hybridMultilevel"/>
    <w:tmpl w:val="74EAC02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BAC5B26"/>
    <w:multiLevelType w:val="hybridMultilevel"/>
    <w:tmpl w:val="A1BEA8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C73369"/>
    <w:multiLevelType w:val="hybridMultilevel"/>
    <w:tmpl w:val="24481FBC"/>
    <w:lvl w:ilvl="0" w:tplc="D10A0416">
      <w:start w:val="1"/>
      <w:numFmt w:val="bullet"/>
      <w:lvlText w:val="–"/>
      <w:lvlJc w:val="left"/>
      <w:pPr>
        <w:ind w:left="3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A4674B2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9D8A458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9022DFE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626D860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C3E376C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9564B290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D046A3C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98EE652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3" w15:restartNumberingAfterBreak="0">
    <w:nsid w:val="510C0BD1"/>
    <w:multiLevelType w:val="hybridMultilevel"/>
    <w:tmpl w:val="439AD0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97A221C">
      <w:start w:val="1"/>
      <w:numFmt w:val="decimal"/>
      <w:lvlText w:val="%2."/>
      <w:lvlJc w:val="left"/>
      <w:pPr>
        <w:ind w:left="1440" w:hanging="360"/>
      </w:pPr>
      <w:rPr>
        <w:rFonts w:ascii="Arial" w:eastAsia="Arial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E6718D"/>
    <w:multiLevelType w:val="hybridMultilevel"/>
    <w:tmpl w:val="25AC794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88579DD"/>
    <w:multiLevelType w:val="hybridMultilevel"/>
    <w:tmpl w:val="B95EF4E0"/>
    <w:lvl w:ilvl="0" w:tplc="0415000F">
      <w:start w:val="1"/>
      <w:numFmt w:val="decimal"/>
      <w:lvlText w:val="%1."/>
      <w:lvlJc w:val="left"/>
      <w:pPr>
        <w:ind w:left="790" w:hanging="360"/>
      </w:pPr>
    </w:lvl>
    <w:lvl w:ilvl="1" w:tplc="04150019" w:tentative="1">
      <w:start w:val="1"/>
      <w:numFmt w:val="lowerLetter"/>
      <w:lvlText w:val="%2."/>
      <w:lvlJc w:val="left"/>
      <w:pPr>
        <w:ind w:left="1510" w:hanging="360"/>
      </w:pPr>
    </w:lvl>
    <w:lvl w:ilvl="2" w:tplc="0415001B" w:tentative="1">
      <w:start w:val="1"/>
      <w:numFmt w:val="lowerRoman"/>
      <w:lvlText w:val="%3."/>
      <w:lvlJc w:val="right"/>
      <w:pPr>
        <w:ind w:left="2230" w:hanging="180"/>
      </w:pPr>
    </w:lvl>
    <w:lvl w:ilvl="3" w:tplc="0415000F" w:tentative="1">
      <w:start w:val="1"/>
      <w:numFmt w:val="decimal"/>
      <w:lvlText w:val="%4."/>
      <w:lvlJc w:val="left"/>
      <w:pPr>
        <w:ind w:left="2950" w:hanging="360"/>
      </w:pPr>
    </w:lvl>
    <w:lvl w:ilvl="4" w:tplc="04150019" w:tentative="1">
      <w:start w:val="1"/>
      <w:numFmt w:val="lowerLetter"/>
      <w:lvlText w:val="%5."/>
      <w:lvlJc w:val="left"/>
      <w:pPr>
        <w:ind w:left="3670" w:hanging="360"/>
      </w:pPr>
    </w:lvl>
    <w:lvl w:ilvl="5" w:tplc="0415001B" w:tentative="1">
      <w:start w:val="1"/>
      <w:numFmt w:val="lowerRoman"/>
      <w:lvlText w:val="%6."/>
      <w:lvlJc w:val="right"/>
      <w:pPr>
        <w:ind w:left="4390" w:hanging="180"/>
      </w:pPr>
    </w:lvl>
    <w:lvl w:ilvl="6" w:tplc="0415000F" w:tentative="1">
      <w:start w:val="1"/>
      <w:numFmt w:val="decimal"/>
      <w:lvlText w:val="%7."/>
      <w:lvlJc w:val="left"/>
      <w:pPr>
        <w:ind w:left="5110" w:hanging="360"/>
      </w:pPr>
    </w:lvl>
    <w:lvl w:ilvl="7" w:tplc="04150019" w:tentative="1">
      <w:start w:val="1"/>
      <w:numFmt w:val="lowerLetter"/>
      <w:lvlText w:val="%8."/>
      <w:lvlJc w:val="left"/>
      <w:pPr>
        <w:ind w:left="5830" w:hanging="360"/>
      </w:pPr>
    </w:lvl>
    <w:lvl w:ilvl="8" w:tplc="0415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26" w15:restartNumberingAfterBreak="0">
    <w:nsid w:val="6F304542"/>
    <w:multiLevelType w:val="hybridMultilevel"/>
    <w:tmpl w:val="0862E5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25C997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956EDC"/>
    <w:multiLevelType w:val="hybridMultilevel"/>
    <w:tmpl w:val="B95EF4E0"/>
    <w:lvl w:ilvl="0" w:tplc="0415000F">
      <w:start w:val="1"/>
      <w:numFmt w:val="decimal"/>
      <w:lvlText w:val="%1."/>
      <w:lvlJc w:val="left"/>
      <w:pPr>
        <w:ind w:left="790" w:hanging="360"/>
      </w:pPr>
    </w:lvl>
    <w:lvl w:ilvl="1" w:tplc="04150019" w:tentative="1">
      <w:start w:val="1"/>
      <w:numFmt w:val="lowerLetter"/>
      <w:lvlText w:val="%2."/>
      <w:lvlJc w:val="left"/>
      <w:pPr>
        <w:ind w:left="1510" w:hanging="360"/>
      </w:pPr>
    </w:lvl>
    <w:lvl w:ilvl="2" w:tplc="0415001B" w:tentative="1">
      <w:start w:val="1"/>
      <w:numFmt w:val="lowerRoman"/>
      <w:lvlText w:val="%3."/>
      <w:lvlJc w:val="right"/>
      <w:pPr>
        <w:ind w:left="2230" w:hanging="180"/>
      </w:pPr>
    </w:lvl>
    <w:lvl w:ilvl="3" w:tplc="0415000F" w:tentative="1">
      <w:start w:val="1"/>
      <w:numFmt w:val="decimal"/>
      <w:lvlText w:val="%4."/>
      <w:lvlJc w:val="left"/>
      <w:pPr>
        <w:ind w:left="2950" w:hanging="360"/>
      </w:pPr>
    </w:lvl>
    <w:lvl w:ilvl="4" w:tplc="04150019" w:tentative="1">
      <w:start w:val="1"/>
      <w:numFmt w:val="lowerLetter"/>
      <w:lvlText w:val="%5."/>
      <w:lvlJc w:val="left"/>
      <w:pPr>
        <w:ind w:left="3670" w:hanging="360"/>
      </w:pPr>
    </w:lvl>
    <w:lvl w:ilvl="5" w:tplc="0415001B" w:tentative="1">
      <w:start w:val="1"/>
      <w:numFmt w:val="lowerRoman"/>
      <w:lvlText w:val="%6."/>
      <w:lvlJc w:val="right"/>
      <w:pPr>
        <w:ind w:left="4390" w:hanging="180"/>
      </w:pPr>
    </w:lvl>
    <w:lvl w:ilvl="6" w:tplc="0415000F" w:tentative="1">
      <w:start w:val="1"/>
      <w:numFmt w:val="decimal"/>
      <w:lvlText w:val="%7."/>
      <w:lvlJc w:val="left"/>
      <w:pPr>
        <w:ind w:left="5110" w:hanging="360"/>
      </w:pPr>
    </w:lvl>
    <w:lvl w:ilvl="7" w:tplc="04150019" w:tentative="1">
      <w:start w:val="1"/>
      <w:numFmt w:val="lowerLetter"/>
      <w:lvlText w:val="%8."/>
      <w:lvlJc w:val="left"/>
      <w:pPr>
        <w:ind w:left="5830" w:hanging="360"/>
      </w:pPr>
    </w:lvl>
    <w:lvl w:ilvl="8" w:tplc="0415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28" w15:restartNumberingAfterBreak="0">
    <w:nsid w:val="713136F0"/>
    <w:multiLevelType w:val="hybridMultilevel"/>
    <w:tmpl w:val="480AF7A2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76C827E8"/>
    <w:multiLevelType w:val="hybridMultilevel"/>
    <w:tmpl w:val="3FF870FA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937684"/>
    <w:multiLevelType w:val="hybridMultilevel"/>
    <w:tmpl w:val="F53C9D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5"/>
  </w:num>
  <w:num w:numId="3">
    <w:abstractNumId w:val="22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9"/>
  </w:num>
  <w:num w:numId="19">
    <w:abstractNumId w:val="21"/>
  </w:num>
  <w:num w:numId="20">
    <w:abstractNumId w:val="4"/>
  </w:num>
  <w:num w:numId="21">
    <w:abstractNumId w:val="1"/>
  </w:num>
  <w:num w:numId="22">
    <w:abstractNumId w:val="12"/>
  </w:num>
  <w:num w:numId="23">
    <w:abstractNumId w:val="18"/>
  </w:num>
  <w:num w:numId="24">
    <w:abstractNumId w:val="0"/>
  </w:num>
  <w:num w:numId="25">
    <w:abstractNumId w:val="14"/>
  </w:num>
  <w:num w:numId="26">
    <w:abstractNumId w:val="3"/>
  </w:num>
  <w:num w:numId="27">
    <w:abstractNumId w:val="17"/>
  </w:num>
  <w:num w:numId="28">
    <w:abstractNumId w:val="28"/>
  </w:num>
  <w:num w:numId="29">
    <w:abstractNumId w:val="24"/>
  </w:num>
  <w:num w:numId="30">
    <w:abstractNumId w:val="10"/>
  </w:num>
  <w:num w:numId="31">
    <w:abstractNumId w:val="20"/>
  </w:num>
  <w:num w:numId="32">
    <w:abstractNumId w:val="2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2BA"/>
    <w:rsid w:val="00006292"/>
    <w:rsid w:val="00014DE9"/>
    <w:rsid w:val="0001561A"/>
    <w:rsid w:val="00015DAC"/>
    <w:rsid w:val="00023A29"/>
    <w:rsid w:val="00023F5E"/>
    <w:rsid w:val="000269AD"/>
    <w:rsid w:val="00035131"/>
    <w:rsid w:val="000372D3"/>
    <w:rsid w:val="000463F2"/>
    <w:rsid w:val="0005107F"/>
    <w:rsid w:val="00054F13"/>
    <w:rsid w:val="00064D97"/>
    <w:rsid w:val="00072071"/>
    <w:rsid w:val="00082B14"/>
    <w:rsid w:val="00085768"/>
    <w:rsid w:val="000868A1"/>
    <w:rsid w:val="00092C8D"/>
    <w:rsid w:val="000B4827"/>
    <w:rsid w:val="000C08E8"/>
    <w:rsid w:val="000C49D0"/>
    <w:rsid w:val="000E6336"/>
    <w:rsid w:val="000E7FF2"/>
    <w:rsid w:val="000F2E3B"/>
    <w:rsid w:val="00112DE4"/>
    <w:rsid w:val="001159B1"/>
    <w:rsid w:val="00124E88"/>
    <w:rsid w:val="00133D9A"/>
    <w:rsid w:val="00163C3A"/>
    <w:rsid w:val="00177462"/>
    <w:rsid w:val="001C6277"/>
    <w:rsid w:val="001D304A"/>
    <w:rsid w:val="001F2A6D"/>
    <w:rsid w:val="001F523E"/>
    <w:rsid w:val="0020204E"/>
    <w:rsid w:val="00202B1F"/>
    <w:rsid w:val="002078D2"/>
    <w:rsid w:val="002110AF"/>
    <w:rsid w:val="00224B4B"/>
    <w:rsid w:val="002337AE"/>
    <w:rsid w:val="0024730A"/>
    <w:rsid w:val="0024792F"/>
    <w:rsid w:val="00251437"/>
    <w:rsid w:val="00282FC6"/>
    <w:rsid w:val="002844DB"/>
    <w:rsid w:val="00290F3B"/>
    <w:rsid w:val="0029123D"/>
    <w:rsid w:val="002A311D"/>
    <w:rsid w:val="002A584E"/>
    <w:rsid w:val="002B6286"/>
    <w:rsid w:val="002D25A0"/>
    <w:rsid w:val="002F058B"/>
    <w:rsid w:val="002F2222"/>
    <w:rsid w:val="00305213"/>
    <w:rsid w:val="00313182"/>
    <w:rsid w:val="0031699B"/>
    <w:rsid w:val="003276DE"/>
    <w:rsid w:val="00342689"/>
    <w:rsid w:val="00372A73"/>
    <w:rsid w:val="003933CB"/>
    <w:rsid w:val="00395900"/>
    <w:rsid w:val="00395F71"/>
    <w:rsid w:val="00397CE4"/>
    <w:rsid w:val="003B001E"/>
    <w:rsid w:val="003C3EF6"/>
    <w:rsid w:val="003D7D8A"/>
    <w:rsid w:val="003E2257"/>
    <w:rsid w:val="003E6D78"/>
    <w:rsid w:val="003F72F8"/>
    <w:rsid w:val="00405238"/>
    <w:rsid w:val="00414B54"/>
    <w:rsid w:val="0042123F"/>
    <w:rsid w:val="004217FF"/>
    <w:rsid w:val="0042426F"/>
    <w:rsid w:val="0043178D"/>
    <w:rsid w:val="0043234B"/>
    <w:rsid w:val="0044146F"/>
    <w:rsid w:val="00444A9D"/>
    <w:rsid w:val="00445F81"/>
    <w:rsid w:val="00457532"/>
    <w:rsid w:val="00463D74"/>
    <w:rsid w:val="0046667C"/>
    <w:rsid w:val="00467BC6"/>
    <w:rsid w:val="004722A1"/>
    <w:rsid w:val="0048241F"/>
    <w:rsid w:val="00494B05"/>
    <w:rsid w:val="004B406B"/>
    <w:rsid w:val="004B5650"/>
    <w:rsid w:val="004C1879"/>
    <w:rsid w:val="004C7DFF"/>
    <w:rsid w:val="004D1C50"/>
    <w:rsid w:val="004F4C2F"/>
    <w:rsid w:val="004F660F"/>
    <w:rsid w:val="00506E92"/>
    <w:rsid w:val="0052207E"/>
    <w:rsid w:val="00527AD5"/>
    <w:rsid w:val="00532126"/>
    <w:rsid w:val="00556F48"/>
    <w:rsid w:val="00581DDB"/>
    <w:rsid w:val="00583F6D"/>
    <w:rsid w:val="00592DEA"/>
    <w:rsid w:val="005977A4"/>
    <w:rsid w:val="005A51F3"/>
    <w:rsid w:val="005A6892"/>
    <w:rsid w:val="005B02E4"/>
    <w:rsid w:val="005B5F74"/>
    <w:rsid w:val="005D2AA6"/>
    <w:rsid w:val="005D6926"/>
    <w:rsid w:val="005D7274"/>
    <w:rsid w:val="005F36AE"/>
    <w:rsid w:val="005F3AB2"/>
    <w:rsid w:val="006055C6"/>
    <w:rsid w:val="00620E7C"/>
    <w:rsid w:val="00632139"/>
    <w:rsid w:val="0063248E"/>
    <w:rsid w:val="006357EF"/>
    <w:rsid w:val="00636D84"/>
    <w:rsid w:val="00643AC6"/>
    <w:rsid w:val="0064586A"/>
    <w:rsid w:val="00663653"/>
    <w:rsid w:val="0067284B"/>
    <w:rsid w:val="006737A3"/>
    <w:rsid w:val="006914C8"/>
    <w:rsid w:val="006A3C4F"/>
    <w:rsid w:val="006A7C48"/>
    <w:rsid w:val="006B3BFB"/>
    <w:rsid w:val="006E0714"/>
    <w:rsid w:val="006E1F77"/>
    <w:rsid w:val="006E4A3B"/>
    <w:rsid w:val="006E645B"/>
    <w:rsid w:val="0070549E"/>
    <w:rsid w:val="00712A13"/>
    <w:rsid w:val="00733ED2"/>
    <w:rsid w:val="00760B67"/>
    <w:rsid w:val="007818EE"/>
    <w:rsid w:val="0078499A"/>
    <w:rsid w:val="007850AC"/>
    <w:rsid w:val="007A27D6"/>
    <w:rsid w:val="007A74EF"/>
    <w:rsid w:val="007B0112"/>
    <w:rsid w:val="007B3C37"/>
    <w:rsid w:val="007C4C4E"/>
    <w:rsid w:val="007E238E"/>
    <w:rsid w:val="007F7064"/>
    <w:rsid w:val="00814095"/>
    <w:rsid w:val="008218C3"/>
    <w:rsid w:val="00821CD5"/>
    <w:rsid w:val="00826380"/>
    <w:rsid w:val="00857278"/>
    <w:rsid w:val="008608DD"/>
    <w:rsid w:val="008615D1"/>
    <w:rsid w:val="00865A8D"/>
    <w:rsid w:val="00865CF7"/>
    <w:rsid w:val="008678AB"/>
    <w:rsid w:val="008736FD"/>
    <w:rsid w:val="00881252"/>
    <w:rsid w:val="00895708"/>
    <w:rsid w:val="008A6319"/>
    <w:rsid w:val="008B2B3F"/>
    <w:rsid w:val="008B3A3D"/>
    <w:rsid w:val="008D2AB8"/>
    <w:rsid w:val="008D2F66"/>
    <w:rsid w:val="008D5D00"/>
    <w:rsid w:val="008D7FE8"/>
    <w:rsid w:val="008E0898"/>
    <w:rsid w:val="008F2A14"/>
    <w:rsid w:val="00931985"/>
    <w:rsid w:val="00943C07"/>
    <w:rsid w:val="0095731C"/>
    <w:rsid w:val="00961ED9"/>
    <w:rsid w:val="00972577"/>
    <w:rsid w:val="0098422B"/>
    <w:rsid w:val="009B42B9"/>
    <w:rsid w:val="009C18AA"/>
    <w:rsid w:val="009C72B2"/>
    <w:rsid w:val="009D1C58"/>
    <w:rsid w:val="009D31E8"/>
    <w:rsid w:val="009D5F06"/>
    <w:rsid w:val="009F0BC4"/>
    <w:rsid w:val="00A01EB4"/>
    <w:rsid w:val="00A12787"/>
    <w:rsid w:val="00A2326C"/>
    <w:rsid w:val="00A25F2D"/>
    <w:rsid w:val="00A26D72"/>
    <w:rsid w:val="00A41F3D"/>
    <w:rsid w:val="00A4572E"/>
    <w:rsid w:val="00A46FB5"/>
    <w:rsid w:val="00A52624"/>
    <w:rsid w:val="00A563EC"/>
    <w:rsid w:val="00A67831"/>
    <w:rsid w:val="00A67D49"/>
    <w:rsid w:val="00A929F9"/>
    <w:rsid w:val="00AA5206"/>
    <w:rsid w:val="00AB2694"/>
    <w:rsid w:val="00AD0BBB"/>
    <w:rsid w:val="00AE0DD4"/>
    <w:rsid w:val="00AF53FA"/>
    <w:rsid w:val="00B143A7"/>
    <w:rsid w:val="00B446C1"/>
    <w:rsid w:val="00B52B29"/>
    <w:rsid w:val="00B72AA9"/>
    <w:rsid w:val="00B74E14"/>
    <w:rsid w:val="00B92B6C"/>
    <w:rsid w:val="00BA1D64"/>
    <w:rsid w:val="00BA285B"/>
    <w:rsid w:val="00BB79DB"/>
    <w:rsid w:val="00BC12BA"/>
    <w:rsid w:val="00BE1768"/>
    <w:rsid w:val="00C0384E"/>
    <w:rsid w:val="00C30F9A"/>
    <w:rsid w:val="00C5594D"/>
    <w:rsid w:val="00C6374D"/>
    <w:rsid w:val="00C75AF8"/>
    <w:rsid w:val="00C77016"/>
    <w:rsid w:val="00C84096"/>
    <w:rsid w:val="00C917A3"/>
    <w:rsid w:val="00CA52D6"/>
    <w:rsid w:val="00CB1B31"/>
    <w:rsid w:val="00CB73EE"/>
    <w:rsid w:val="00CC7D31"/>
    <w:rsid w:val="00CE6494"/>
    <w:rsid w:val="00CF57FE"/>
    <w:rsid w:val="00CF7994"/>
    <w:rsid w:val="00D37140"/>
    <w:rsid w:val="00D3756F"/>
    <w:rsid w:val="00D47FA5"/>
    <w:rsid w:val="00D64F10"/>
    <w:rsid w:val="00D654AA"/>
    <w:rsid w:val="00D67CCE"/>
    <w:rsid w:val="00D67CFF"/>
    <w:rsid w:val="00D71345"/>
    <w:rsid w:val="00D75BA2"/>
    <w:rsid w:val="00D829B2"/>
    <w:rsid w:val="00DA62E8"/>
    <w:rsid w:val="00DE7674"/>
    <w:rsid w:val="00E42B55"/>
    <w:rsid w:val="00E42FBA"/>
    <w:rsid w:val="00E53967"/>
    <w:rsid w:val="00E700FA"/>
    <w:rsid w:val="00E84EC7"/>
    <w:rsid w:val="00E9123A"/>
    <w:rsid w:val="00E93903"/>
    <w:rsid w:val="00EB5A82"/>
    <w:rsid w:val="00EC417F"/>
    <w:rsid w:val="00ED5BBB"/>
    <w:rsid w:val="00EE1030"/>
    <w:rsid w:val="00EE1935"/>
    <w:rsid w:val="00EE435C"/>
    <w:rsid w:val="00EF6878"/>
    <w:rsid w:val="00F500BF"/>
    <w:rsid w:val="00F5276E"/>
    <w:rsid w:val="00F632FB"/>
    <w:rsid w:val="00F719B3"/>
    <w:rsid w:val="00F75A1F"/>
    <w:rsid w:val="00F83963"/>
    <w:rsid w:val="00F8568C"/>
    <w:rsid w:val="00F91C03"/>
    <w:rsid w:val="00FD688C"/>
    <w:rsid w:val="00FE1D62"/>
    <w:rsid w:val="00FE4B7F"/>
    <w:rsid w:val="00FF0936"/>
    <w:rsid w:val="00FF4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C028C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E6336"/>
    <w:rPr>
      <w:b/>
      <w:color w:val="000000"/>
      <w:sz w:val="48"/>
      <w:szCs w:val="4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E6336"/>
    <w:rPr>
      <w:b/>
      <w:color w:val="000000"/>
      <w:sz w:val="36"/>
      <w:szCs w:val="3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E6336"/>
    <w:rPr>
      <w:b/>
      <w:color w:val="000000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E6336"/>
    <w:rPr>
      <w:b/>
      <w:color w:val="000000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E6336"/>
    <w:rPr>
      <w:b/>
      <w:color w:val="00000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E6336"/>
    <w:rPr>
      <w:b/>
      <w:color w:val="000000"/>
      <w:sz w:val="20"/>
      <w:szCs w:val="20"/>
    </w:r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character" w:customStyle="1" w:styleId="TytuZnak">
    <w:name w:val="Tytuł Znak"/>
    <w:basedOn w:val="Domylnaczcionkaakapitu"/>
    <w:link w:val="Tytu"/>
    <w:uiPriority w:val="10"/>
    <w:rsid w:val="000E6336"/>
    <w:rPr>
      <w:b/>
      <w:color w:val="000000"/>
      <w:sz w:val="72"/>
      <w:szCs w:val="72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PodtytuZnak">
    <w:name w:val="Podtytuł Znak"/>
    <w:basedOn w:val="Domylnaczcionkaakapitu"/>
    <w:link w:val="Podtytu"/>
    <w:uiPriority w:val="11"/>
    <w:rsid w:val="000E6336"/>
    <w:rPr>
      <w:rFonts w:ascii="Georgia" w:eastAsia="Georgia" w:hAnsi="Georgia" w:cs="Georgia"/>
      <w:i/>
      <w:color w:val="666666"/>
      <w:sz w:val="48"/>
      <w:szCs w:val="4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76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76C9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342689"/>
    <w:pPr>
      <w:ind w:left="720"/>
      <w:contextualSpacing/>
    </w:pPr>
  </w:style>
  <w:style w:type="table" w:customStyle="1" w:styleId="TableNormal1">
    <w:name w:val="Table Normal1"/>
    <w:rsid w:val="00124E88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124E8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4666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667C"/>
  </w:style>
  <w:style w:type="character" w:styleId="Numerstrony">
    <w:name w:val="page number"/>
    <w:basedOn w:val="Domylnaczcionkaakapitu"/>
    <w:uiPriority w:val="99"/>
    <w:semiHidden/>
    <w:unhideWhenUsed/>
    <w:rsid w:val="0046667C"/>
  </w:style>
  <w:style w:type="paragraph" w:styleId="Nagwek">
    <w:name w:val="header"/>
    <w:basedOn w:val="Normalny"/>
    <w:link w:val="NagwekZnak"/>
    <w:uiPriority w:val="99"/>
    <w:unhideWhenUsed/>
    <w:rsid w:val="004666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667C"/>
  </w:style>
  <w:style w:type="table" w:styleId="Tabela-Siatka">
    <w:name w:val="Table Grid"/>
    <w:basedOn w:val="Standardowy"/>
    <w:uiPriority w:val="59"/>
    <w:rsid w:val="0046667C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A74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A74EF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7A74EF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A74EF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EE1030"/>
    <w:pPr>
      <w:spacing w:after="0" w:line="240" w:lineRule="auto"/>
    </w:pPr>
  </w:style>
  <w:style w:type="paragraph" w:styleId="Bezodstpw">
    <w:name w:val="No Spacing"/>
    <w:uiPriority w:val="1"/>
    <w:qFormat/>
    <w:rsid w:val="000E63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14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Zc7ELOUbr6HUwdKSB3eS/scHblQ==">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98E12A4-F658-46A4-9CA1-56D9E3ED3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11082</Words>
  <Characters>66496</Characters>
  <Application>Microsoft Office Word</Application>
  <DocSecurity>0</DocSecurity>
  <Lines>554</Lines>
  <Paragraphs>154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9</cp:revision>
  <dcterms:created xsi:type="dcterms:W3CDTF">2021-12-16T13:30:00Z</dcterms:created>
  <dcterms:modified xsi:type="dcterms:W3CDTF">2022-01-24T08:16:00Z</dcterms:modified>
</cp:coreProperties>
</file>