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65603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D4FD99E" w14:textId="2D12AC76" w:rsidR="00A80447" w:rsidRDefault="00A80447" w:rsidP="00A804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4E0C57">
        <w:rPr>
          <w:rFonts w:ascii="Times New Roman" w:hAnsi="Times New Roman" w:cs="Times New Roman"/>
          <w:sz w:val="16"/>
          <w:szCs w:val="16"/>
        </w:rPr>
        <w:t>1</w:t>
      </w:r>
    </w:p>
    <w:p w14:paraId="6B5C3BF1" w14:textId="3311CFE6" w:rsidR="00A80447" w:rsidRDefault="00A80447" w:rsidP="00A804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4E12F8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553FBA">
        <w:rPr>
          <w:rFonts w:ascii="Times New Roman" w:hAnsi="Times New Roman" w:cs="Times New Roman"/>
          <w:sz w:val="16"/>
          <w:szCs w:val="16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C747992" w14:textId="77777777" w:rsidR="00A80447" w:rsidRDefault="00A80447" w:rsidP="00A80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B68BAF8" w14:textId="77777777" w:rsidR="00A80447" w:rsidRDefault="00A80447" w:rsidP="00A804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63ACB23" w14:textId="2B03BDBD" w:rsidR="00A80447" w:rsidRPr="00A80447" w:rsidRDefault="00A80447" w:rsidP="00A8044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16D4ED9E" w14:textId="60173AE2" w:rsidR="00710351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>
        <w:rPr>
          <w:rFonts w:ascii="Arial" w:eastAsia="Arial" w:hAnsi="Arial" w:cs="Arial"/>
          <w:b/>
          <w:sz w:val="24"/>
          <w:szCs w:val="24"/>
        </w:rPr>
        <w:t>STUDIÓW</w:t>
      </w:r>
    </w:p>
    <w:p w14:paraId="01AC8AF6" w14:textId="77777777" w:rsidR="00710351" w:rsidRDefault="000D73A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Style w:val="af5"/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0"/>
        <w:gridCol w:w="6946"/>
        <w:gridCol w:w="7229"/>
      </w:tblGrid>
      <w:tr w:rsidR="00710351" w14:paraId="0110ECD4" w14:textId="77777777" w:rsidTr="00981BEA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35BBA8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10351" w14:paraId="5EC965C4" w14:textId="77777777" w:rsidTr="00D7417A">
        <w:tc>
          <w:tcPr>
            <w:tcW w:w="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15A2237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9DF3700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7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4DE7F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10351" w14:paraId="6126B7F6" w14:textId="77777777" w:rsidTr="00D7417A">
        <w:tc>
          <w:tcPr>
            <w:tcW w:w="760" w:type="dxa"/>
            <w:tcBorders>
              <w:left w:val="single" w:sz="12" w:space="0" w:color="000000"/>
            </w:tcBorders>
            <w:shd w:val="clear" w:color="auto" w:fill="FFFFFF"/>
          </w:tcPr>
          <w:p w14:paraId="144C9115" w14:textId="65A7757D" w:rsidR="00710351" w:rsidRDefault="00090DE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1.</w:t>
            </w:r>
          </w:p>
        </w:tc>
        <w:tc>
          <w:tcPr>
            <w:tcW w:w="6946" w:type="dxa"/>
            <w:shd w:val="clear" w:color="auto" w:fill="FFFFFF"/>
          </w:tcPr>
          <w:p w14:paraId="74B11C36" w14:textId="77777777" w:rsidR="002515FB" w:rsidRDefault="00090DEB" w:rsidP="002515FB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Komunikowanie polityczne</w:t>
            </w:r>
            <w:r w:rsidR="002515F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</w:p>
          <w:p w14:paraId="3E704CE4" w14:textId="017EB34C" w:rsidR="002515FB" w:rsidRDefault="002515FB" w:rsidP="00251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</w:t>
            </w:r>
          </w:p>
          <w:p w14:paraId="7542A29D" w14:textId="77777777" w:rsidR="002515FB" w:rsidRDefault="002515FB" w:rsidP="00251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58668162" w14:textId="18654E6F" w:rsidR="00710351" w:rsidRDefault="002515FB" w:rsidP="002515FB">
            <w:pPr>
              <w:widowControl w:val="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7229" w:type="dxa"/>
            <w:tcBorders>
              <w:right w:val="single" w:sz="12" w:space="0" w:color="000000"/>
            </w:tcBorders>
            <w:shd w:val="clear" w:color="auto" w:fill="FFFFFF"/>
          </w:tcPr>
          <w:p w14:paraId="42773EE1" w14:textId="77777777" w:rsidR="009A1A86" w:rsidRDefault="009A1A86" w:rsidP="009A1A86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Komunikowanie polityczne </w:t>
            </w:r>
          </w:p>
          <w:p w14:paraId="73B4042C" w14:textId="468653D5" w:rsidR="009A1A86" w:rsidRDefault="009A1A86" w:rsidP="009A1A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K_W03, K_W09, </w:t>
            </w:r>
            <w:r w:rsidRPr="009A1A86">
              <w:rPr>
                <w:rFonts w:ascii="Arial" w:hAnsi="Arial" w:cs="Arial"/>
                <w:color w:val="FF0000"/>
              </w:rPr>
              <w:t>K_W10</w:t>
            </w:r>
          </w:p>
          <w:p w14:paraId="5C10F2EF" w14:textId="77777777" w:rsidR="009A1A86" w:rsidRDefault="009A1A86" w:rsidP="009A1A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6F7E73A0" w14:textId="1144AAD8" w:rsidR="00710351" w:rsidRDefault="009A1A86" w:rsidP="009A1A86">
            <w:pPr>
              <w:widowControl w:val="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</w:tr>
      <w:tr w:rsidR="005725D7" w14:paraId="280F0F84" w14:textId="77777777" w:rsidTr="00D7417A">
        <w:tc>
          <w:tcPr>
            <w:tcW w:w="760" w:type="dxa"/>
            <w:tcBorders>
              <w:left w:val="single" w:sz="12" w:space="0" w:color="000000"/>
            </w:tcBorders>
            <w:shd w:val="clear" w:color="auto" w:fill="FFFFFF"/>
          </w:tcPr>
          <w:p w14:paraId="7D3DC3FA" w14:textId="36934C09" w:rsidR="005725D7" w:rsidRDefault="005725D7" w:rsidP="005725D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2.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45944721" w14:textId="70846EC4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zajęcia: 108</w:t>
            </w:r>
          </w:p>
        </w:tc>
        <w:tc>
          <w:tcPr>
            <w:tcW w:w="7229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647999D3" w14:textId="239A3676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Liczba punktów ECTS, jaką student musi uzyskać w ramach zajęć prowadzonych z bezpośrednim udziałem nauczycieli akademickich lub innych osób prowadzących zajęcia: </w:t>
            </w:r>
            <w:r w:rsidRPr="009058FC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60</w:t>
            </w:r>
          </w:p>
        </w:tc>
      </w:tr>
      <w:tr w:rsidR="005725D7" w14:paraId="1FFD67AB" w14:textId="77777777" w:rsidTr="00D7417A">
        <w:tc>
          <w:tcPr>
            <w:tcW w:w="7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4C2BB87" w14:textId="15B311D0" w:rsidR="005725D7" w:rsidRDefault="005725D7" w:rsidP="005725D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bottom w:val="single" w:sz="12" w:space="0" w:color="000000"/>
            </w:tcBorders>
            <w:shd w:val="clear" w:color="auto" w:fill="FFFFFF"/>
          </w:tcPr>
          <w:p w14:paraId="3CD19634" w14:textId="024020CD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- Przedmioty OG-UN 3 pkt. ECTS</w:t>
            </w:r>
          </w:p>
          <w:p w14:paraId="7137159D" w14:textId="1872EE97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- Przedmioty OG-UN 6 pkt. ECTS</w:t>
            </w:r>
          </w:p>
          <w:p w14:paraId="44BCD712" w14:textId="1472E9A4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Łączna liczba godzin zajęć (w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 2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4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0</w:t>
            </w:r>
          </w:p>
          <w:p w14:paraId="0C663072" w14:textId="63742EEA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III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225</w:t>
            </w:r>
          </w:p>
          <w:p w14:paraId="5F424A27" w14:textId="7B38A890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IV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150</w:t>
            </w:r>
          </w:p>
          <w:p w14:paraId="2F1C610C" w14:textId="6A48F04C" w:rsidR="005725D7" w:rsidRPr="007779DE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określona w programie studiów dla danego kierunku, poziomu i profilu (dla całego cyklu): co najmniej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885</w:t>
            </w:r>
          </w:p>
          <w:p w14:paraId="4DA10920" w14:textId="77777777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7196E6" w14:textId="5FDBBE8C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Przedmioty OG-UN 3 pkt. ECTS </w:t>
            </w:r>
            <w:r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M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inimum 30 godzin zajęć</w:t>
            </w:r>
          </w:p>
          <w:p w14:paraId="01CCB613" w14:textId="2B36D8DC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Przedmioty OG-UN 6 pkt. ECTS 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Minimum 45 godzin zajęć</w:t>
            </w:r>
          </w:p>
          <w:p w14:paraId="174CD434" w14:textId="69DA9681" w:rsidR="005725D7" w:rsidRPr="00D7561F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Łączna liczba godzin zajęć (w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semestrze):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co najmniej 270</w:t>
            </w:r>
          </w:p>
          <w:p w14:paraId="15236D63" w14:textId="4AABE105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III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co najmniej </w:t>
            </w:r>
            <w:r w:rsidRPr="00106D93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255</w:t>
            </w:r>
          </w:p>
          <w:p w14:paraId="6E718C62" w14:textId="57422F32" w:rsidR="005725D7" w:rsidRPr="007779DE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IV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co najmniej</w:t>
            </w:r>
            <w:r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 195</w:t>
            </w:r>
          </w:p>
          <w:p w14:paraId="79759492" w14:textId="24740C39" w:rsidR="005725D7" w:rsidRPr="007779DE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określona w programie studiów dla danego kierunku, poziomu i profilu (dla całego cyklu): co najmniej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990</w:t>
            </w:r>
          </w:p>
          <w:p w14:paraId="35E7FDB9" w14:textId="77777777" w:rsidR="005725D7" w:rsidRDefault="005725D7" w:rsidP="005725D7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</w:tr>
    </w:tbl>
    <w:p w14:paraId="256C3581" w14:textId="5CD70B67" w:rsidR="009755EA" w:rsidRDefault="009755EA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0DD4A21" w14:textId="77777777" w:rsidR="009755EA" w:rsidRDefault="009755E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2ACEDBE8" w14:textId="77777777" w:rsidR="00710351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6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10351" w14:paraId="32A1A334" w14:textId="77777777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34D673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B7E4CAE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14:paraId="07506790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710351" w14:paraId="365E5DCF" w14:textId="77777777" w:rsidTr="00C070F7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1CF2B956" w14:textId="3FDB916F" w:rsidR="00710351" w:rsidRDefault="00A05672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26BCDC5B" w14:textId="713E9A55" w:rsidR="00710351" w:rsidRDefault="00A05672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Konieczność wskazania na studiach I </w:t>
            </w:r>
            <w:proofErr w:type="spellStart"/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II stopnia przedmiotu (przynajmniej jednego), innego niż POWI i seminarium dyplomowe, który zawiera efekty uczenia się „związane z przygotowanie prac zaliczeniowych i dyplomowych z poszanowaniem prawa, w tym prawa autorskiego w danej dyscyplinie naukowej” (par. 3 ust. 1 uchwały 14/2020 URK)</w:t>
            </w:r>
          </w:p>
        </w:tc>
      </w:tr>
      <w:tr w:rsidR="003D42F3" w14:paraId="54C2D8FC" w14:textId="77777777" w:rsidTr="00C070F7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5F148F57" w14:textId="3529F854" w:rsidR="003D42F3" w:rsidRDefault="003D42F3" w:rsidP="003D42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2. 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32CBEFFF" w14:textId="0F9A3863" w:rsidR="003D42F3" w:rsidRDefault="003D42F3" w:rsidP="003D42F3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Zmiana jest wynikiem korekty błędnie obliczonego wskaźnika </w:t>
            </w:r>
          </w:p>
        </w:tc>
      </w:tr>
      <w:tr w:rsidR="003D42F3" w14:paraId="73D58E0C" w14:textId="77777777" w:rsidTr="00981BEA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7852099" w14:textId="78270937" w:rsidR="003D42F3" w:rsidRDefault="003D42F3" w:rsidP="003D42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3.</w:t>
            </w: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14:paraId="394053A4" w14:textId="1C469F9A" w:rsidR="003D42F3" w:rsidRDefault="003D42F3" w:rsidP="003D42F3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Zmiana ma na celu dookreślenie (urealnienie) minimalnej liczby godzin zajęć programowych dla całego cyklu studiów</w:t>
            </w:r>
          </w:p>
        </w:tc>
      </w:tr>
    </w:tbl>
    <w:p w14:paraId="5D41A45E" w14:textId="77777777" w:rsidR="00710351" w:rsidRDefault="00710351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14:paraId="7D6C9A14" w14:textId="77777777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B7FA4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14:paraId="4FC7EFB8" w14:textId="77777777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5FF9DC" w14:textId="77777777" w:rsidR="00710351" w:rsidRPr="00A05672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A05672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14BDB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4444338B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077A4333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7870BDFC" w14:textId="77777777" w:rsidR="00710351" w:rsidRDefault="000D73AD" w:rsidP="00B766A3">
      <w:pPr>
        <w:widowControl w:val="0"/>
        <w:shd w:val="clear" w:color="auto" w:fill="FFFFFF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14:paraId="1835712C" w14:textId="77777777" w:rsidR="00710351" w:rsidRDefault="000D73A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Style w:val="af8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710351" w14:paraId="4D91AB18" w14:textId="77777777" w:rsidTr="00981BEA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5436BF1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690D6EB" w14:textId="1CD0E576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politologia</w:t>
            </w:r>
          </w:p>
        </w:tc>
      </w:tr>
      <w:tr w:rsidR="00710351" w14:paraId="5FBB75EB" w14:textId="77777777" w:rsidTr="00981BEA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85D9A9F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6A01BCF8" w14:textId="0AA5051D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Political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Science</w:t>
            </w:r>
          </w:p>
        </w:tc>
      </w:tr>
      <w:tr w:rsidR="00710351" w14:paraId="29685A13" w14:textId="77777777" w:rsidTr="00981BEA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5A7B3EE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DAE7917" w14:textId="7AA3F46E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polski</w:t>
            </w:r>
          </w:p>
        </w:tc>
      </w:tr>
      <w:tr w:rsidR="00710351" w14:paraId="6199FEC9" w14:textId="77777777" w:rsidTr="00981BEA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35441FA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273DAB3" w14:textId="6672D638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drugi</w:t>
            </w:r>
          </w:p>
        </w:tc>
      </w:tr>
      <w:tr w:rsidR="00710351" w14:paraId="7889E634" w14:textId="77777777" w:rsidTr="00981BEA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BD0454D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2FFF8479" w14:textId="775B99E3" w:rsidR="00710351" w:rsidRDefault="0071035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14:paraId="0337F060" w14:textId="77777777" w:rsidTr="00981BEA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D514755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22A7E32" w14:textId="191A9F60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710351" w14:paraId="2BFEE524" w14:textId="77777777" w:rsidTr="00981BEA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40D4CCC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5D47F13F" w14:textId="5E911AAD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10351" w14:paraId="1F5AD688" w14:textId="77777777" w:rsidTr="00981BEA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CA95517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7324A58" w14:textId="731F67D7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120</w:t>
            </w:r>
          </w:p>
        </w:tc>
      </w:tr>
      <w:tr w:rsidR="00710351" w14:paraId="62219521" w14:textId="77777777" w:rsidTr="00981BEA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AE4DA99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8A30C74" w14:textId="1453DB46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stacjonarne</w:t>
            </w:r>
          </w:p>
        </w:tc>
      </w:tr>
      <w:tr w:rsidR="00710351" w14:paraId="0A1E63CD" w14:textId="77777777" w:rsidTr="00981BEA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D630EC5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C3A781B" w14:textId="36D97A30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magister</w:t>
            </w:r>
          </w:p>
        </w:tc>
      </w:tr>
      <w:tr w:rsidR="00710351" w14:paraId="40E949E3" w14:textId="77777777" w:rsidTr="00981BEA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AE76798" w14:textId="77777777"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2A7E0DEF" w14:textId="5088197C" w:rsidR="00710351" w:rsidRDefault="00C070F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710351" w14:paraId="1F2B382C" w14:textId="77777777" w:rsidTr="00981BEA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0C46EEB" w14:textId="77777777"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AE004F7" w14:textId="6DF6E989" w:rsidR="00710351" w:rsidRPr="002515FB" w:rsidRDefault="0034229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5F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5816AB8D" w14:textId="77777777" w:rsidR="00710351" w:rsidRDefault="0071035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9"/>
        <w:tblW w:w="1489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351" w14:paraId="7F07AEB6" w14:textId="77777777" w:rsidTr="00B766A3"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02992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351" w14:paraId="13FD74E8" w14:textId="77777777" w:rsidTr="00B766A3"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4C672E0" w14:textId="77777777"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C31F7D5" w14:textId="0B5A4B15" w:rsidR="00710351" w:rsidRDefault="009A1A86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710351" w14:paraId="22712E3A" w14:textId="77777777" w:rsidTr="00B766A3"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7AA98A" w14:textId="77777777"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C71B5A" w14:textId="21FF0FB7" w:rsidR="00710351" w:rsidRDefault="009A1A86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6B073B70" w14:textId="77777777" w:rsidR="00710351" w:rsidRDefault="000D73AD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afa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3149"/>
        <w:gridCol w:w="2717"/>
        <w:gridCol w:w="5646"/>
      </w:tblGrid>
      <w:tr w:rsidR="00710351" w14:paraId="6C3F64BE" w14:textId="77777777" w:rsidTr="00A16EF7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025C3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14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3556D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528939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70BD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710351" w14:paraId="2C96E9F5" w14:textId="77777777" w:rsidTr="00A16EF7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708BB18" w14:textId="09ADA873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2515FB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3149" w:type="dxa"/>
            <w:tcBorders>
              <w:top w:val="single" w:sz="12" w:space="0" w:color="000000"/>
            </w:tcBorders>
            <w:shd w:val="clear" w:color="auto" w:fill="auto"/>
          </w:tcPr>
          <w:p w14:paraId="04FE5B1E" w14:textId="3CEEC351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  <w:tc>
          <w:tcPr>
            <w:tcW w:w="2717" w:type="dxa"/>
            <w:tcBorders>
              <w:top w:val="single" w:sz="12" w:space="0" w:color="000000"/>
            </w:tcBorders>
            <w:shd w:val="clear" w:color="auto" w:fill="auto"/>
          </w:tcPr>
          <w:p w14:paraId="2CFA47BF" w14:textId="301CA8B2" w:rsidR="00710351" w:rsidRDefault="00A16EF7" w:rsidP="00A16EF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100 %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89F268F" w14:textId="5DD9E268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10351" w14:paraId="51E39418" w14:textId="77777777" w:rsidTr="00A16EF7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FCF2E9D" w14:textId="77777777" w:rsidR="00710351" w:rsidRDefault="000D73A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3149" w:type="dxa"/>
            <w:tcBorders>
              <w:bottom w:val="single" w:sz="12" w:space="0" w:color="000000"/>
            </w:tcBorders>
            <w:shd w:val="clear" w:color="auto" w:fill="auto"/>
          </w:tcPr>
          <w:p w14:paraId="5A3C24F6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717" w:type="dxa"/>
            <w:tcBorders>
              <w:bottom w:val="single" w:sz="12" w:space="0" w:color="000000"/>
            </w:tcBorders>
            <w:shd w:val="clear" w:color="auto" w:fill="auto"/>
          </w:tcPr>
          <w:p w14:paraId="5062C8B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BBA631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22B544F2" w14:textId="7952AB34" w:rsidR="00710351" w:rsidRDefault="000D73AD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737EEE83" w14:textId="679104E8" w:rsidR="006E5F8F" w:rsidRDefault="006E5F8F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51BEAC1" w14:textId="5B09D0F1" w:rsidR="006E5F8F" w:rsidRDefault="006E5F8F" w:rsidP="00D855DB">
      <w:pPr>
        <w:spacing w:before="120" w:line="240" w:lineRule="auto"/>
        <w:ind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A19DCC" w14:textId="77777777" w:rsidR="006E5F8F" w:rsidRDefault="006E5F8F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710351" w14:paraId="593AE94A" w14:textId="77777777" w:rsidTr="00B766A3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2C4CB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6129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702B5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10351" w14:paraId="67B4A9DD" w14:textId="77777777" w:rsidTr="00B766A3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14A96E" w14:textId="77777777"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E27D5E" w14:paraId="6693590A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5FEF" w14:textId="6553740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K_W01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335B" w14:textId="4D967CEB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charakter nauk o polityce, kierunek ich rozwoju i badań w tej dyscyplinie oraz ich relację do innych nauk, w tym szczególnie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121A9B" w14:textId="2143177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P7S_WG</w:t>
            </w:r>
          </w:p>
        </w:tc>
      </w:tr>
      <w:tr w:rsidR="00E27D5E" w14:paraId="581DF749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85E9" w14:textId="25E71C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K_W02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30500" w14:textId="2E3380B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rolę człowieka w życiu społecznym, jego interakcje z otoczeniem oraz rolę informacji w życiu społecznym, na poziomie pogłębionym, w ujęciu historycznym i współczesnym, w tym także w odniesieniu do najnowszych koncepcji i teorii rozwoju ludzkości w wymiarze społecznym i politycznym.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E3A42C" w14:textId="08DCDE0C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P7S_WG</w:t>
            </w:r>
          </w:p>
        </w:tc>
      </w:tr>
      <w:tr w:rsidR="00E27D5E" w14:paraId="0B2BBF61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9A6B" w14:textId="1C3F1A6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A7C2" w14:textId="3BE3883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warunki i formy uczestnictwa w życiu społecznym na różnych jego poziomach, w tym także w obszarze aktywności zawodowej i przedsiębiorczości, oraz mechanizmy wykorzystania wiedzy politologicznej do tworzenia form indywidualnej przedsiębiorczości.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646963" w14:textId="22ECF6A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P7S_WK</w:t>
            </w:r>
          </w:p>
        </w:tc>
      </w:tr>
      <w:tr w:rsidR="00E27D5E" w14:paraId="54B1045F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5158" w14:textId="77BE39C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8078" w14:textId="57BA94F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historyczne, ekonomiczne, społeczne, kulturowe i prawne uwarunkowania życia politycznego.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D98431" w14:textId="2BF12796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72A37DC0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8FAC" w14:textId="5D8882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8730" w14:textId="58F9CC8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struktury polityczne, ekonomiczne i kulturowe kluczowe dla życia społecznego oraz zachodzące w nich zmiany.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DBFDC6" w14:textId="0227695A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5512AD00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161C" w14:textId="3D01582B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51313" w14:textId="77A0457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zasady funkcjonowania systemów politycznych w ujęciu porównawczym, organizacji i instytucji politycznych oraz mechanizmów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99B71C" w14:textId="5A968B0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5331454D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AE31" w14:textId="5C6145D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E7BCB" w14:textId="1AC22ED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nurty współczesnych badań politologicznych.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A00D75" w14:textId="268AC13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45C698B8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F7862" w14:textId="3424660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K_W08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1873" w14:textId="7369FF37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różne koncepcje i teorie polityki w ujęciu porównawczym.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58CD3F" w14:textId="4470CC6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77F9E99D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9279" w14:textId="365F5DB8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K_W09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1EAC" w14:textId="039B39CF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mechanizmy działania politycznego, komunikowania politycznego, rządzenia i podejmowania decyzji politycznych oraz ich konsekwencje w zróżnicowanej perspektywie czasowej.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2A89EC" w14:textId="7505652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0B43A997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DCBBF55" w14:textId="6B05A64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lastRenderedPageBreak/>
              <w:t>K_W10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77EC88" w14:textId="52C83B2B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pojęcia i zasady z zakresu ochrony własności intelektualnej i prawa autorskiego oraz konieczność zarządzania zasobami własności intelektualnej.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B9F047" w14:textId="6692D0F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P7S_WK</w:t>
            </w:r>
          </w:p>
        </w:tc>
      </w:tr>
      <w:tr w:rsidR="00E27D5E" w14:paraId="182C24FA" w14:textId="77777777" w:rsidTr="00B766A3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CDB882" w14:textId="77777777" w:rsidR="00E27D5E" w:rsidRDefault="00E27D5E" w:rsidP="00E27D5E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E27D5E" w14:paraId="22F7C4EF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59BE" w14:textId="1EF6A4A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7E6D" w14:textId="7716785F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krytycznie interpretować zjawiska społeczne i polityczne rozmaitej natury oraz analizować ich wzajemne relacje i zależności wykorzystując wiedzę z zakresu teorii nauk o polityce.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FC027A" w14:textId="3414C415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6E948B92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35DB" w14:textId="1BB31EF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031A" w14:textId="41B6B7B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samodzielnie analizować (z wykorzystaniem wiedzy teoretycznej)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F88CFB0" w14:textId="19B2380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5CBDFD1D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4AF6" w14:textId="651D256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A0FF" w14:textId="2A301890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wskazać zależności pomiędzy różnymi koncepcjami polityki, ocenić ich efektywność oraz dostrzegać na poziomie pogłębionym relacje między polityką a zjawiskami i procesami historycznymi, ekonomicznymi, społecznymi i kulturowymi w zakresie analiz szczegółowych polityk i strategii 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284A7B" w14:textId="122B1EB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352E845E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FE5B" w14:textId="1B46E4A5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C3A5" w14:textId="09BE595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posługiwać się regułami i normami o charakterze systemowym oraz wskazać ich przydatność w typowych i nietypowych sytuacjach profesjonalnych; dostrzega i analizuje dylematy etyczne w życiu społecznym.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4BD81EF" w14:textId="66756E49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5A817240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DC1E" w14:textId="4214DC0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602A" w14:textId="35490B60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samodzielnie i krytycznie zdobywać i uzupełniać wiedzę oraz rozwijać swoje profesjonalne umiejętności, innowacyjnie wykonywać zadania, w zróżnicowanych warunkach, korzystając z różnych źródeł wiedzy  i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12E8FF" w14:textId="4E4622C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P7S_UU</w:t>
            </w:r>
          </w:p>
        </w:tc>
      </w:tr>
      <w:tr w:rsidR="00E27D5E" w14:paraId="534B8351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5783" w14:textId="73B07837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E1502" w14:textId="5400CCF7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prezentować własne wyjaśnienia zjawisk politycznych w odniesieniu do zmieniającej się rzeczywistości społeczno-politycznej w Polsce i na świecie, uzasadniać je oraz konfrontować z poglądami innych studentów i różnych autorów, z uwzględnieniem głównych nurtów teoretycznych.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48AE17" w14:textId="3DC40AA7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P7S_UK</w:t>
            </w:r>
          </w:p>
        </w:tc>
      </w:tr>
      <w:tr w:rsidR="00E27D5E" w14:paraId="7508560D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A7E6" w14:textId="24D98A3A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E47F" w14:textId="4898999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gromadzić, hierarchizować, przetwarzać i analizować dane oraz tworzyć prace pisemne i wystąpienia ustne (wraz z prowadzeniem debat) w języku polskim i w języku obcym zgodnie z wymaganiami określonymi dla poziomu B2+ Europejskiego Systemu Opisu Kształcenia Językowego, dotyczące zagadnień szczegółowych, z wykorzystaniem ujęć teoretycznych i różnych źródeł oraz specjalistycznego języka właściwego dla zjawisk 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0C899E" w14:textId="214899A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P7S_UK</w:t>
            </w:r>
          </w:p>
        </w:tc>
      </w:tr>
      <w:tr w:rsidR="00E27D5E" w14:paraId="7B15285D" w14:textId="77777777" w:rsidTr="00B766A3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89DDF8" w14:textId="77777777" w:rsidR="00E27D5E" w:rsidRDefault="00E27D5E" w:rsidP="00E27D5E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E27D5E" w14:paraId="4CEA849B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3238" w14:textId="662CA574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6F26" w14:textId="59D4400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samodzielnego, krytycznego uzupełniania i weryfikowania oraz praktycznego wykorzystywania wiedzy specjalistycznej (w tym o charakterze interdyscyplinarnym), jak też źródeł informacji naukowej i publicystycznej.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78F8B8" w14:textId="3EA88A0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P7S_KK</w:t>
            </w:r>
          </w:p>
        </w:tc>
      </w:tr>
      <w:tr w:rsidR="00E27D5E" w14:paraId="70A63891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B4C2" w14:textId="62C33D2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5928" w14:textId="770EC80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wyznaczania priorytetów służących realizacji określonego przez siebie i innych zadania odnoszącego się do celów edukacyjnych i zawodowych w obszarze teorii i praktyki nauk o polityce.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2835D7" w14:textId="0D1BB458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P7S_KK</w:t>
            </w:r>
          </w:p>
        </w:tc>
      </w:tr>
      <w:tr w:rsidR="00E27D5E" w14:paraId="1DA43A35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DBD4" w14:textId="7AE24FA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4F0C" w14:textId="5717E3D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reprezentowania w różnoraki sposób (w tym zinstytucjonalizowany) zróżnicowanych interesów grup społecznych, uwzględniając polityczne, ekonomiczne i prawne aspekty podejmowanych inicjatyw.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D66317" w14:textId="4A8D4F5B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P7S_KO</w:t>
            </w:r>
          </w:p>
        </w:tc>
      </w:tr>
      <w:tr w:rsidR="00E27D5E" w14:paraId="4A22162A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0D1C" w14:textId="2A2A272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lastRenderedPageBreak/>
              <w:t>K_K05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BD85" w14:textId="2E2C0B5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prawidłowego identyfikowania, rozstrzygania dylematów (w tym etycznych) związanych z wykonywaniem zawodu i wykazywania zaangażowania w sferze publicznej.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C762B2" w14:textId="6ABC91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P7S_KR</w:t>
            </w:r>
          </w:p>
        </w:tc>
      </w:tr>
      <w:tr w:rsidR="00E27D5E" w14:paraId="15EC3334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EE1F60" w14:textId="5F1D335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K_K06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9368362" w14:textId="7E48854C" w:rsidR="00E27D5E" w:rsidRDefault="00E27D5E" w:rsidP="00E27D5E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myślenia i działania zgodnie z duchem przedsiębiorczości, celowości, kreatywności i rzetelności.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5B3AD1" w14:textId="3F2EA0E2" w:rsidR="00E27D5E" w:rsidRDefault="00E27D5E" w:rsidP="00E27D5E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P7S_KO</w:t>
            </w:r>
          </w:p>
        </w:tc>
      </w:tr>
    </w:tbl>
    <w:p w14:paraId="21750C1D" w14:textId="77777777" w:rsidR="00710351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225E6D2F" w14:textId="77777777"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1B8F63D7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66F5F8AF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znak _ (</w:t>
      </w:r>
      <w:proofErr w:type="spellStart"/>
      <w:r>
        <w:rPr>
          <w:rFonts w:ascii="Arial" w:eastAsia="Arial" w:hAnsi="Arial" w:cs="Arial"/>
          <w:color w:val="000000"/>
        </w:rPr>
        <w:t>podkreślnik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</w:p>
    <w:p w14:paraId="055239A7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E7A7A9C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742F4AC6" w14:textId="77777777" w:rsidR="00D855DB" w:rsidRDefault="00D855DB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5B46B32" w14:textId="70A48FD8" w:rsidR="00710351" w:rsidRDefault="000D73AD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specjalności z odniesieniem do efektów uczenia się zdefiniowanych dla kierunku studiów</w:t>
      </w:r>
    </w:p>
    <w:p w14:paraId="05813E80" w14:textId="4663FFB8" w:rsidR="00710351" w:rsidRDefault="000D73AD" w:rsidP="00330C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284" w:right="36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(należy wypełnić, jeżeli na kierunku studiów prowadzona jest specjalność; w przypadku kilku specjalności dla każdej z nich należy wypełnić odrębną tabelę)</w:t>
      </w:r>
    </w:p>
    <w:p w14:paraId="055608B8" w14:textId="6CC04A8F" w:rsidR="00620C1B" w:rsidRP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t>3.</w:t>
      </w:r>
      <w:r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Pr="00D855DB">
        <w:rPr>
          <w:rFonts w:ascii="Arial" w:eastAsia="Arial" w:hAnsi="Arial" w:cs="Arial"/>
          <w:b/>
          <w:color w:val="000000"/>
          <w:sz w:val="24"/>
          <w:szCs w:val="24"/>
        </w:rPr>
        <w:t>. Tabela odniesienia efektów zdefiniowanych dla specjalności do efektów uczenia się zdefiniowanych dla kierunku studiów</w:t>
      </w:r>
    </w:p>
    <w:p w14:paraId="4A47661A" w14:textId="77777777" w:rsidR="00710351" w:rsidRPr="005B5817" w:rsidRDefault="007103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10"/>
        </w:rPr>
      </w:pP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710351" w14:paraId="104E6AE6" w14:textId="77777777" w:rsidTr="00B766A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24D6BA" w14:textId="2303CBEB" w:rsidR="00710351" w:rsidRDefault="000D73AD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 w:rsidR="00375C4A"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>Administracja publiczna</w:t>
            </w:r>
          </w:p>
        </w:tc>
      </w:tr>
      <w:tr w:rsidR="00710351" w14:paraId="29228BCD" w14:textId="77777777" w:rsidTr="00B766A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67BE6A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0BF9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C246CA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710351" w14:paraId="6F85A7B4" w14:textId="77777777" w:rsidTr="00B766A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59F7D6" w14:textId="77777777"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375C4A" w14:paraId="7B5FC88B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33EA4" w14:textId="3EFE10C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C6B0" w14:textId="5EDDC186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C10EC1" w14:textId="3B63F4C3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375C4A" w14:paraId="407A3AF9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96A7" w14:textId="04B1C0B9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644" w14:textId="323B318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funkcjonowania systemów politycznych w ujęciu porównawczym oraz innych organizacji i instytucji społeczno-politycznych, w tym zwłaszcza organizację i specyfikę funkcjonowania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A74120" w14:textId="23E8DED8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375C4A" w14:paraId="56DACDEE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E51F4" w14:textId="37B9B82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S1_W03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BE87" w14:textId="6ADB303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jako nieodłącznych elementów kultury administrowania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D4E18D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  <w:p w14:paraId="157C266D" w14:textId="02DDD3F0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375C4A" w14:paraId="7D229238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49D72CF" w14:textId="13185F74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4A41D8" w14:textId="2912A0A3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pogłębionym stopniu mechanizmy działania politycznego, rządzenia i podejmowania decyzji politycznych oraz ich konsekwencje w zróżnicowanej perspektywie czasowej, ze szczególnym uwzględnieniem administracji rządowej i samorządowej.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CCE2B9" w14:textId="4AA9603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375C4A" w14:paraId="514C3270" w14:textId="77777777" w:rsidTr="00B766A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506555" w14:textId="77777777" w:rsidR="00375C4A" w:rsidRDefault="00375C4A" w:rsidP="00375C4A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375C4A" w14:paraId="63D6738A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AAD0" w14:textId="74E0DD4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AD8C" w14:textId="7196E621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obserwować i interpretować zjawiska oraz mechanizmy zachodzące w sferze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90D8B6" w14:textId="4507764D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375C4A" w14:paraId="35018C25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BC5A" w14:textId="4A523A9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59472" w14:textId="4F9FA6A6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projektować, realizować i prezentować wyniki badań naukowych z obszaru sfery publicznej, w szczególności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5CCBC1" w14:textId="3AC913AF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375C4A" w14:paraId="5EFDF9C7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0C952" w14:textId="4F04F13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51EB" w14:textId="0BA5F61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korzystać z obowiązującego systemu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aksjonormatywnego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>, podkreślając przydatność reguł i norm w typowych oraz nietypowych sytuacjach zachodzących w sferze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8B530D" w14:textId="78DE8B8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375C4A" w14:paraId="3103A8D6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EAE3" w14:textId="0C9C66B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28D" w14:textId="671DEAE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samodzielnie zdobywać wiedzę i rozwijać swoje profesjonalne umiejętności korzystając ze źródeł prawa i dokumentów wytworzonych przez instytucje rządowe, samorządowe oraz ich otoczenie (w języku polskim oraz języku obcym).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0F1E20" w14:textId="01CA5B8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375C4A" w14:paraId="3A1B8FEB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E472" w14:textId="4B25B37D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94A6" w14:textId="0063A8C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posługiwać się nowoczesnymi technologiami w obszarze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1476B9" w14:textId="0A4E365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375C4A" w14:paraId="55711389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51B6287" w14:textId="75870729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S1_U06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69FB65F" w14:textId="582AA58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dostrzegać oraz identyfikować relacje zachodzące między polityką a administracją.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2458D7" w14:textId="771CD720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</w:tc>
      </w:tr>
      <w:tr w:rsidR="00375C4A" w14:paraId="28AFF7E3" w14:textId="77777777" w:rsidTr="00B766A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074A08" w14:textId="77777777" w:rsidR="00375C4A" w:rsidRDefault="00375C4A" w:rsidP="00375C4A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375C4A" w14:paraId="71BF8916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7216" w14:textId="4640ED5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5B16" w14:textId="43DD48D7" w:rsidR="00375C4A" w:rsidRDefault="00375C4A" w:rsidP="00375C4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odnoszących się do różnych sfer działania w administracji publicznej z uwzględnieniem zróżnicowanych ról pełnionych przez siebie w strukturach administracyjnych.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404915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69D0B19" w14:textId="0C40707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375C4A" w14:paraId="69C34F72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FAFB04" w14:textId="3DB52AF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7CA331" w14:textId="6A3ED3FF" w:rsidR="00375C4A" w:rsidRDefault="00375C4A" w:rsidP="00375C4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wykonywania swoich zadań w strukturach administracji publicznej, uwzględniając prawne, polityczne, ekonomiczne i etyczne aspekty konsekwencji swoich działań dla otoczenia społecznego i interesu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57BE4C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368D675E" w14:textId="7777777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04CBC181" w14:textId="77777777" w:rsidR="00710351" w:rsidRDefault="0071035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C8E17C9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72A84D4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73429D66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D9D57A6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78387669" w14:textId="7D500331" w:rsidR="00D855DB" w:rsidRDefault="00D855D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3.2. Tabela odniesienia efektów zdefiniowanych dla specjalności do efektów uczenia się zdefiniowanych dla kierunku studiów</w:t>
      </w: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5454A5" w14:paraId="1D16BAB0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5AC3D0" w14:textId="312F18B2" w:rsidR="005454A5" w:rsidRDefault="005454A5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Marketing polityczny</w:t>
            </w:r>
          </w:p>
        </w:tc>
      </w:tr>
      <w:tr w:rsidR="005454A5" w14:paraId="54511BBD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04A74A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281F3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90065D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5454A5" w14:paraId="512E58AB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A20889" w14:textId="77777777" w:rsidR="005454A5" w:rsidRDefault="005454A5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5454A5" w14:paraId="373BA2C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0667" w14:textId="1B5E80C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77EE" w14:textId="137EFB48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przedmiotowy i metodologiczny zakres nauk o polityce, w tym w szczególności w obszarze badawczym dotyczącym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203CF7D" w14:textId="097ABA59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5454A5" w14:paraId="5A88AB08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D197" w14:textId="444B9CD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535CB" w14:textId="23CD641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człowieka w życiu społecznym, gospodarczym i politycznym oraz jego interakcje z otoczeniem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8FE672" w14:textId="19847FE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5454A5" w14:paraId="37DEA39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BE1D" w14:textId="0B2A617C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0E57" w14:textId="73EA92D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historyczne, ekonomiczne, społeczne, kulturowe i prawne uwarunkowania życia politycznego, ze szczególnym uwzględnieniem aspektów marketingowych.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03F519" w14:textId="0910E05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5454A5" w14:paraId="779032B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93B8" w14:textId="677AF19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FF12" w14:textId="72944B4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zjawiska demokracji, społeczeństwa obywatelskiego i kultury politycznej ze szczególnym uwzględnieniem procesów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marketyzacji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 xml:space="preserve"> w wymiarze polskim, europejskim i światowym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BF0784" w14:textId="3E19FAC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5454A5" w14:paraId="2D425EA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816496B" w14:textId="41DF3B93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0B5CD9" w14:textId="2BFD5B42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podmioty komunikowania politycznego i relacje między nim oraz relacje między marketingiem politycznym a komunikowaniem politycznym.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F5B58B" w14:textId="31A2B93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5454A5" w14:paraId="1B0437C8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3504C0" w14:textId="77777777" w:rsidR="005454A5" w:rsidRDefault="005454A5" w:rsidP="005454A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5454A5" w14:paraId="727FAF2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37C3" w14:textId="2AE929A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EC56" w14:textId="4DF041BD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projektować, realizować i prezentować wyniki badań naukowych z obszaru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F1776F" w14:textId="1516C77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5454A5" w14:paraId="1097236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05C5" w14:textId="25EF68A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D1C9F" w14:textId="6C8F1753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analizować źródła, formy i treść przekazu medialnego dotyczącego życia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7FF998" w14:textId="487EB5A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K_U07</w:t>
            </w:r>
          </w:p>
        </w:tc>
      </w:tr>
      <w:tr w:rsidR="005454A5" w14:paraId="42C319A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5B81B" w14:textId="400A994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9230" w14:textId="71A851E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obserwować, interpretować i prognozować zjawiska z obszaru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C925FC" w14:textId="615ADB7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5454A5" w14:paraId="447B13DF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EA3D" w14:textId="75A24842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FB35" w14:textId="6DBAF89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kompleksowy dostrzegać relacje między polityką, komunikowaniem politycznym, marketingiem politycznym i public relations.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89D9F2" w14:textId="38E0D44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</w:tc>
      </w:tr>
      <w:tr w:rsidR="005454A5" w14:paraId="46004E9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B62EB3" w14:textId="243CDD59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82A56F4" w14:textId="4E04573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kompleksowy wykonywać zadania z zakresu marketingu politycznego, w tym posługiwać się nowoczesnymi technologiami.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56A4E1" w14:textId="1793393E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5454A5" w14:paraId="75965402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2C9D9" w14:textId="77777777" w:rsidR="005454A5" w:rsidRDefault="005454A5" w:rsidP="005454A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Kompetencje społeczne: absolwent jest gotów do</w:t>
            </w:r>
          </w:p>
        </w:tc>
      </w:tr>
      <w:tr w:rsidR="005454A5" w14:paraId="14CBFC1A" w14:textId="77777777" w:rsidTr="005454A5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7B21" w14:textId="391B5018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8491" w14:textId="67DC7EA9" w:rsidR="005454A5" w:rsidRDefault="005454A5" w:rsidP="005454A5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zadania w obszarze marketingu politycznego z uwzględnieniem różnych ról pełnionych przez siebie w tym obszarze.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F40059" w14:textId="77777777" w:rsidR="005454A5" w:rsidRPr="00D855DB" w:rsidRDefault="005454A5" w:rsidP="005454A5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C03471D" w14:textId="7BBE1FD5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K_K05</w:t>
            </w:r>
          </w:p>
        </w:tc>
      </w:tr>
      <w:tr w:rsidR="005454A5" w14:paraId="2FAF043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646682A" w14:textId="4F91FE9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616D1E6" w14:textId="2EE09CE1" w:rsidR="005454A5" w:rsidRDefault="005454A5" w:rsidP="005454A5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bycia świadomym wpływu działań komunikacyjnych na społeczeństwo i jest gotowy do działań w celu kształtowania postaw prospołecznych.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EF3C27" w14:textId="77777777" w:rsidR="005454A5" w:rsidRPr="00D855DB" w:rsidRDefault="005454A5" w:rsidP="005454A5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547F38B3" w14:textId="7777777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019779A6" w14:textId="25BD3431" w:rsidR="00375C4A" w:rsidRDefault="00375C4A" w:rsidP="00375C4A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CD2A00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4D13F95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20F1030E" w14:textId="2020758A" w:rsidR="00620C1B" w:rsidRDefault="00D855D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3.3. Tabela odniesienia efektów zdefiniowanych dla specjalności do efektów uczenia się zdefiniowanych dla kierunku studiów</w:t>
      </w:r>
    </w:p>
    <w:p w14:paraId="1849EB87" w14:textId="66DD5CF4" w:rsid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620C1B" w14:paraId="26B1BE31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EB01D2" w14:textId="3CF742E6" w:rsidR="00620C1B" w:rsidRDefault="00620C1B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Analiza i doradztwo polityczne</w:t>
            </w:r>
          </w:p>
        </w:tc>
      </w:tr>
      <w:tr w:rsidR="00620C1B" w14:paraId="75C3A8CE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DA1CAB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8A8ECF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956800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620C1B" w14:paraId="3CE7D197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2FDABF" w14:textId="77777777" w:rsidR="00620C1B" w:rsidRDefault="00620C1B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620C1B" w14:paraId="463BA963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B92A" w14:textId="78526C1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72E5" w14:textId="0D08986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analiz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36B7F2" w14:textId="1DCC55C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620C1B" w14:paraId="418F4F0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E1912" w14:textId="4302A3E1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CD23" w14:textId="5755D59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człowieka w życiu społecznym oraz jego interakcje z otoczeniem społeczno-gospodarczym, a także rozumie znaczenie analizy i planowania strategicznego,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EE8C76" w14:textId="12F0D0F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620C1B" w14:paraId="693A26A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44BB" w14:textId="3B8C460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8C0D" w14:textId="0F6849C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historyczne, ekonomiczne, społeczne, kulturowe i prawne uwarunkowania życia politycznego, ze szczególnym uwzględnieniem problemów doradztwa strategicznego w polityce.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18D1ED" w14:textId="2EE2FDBC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620C1B" w14:paraId="7DD64BA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BDE9" w14:textId="552CCFB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805F" w14:textId="332A799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struktury polityczne, ekonomiczne i kulturowe oraz ich zmiany w odniesieniu do analizy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285F21" w14:textId="7F86D62A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K_W05</w:t>
            </w:r>
          </w:p>
        </w:tc>
      </w:tr>
      <w:tr w:rsidR="00620C1B" w14:paraId="457737D4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8ACD" w14:textId="72D2FA5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B596" w14:textId="22DA1FB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z punktu widzenia potrzeb analizy i doradztwa politycznego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B01089" w14:textId="25006A8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620C1B" w14:paraId="133F66B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9A5949D" w14:textId="1C049BB6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S3_W06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0430149" w14:textId="77D64B96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prowadzenia analiz politologicznych oraz doradztwa politycznego, rodzaje doradztwa oraz kompetencje wymagane w poszczególnych typach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1EBBB7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  <w:p w14:paraId="1595147B" w14:textId="7D144FF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620C1B" w14:paraId="4A8BED4D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5323AA" w14:textId="77777777" w:rsidR="00620C1B" w:rsidRDefault="00620C1B" w:rsidP="00620C1B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620C1B" w14:paraId="49EBA7E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8860" w14:textId="4AF5EB7A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7B5B" w14:textId="57577C8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przygotowywać, realizować i prezentować wyniki badań naukowych z obszaru analizy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87198B" w14:textId="52509B95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620C1B" w14:paraId="013558B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7B3F" w14:textId="796D95D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056A" w14:textId="7C1A5CD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innowacyjny wykonywać zadania z zakresu analizy i doradztwa politycznego, w tym posługiwać się nowoczesnymi technologiami.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2A9224" w14:textId="1A68177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620C1B" w14:paraId="2057928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B5C1" w14:textId="26582F95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S3_U03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9352" w14:textId="20261F54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pogłębiony i poszerzony wykorzystywać wiedzę teoretyczną z zakresu nauk o polityce oraz powiązanych z nim dyscyplin w celu analizowania i interpretowania zjawisk i procesów zachodzących w obszarze polityki oraz formułowania kompetentnych opracowań o charakterze analityczno-doradczym.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8C95D5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  <w:p w14:paraId="395CEEB0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  <w:p w14:paraId="52C66683" w14:textId="3D3D956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K_U06</w:t>
            </w:r>
          </w:p>
        </w:tc>
      </w:tr>
      <w:tr w:rsidR="00620C1B" w14:paraId="0B60BD6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A9BF9FC" w14:textId="7E99647C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CD22F4F" w14:textId="5DB0E19B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identyfikować dylematy związane z rolą strategii politycznych w sferze skutecznego i odpowiedzialnego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6DBFB8" w14:textId="65CBDB3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620C1B" w14:paraId="019FE2F5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4EDDCE" w14:textId="77777777" w:rsidR="00620C1B" w:rsidRDefault="00620C1B" w:rsidP="00620C1B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FE1446" w14:paraId="3EDC1B2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26CC" w14:textId="627F597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4ABC" w14:textId="4A99474F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w obszarze analizy i doradztwa politycznego z uwzględnieniem różnych ról pełnionych przez siebie w tym obszarze.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518A4C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5D87D3FB" w14:textId="54337554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FE1446" w14:paraId="20020382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0A99250" w14:textId="5528EAC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45F0731" w14:textId="1DC30D1D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prowadzenia działań w sferze analizy i doradztwa politycznego, uwzględniając prawne, polityczne, ekonomiczne i etyczne aspekty konsekwencji tych działań dla otoczenia społecznego i interesu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DAD5F1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6E49CB1D" w14:textId="7777777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5543DE59" w14:textId="77777777" w:rsid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D0E8B6B" w14:textId="77777777" w:rsidR="00620C1B" w:rsidRDefault="00620C1B" w:rsidP="00D855DB">
      <w:pPr>
        <w:spacing w:before="120" w:after="120" w:line="240" w:lineRule="auto"/>
        <w:ind w:left="1276" w:hanging="42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E649D8" w14:textId="77777777" w:rsidR="00620C1B" w:rsidRPr="00D855DB" w:rsidRDefault="00620C1B" w:rsidP="00D855DB">
      <w:pPr>
        <w:spacing w:before="120" w:after="120" w:line="240" w:lineRule="auto"/>
        <w:ind w:left="1276" w:hanging="42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869B7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09C7B81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6E3ADE86" w14:textId="544EBC18" w:rsidR="00D855DB" w:rsidRDefault="00D855DB" w:rsidP="00FE1446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3.4. Tabela odniesienia efektów zdefiniowanych dla specjalności do efektów uczenia się zdefiniowanych dla kierunku studiów</w:t>
      </w: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FE1446" w14:paraId="6C4DE7CD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C499D3" w14:textId="35ED612B" w:rsidR="00FE1446" w:rsidRDefault="00FE1446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>Infobrokering</w:t>
            </w:r>
            <w:proofErr w:type="spellEnd"/>
            <w:r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polityczny</w:t>
            </w:r>
          </w:p>
        </w:tc>
      </w:tr>
      <w:tr w:rsidR="00FE1446" w14:paraId="1A7A43DA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C28D8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B1BE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2938F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FE1446" w14:paraId="45BCE319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89D4FD" w14:textId="77777777" w:rsidR="00FE1446" w:rsidRDefault="00FE1446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FE1446" w14:paraId="17EF659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EFA42" w14:textId="7F78C73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8CAC" w14:textId="5780B68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teorii informacji.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9F85C08" w14:textId="7FE7D9A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FE1446" w14:paraId="42F35D2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82A2A" w14:textId="7C9679E4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79D3" w14:textId="33CF1AF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funkcjonowania systemów politycznych w ujęciu porównawczym, w tym zasady, wartości i reguły dotyczące wytwarzania i dystrybucji informacji oraz komunikowania, jak również podmioty komunikowania politycznego i relacje między nimi.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4C9B6D" w14:textId="2B492D7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  <w:r w:rsidRPr="00D855DB">
              <w:rPr>
                <w:rFonts w:ascii="Arial" w:eastAsia="Arial" w:hAnsi="Arial" w:cs="Arial"/>
                <w:color w:val="000000"/>
              </w:rPr>
              <w:br/>
              <w:t>K_W09</w:t>
            </w:r>
          </w:p>
        </w:tc>
      </w:tr>
      <w:tr w:rsidR="00FE1446" w14:paraId="4808104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19C9" w14:textId="31615A76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DB5B" w14:textId="7ED837D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jako nieodłącznych elementów kultury komunikowania,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DAB19C3" w14:textId="47E3C85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FE1446" w14:paraId="3FB01A7F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383B" w14:textId="08898E25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81C9C" w14:textId="201EE16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pogłębionym stopniu mechanizmy działania politycznego, rządzenia i podejmowania decyzji politycznych oraz ich konsekwencje w zróżnicowanej perspektywie czasowej, ze szczególnym uwzględnieniem teorii i praktyki komunikowania.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BE32CF" w14:textId="5BBB177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FE1446" w14:paraId="2DD6907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1F5582C" w14:textId="337F4C21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S5_W05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C446841" w14:textId="35984E0E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informacji w życiu społecznym z perspektywy historycznej i współczesnej.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52BAD7" w14:textId="2EF72E2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FE1446" w14:paraId="566F644F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70EE37" w14:textId="77777777" w:rsidR="00FE1446" w:rsidRDefault="00FE1446" w:rsidP="00FE1446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FE1446" w14:paraId="6CD4D9A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7AE40" w14:textId="3E74A27C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AC2F" w14:textId="1B8A3D0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budować katalogi zasobów bibliotecznych i archiwalnych oraz  efektywnie wyszukiwać informacje w systemach informacyjno-wyszukiwawczych, jak również dokonać oceny jakości i wiarygodności pozyskanej informacji.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EE663B" w14:textId="2154D29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FE1446" w14:paraId="5AEFE6B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84A7" w14:textId="4E1F0361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E24C" w14:textId="16D1800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posługiwać się podstawowymi metodami i technikami rozwiązywania problemów zgodnie z dobrymi praktykami zarządzania.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E59773" w14:textId="7E2838B8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FE1446" w14:paraId="5CB4A9F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9D23" w14:textId="6814D7F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10B2" w14:textId="02ACFE0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i w pogłębiony sposób obserwować i interpretować zjawiska i mechanizmy zachodzące w sferze nowych technologii i ich związki ze zjawiskami w obszarze polityki.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32535C" w14:textId="41997B2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FE1446" w14:paraId="2FD844FC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734024" w14:textId="38174F2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S4_U04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070855D" w14:textId="7143976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projektować, realizować i prezentować wyniki badań naukowych z obszaru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infobrokeringu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 xml:space="preserve">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B903EC" w14:textId="49143245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FE1446" w14:paraId="7424D349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DB3FA1" w14:textId="77777777" w:rsidR="00FE1446" w:rsidRDefault="00FE1446" w:rsidP="00FE1446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FE1446" w14:paraId="0308908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2F25" w14:textId="7B3A799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65B3" w14:textId="0D58D448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odnoszących się do różnych sfer relacji nowych technologii i polityki z uwzględnieniem zróżnicowanych ról pełnionych przez siebie w tych sferach.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D48A07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07D53E7" w14:textId="2BBFE70A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FE1446" w14:paraId="4B650B6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70850C0" w14:textId="7C0F42D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50EBD9B" w14:textId="70836A79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bycia świadomym wpływu działań komunikacyjnych na społeczeństwo i jest gotowy do oddziaływania w celu kształtowania postaw prospołecznych.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88B48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381CFEBB" w14:textId="7777777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2526415A" w14:textId="77777777" w:rsidR="00D855DB" w:rsidRDefault="00D855DB" w:rsidP="00FE1446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057F02A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7CB135C" w14:textId="47A5D7E3" w:rsidR="00710351" w:rsidRDefault="000D73AD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64B26B50" w14:textId="77777777"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zdefiniowanego dla specjalności tworzą: </w:t>
      </w:r>
    </w:p>
    <w:p w14:paraId="2BCBD36D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S – dla wyróżnienia, że chodzi o efekty zdefiniowane dla specjalności, </w:t>
      </w:r>
    </w:p>
    <w:p w14:paraId="457ABDA3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znak _ (</w:t>
      </w:r>
      <w:proofErr w:type="spellStart"/>
      <w:r>
        <w:rPr>
          <w:rFonts w:ascii="Arial" w:eastAsia="Arial" w:hAnsi="Arial" w:cs="Arial"/>
          <w:color w:val="000000"/>
        </w:rPr>
        <w:t>podkreślnik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</w:p>
    <w:p w14:paraId="10C9E32B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2C1CB101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  <w:sectPr w:rsidR="00710351">
          <w:footerReference w:type="default" r:id="rId9"/>
          <w:pgSz w:w="16838" w:h="11906" w:orient="landscape"/>
          <w:pgMar w:top="709" w:right="720" w:bottom="1300" w:left="1440" w:header="708" w:footer="708" w:gutter="0"/>
          <w:cols w:space="708"/>
        </w:sect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641563BE" w14:textId="77777777" w:rsidR="00D855DB" w:rsidRDefault="00D855DB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1AD62ED" w14:textId="77777777" w:rsidR="00710351" w:rsidRDefault="000D7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3B8E20E" w14:textId="77777777" w:rsidR="00710351" w:rsidRDefault="000D73AD" w:rsidP="00DA0C41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Zajęcia lub grupy zajęć w ramach specjalności przypisane do danego etapu studiów</w:t>
      </w:r>
    </w:p>
    <w:p w14:paraId="32965CB6" w14:textId="77777777" w:rsidR="0090245D" w:rsidRDefault="000D73AD" w:rsidP="00DA0C41">
      <w:pPr>
        <w:tabs>
          <w:tab w:val="left" w:pos="1276"/>
        </w:tabs>
        <w:spacing w:before="120" w:after="120" w:line="240" w:lineRule="auto"/>
        <w:ind w:right="-635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(tabela dotyczy kierunku studiów, na którym prowadzona jest specjalność; tabelę należy przygotować dla każdego semestru/roku</w:t>
      </w:r>
    </w:p>
    <w:p w14:paraId="46C5299F" w14:textId="65CD1A8F" w:rsidR="00710351" w:rsidRDefault="000D73AD" w:rsidP="00DA0C41">
      <w:pPr>
        <w:tabs>
          <w:tab w:val="left" w:pos="1276"/>
        </w:tabs>
        <w:spacing w:before="120" w:after="120" w:line="240" w:lineRule="auto"/>
        <w:ind w:right="-635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studiów i dla każdej specjalności odrębnie)</w:t>
      </w:r>
    </w:p>
    <w:p w14:paraId="3C7C9B1B" w14:textId="40AB48FC" w:rsidR="00E04718" w:rsidRDefault="00E04718" w:rsidP="00DA0C41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E04718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14DAA03E" w14:textId="58425227" w:rsidR="00710351" w:rsidRDefault="000D73AD" w:rsidP="00DA0C41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</w:t>
      </w:r>
      <w:r w:rsidR="00017310">
        <w:rPr>
          <w:rFonts w:ascii="Arial" w:eastAsia="Arial" w:hAnsi="Arial" w:cs="Arial"/>
          <w:sz w:val="24"/>
          <w:szCs w:val="24"/>
        </w:rPr>
        <w:t xml:space="preserve"> rok/pierwszy semestr</w:t>
      </w:r>
    </w:p>
    <w:p w14:paraId="22421815" w14:textId="77777777" w:rsidR="00710351" w:rsidRDefault="00710351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710351" w14:paraId="6362E11E" w14:textId="77777777" w:rsidTr="00CB15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A2A1E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296D82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E5B1194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6BE568C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F0B156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740AA0B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8467B" w14:textId="2C984805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E1AD5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</w:t>
            </w:r>
            <w:r w:rsidR="003B24AF" w:rsidRPr="006E1AD5">
              <w:rPr>
                <w:rFonts w:ascii="Arial" w:eastAsia="Arial" w:hAnsi="Arial" w:cs="Arial"/>
                <w:b/>
                <w:sz w:val="24"/>
                <w:szCs w:val="24"/>
              </w:rPr>
              <w:t xml:space="preserve"> programu studió</w:t>
            </w:r>
            <w:r w:rsidR="00511AEF" w:rsidRPr="006E1AD5">
              <w:rPr>
                <w:rFonts w:ascii="Arial" w:eastAsia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4B866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10351" w14:paraId="447F940E" w14:textId="77777777" w:rsidTr="00CB15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32159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D035149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524452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13DFB8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7A7F31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6E63A0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F0CF7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53AFA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0861540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E9F698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5DD7E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EEE0F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F93A3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14:paraId="0A9503CF" w14:textId="77777777" w:rsidTr="00DA0C41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FADA2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1B1FEF" w14:paraId="7056C3EA" w14:textId="77777777" w:rsidTr="00CB15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9A01C5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1BFDBAB" w14:textId="5A579006" w:rsidR="001B1FEF" w:rsidRPr="00B46200" w:rsidRDefault="001B1FEF" w:rsidP="001B1FEF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</w:t>
            </w:r>
            <w:r w:rsidR="00674729" w:rsidRPr="00B46200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5ADCD5" w14:textId="648669FD" w:rsidR="001B1FEF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D68337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74926C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2210F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F21531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23F900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146D1B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2BAAAB9B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4D862A75" w14:textId="493BD90A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F17997B" w14:textId="180227CE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25BDD524" w14:textId="77777777" w:rsidR="001B1FEF" w:rsidRPr="00DA4E0E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7EA68E9B" w14:textId="77777777" w:rsidR="001B1FEF" w:rsidRPr="00DA4E0E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3767C865" w14:textId="56B9C9EB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7F93D3" w14:textId="7E801286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Nauk</w:t>
            </w:r>
            <w:r w:rsidR="001B424B"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B1FEF" w14:paraId="45A67E2F" w14:textId="77777777" w:rsidTr="00DA0C4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A6E60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357438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7EB87E34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06CE8662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5CD3D530" w14:textId="3C0609E2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1B1FEF" w14:paraId="5DC8B172" w14:textId="77777777" w:rsidTr="00DA0C4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43B28F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25D77E" w14:textId="41C025AC" w:rsidR="001B1FEF" w:rsidRDefault="00B107E4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1B1FEF">
              <w:rPr>
                <w:rFonts w:ascii="Arial" w:eastAsia="Arial" w:hAnsi="Arial" w:cs="Arial"/>
              </w:rPr>
              <w:t>gzamin ustny/egzamin pisemny</w:t>
            </w:r>
          </w:p>
        </w:tc>
      </w:tr>
      <w:tr w:rsidR="001B1FEF" w14:paraId="031A8EAA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406027C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46ACE461" w14:textId="6BF9B00B" w:rsidR="001B1FEF" w:rsidRPr="00B46200" w:rsidRDefault="00674729" w:rsidP="001B1FEF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71C22863" w14:textId="71BD2B1F" w:rsidR="001B1FEF" w:rsidRDefault="00674729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094654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7FE7D2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1446F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F4417C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810943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34D39A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4A9FEE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8A5D816" w14:textId="2547E1AE" w:rsidR="001B1FEF" w:rsidRDefault="00674729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D5FA5EC" w14:textId="5472B4C9" w:rsidR="001B1FEF" w:rsidRDefault="00674729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307E736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113DFDA7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696D3815" w14:textId="1238AD0A" w:rsidR="001B1FEF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0D664E" w14:textId="46290E98" w:rsidR="001B1FEF" w:rsidRDefault="001B424B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B1FEF" w14:paraId="12D0A9BC" w14:textId="77777777" w:rsidTr="00DA0C4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DFB872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A65CA4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743CF9C9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624777AC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1DB3B919" w14:textId="6AC6F1CD" w:rsidR="001B1FEF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1B1FEF" w14:paraId="65AA4F45" w14:textId="77777777" w:rsidTr="00DA0C41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0C46D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07ADFA" w14:textId="01452FBF" w:rsidR="001B1FEF" w:rsidRDefault="00B107E4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674729">
              <w:rPr>
                <w:rFonts w:ascii="Arial" w:eastAsia="Arial" w:hAnsi="Arial" w:cs="Arial"/>
              </w:rPr>
              <w:t>gzamin ustny/egzamin pisemny</w:t>
            </w:r>
          </w:p>
        </w:tc>
      </w:tr>
      <w:tr w:rsidR="0000272E" w14:paraId="0B22FDE5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E5A56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" w:name="_Hlk90566999"/>
            <w:bookmarkStart w:id="2" w:name="_Hlk90567053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5409376" w14:textId="0D1F1640" w:rsidR="0000272E" w:rsidRPr="00B46200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3965D63B" w14:textId="288012E1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D87066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5CC02A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44CD32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80CB0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F8EF62" w14:textId="44EF1255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7044C8E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AF9C82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B7FDDC7" w14:textId="72B5DF2D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36BE6D3" w14:textId="463FC8DB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5A77B63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2535506B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6BE1BE89" w14:textId="095AEF58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E576DFA" w14:textId="2CC91F27" w:rsidR="0000272E" w:rsidRDefault="001B424B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0272E" w14:paraId="00C4D37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72E726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DCA2B9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545B5F2F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505F6EF5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65FEF333" w14:textId="78308185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0272E" w14:paraId="14BB781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F0E082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E1AD20" w14:textId="5941E1F8" w:rsidR="0000272E" w:rsidRDefault="00B107E4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="0000272E">
              <w:rPr>
                <w:rFonts w:ascii="Arial" w:eastAsia="Arial" w:hAnsi="Arial" w:cs="Arial"/>
              </w:rPr>
              <w:t>cena ciągła aktywności</w:t>
            </w:r>
          </w:p>
        </w:tc>
      </w:tr>
      <w:tr w:rsidR="0000272E" w14:paraId="555D7674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EC9A3B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3" w:name="_Hlk90567575"/>
            <w:bookmarkStart w:id="4" w:name="_Hlk90567594"/>
            <w:bookmarkEnd w:id="1"/>
            <w:bookmarkEnd w:id="2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115B0C8" w14:textId="60DB5084" w:rsidR="0000272E" w:rsidRPr="00B46200" w:rsidRDefault="001C0B99" w:rsidP="0000272E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482BD587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AB72F5" w14:textId="756F7BEE" w:rsidR="0000272E" w:rsidRDefault="001C0B99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06615D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5FD395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44E11C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7CAAE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B4BDC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4E04F2F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C4A8F25" w14:textId="10F86007" w:rsidR="0000272E" w:rsidRDefault="001C0B99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3626CD1" w14:textId="238895E8" w:rsidR="0000272E" w:rsidRDefault="001C0B99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666A69A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5B124899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71F53077" w14:textId="6777E9B9" w:rsidR="0000272E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6513B51" w14:textId="7BE8383A" w:rsidR="0000272E" w:rsidRDefault="001B424B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0272E" w14:paraId="2A2C149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962CC9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B515A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23FCB693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05410366" w14:textId="30F4E6D1" w:rsidR="0000272E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0272E" w14:paraId="3F90402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1E584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2D1520" w14:textId="4A391EE7" w:rsidR="0000272E" w:rsidRDefault="00B107E4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1C0B99">
              <w:rPr>
                <w:rFonts w:ascii="Arial" w:eastAsia="Arial" w:hAnsi="Arial" w:cs="Arial"/>
              </w:rPr>
              <w:t>gzamin ustny/egzamin pisemny</w:t>
            </w:r>
          </w:p>
        </w:tc>
      </w:tr>
      <w:bookmarkEnd w:id="3"/>
      <w:tr w:rsidR="001C0B99" w14:paraId="34ECCCB7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6572A8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5E14901D" w14:textId="58B43EDD" w:rsidR="001C0B99" w:rsidRPr="00B46200" w:rsidRDefault="001C0B99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55E992C8" w14:textId="467AC7D3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CB0F239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49604E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0063E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049CE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036464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2F257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BBC6D71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6BF5886" w14:textId="3CE328B9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5B3E9AB" w14:textId="719E21C9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A6A1491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32A3F583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5218088E" w14:textId="570E7F93" w:rsidR="001C0B99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F0D1BB4" w14:textId="2AB16DC9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C0B99" w14:paraId="62BDF5A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7659ED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1A1201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233162DE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38AAA276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0664C3F3" w14:textId="05274B1C" w:rsidR="001C0B99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1C0B99" w14:paraId="19C08DC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85E03C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F82C19" w14:textId="6D882889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bookmarkEnd w:id="4"/>
      <w:tr w:rsidR="001C0B99" w14:paraId="143233E2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AE18F82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D690FD" w14:textId="30097DC6" w:rsidR="001C0B99" w:rsidRPr="00B46200" w:rsidRDefault="00B107E4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0B8531F3" w14:textId="45AF3D63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FD9EA4F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5FE809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96E01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1EB827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8B9133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4E33FB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32D17F4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3FC912D" w14:textId="4D3509C6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B5A6BA1" w14:textId="06C4C860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2E012060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7C43C722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16DFC8D9" w14:textId="4F3B4F66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28D9A4" w14:textId="2D287BB6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C0B99" w14:paraId="4168585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FD2DA1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7427FE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482EF56B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4C89E1E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60AC91E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5FCC7318" w14:textId="5765C765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1C0B99" w14:paraId="7A8FD6B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125F78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E55236" w14:textId="3B5475C2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1C0B99" w14:paraId="2EB2657C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73AAD47" w14:textId="3E997275" w:rsidR="00B46200" w:rsidRDefault="00B46200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B2D9A2C" w14:textId="4A4B564D" w:rsidR="001C0B99" w:rsidRPr="00B46200" w:rsidRDefault="00B107E4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1F808CE3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A9A088" w14:textId="2F65CBAE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380408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371FBA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C9095F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79637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E8CF66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6964BA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54A2A42" w14:textId="0ED66D12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943F507" w14:textId="5322FD4A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A56255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75E3961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F1BD938" w14:textId="370179CC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A6924B6" w14:textId="08EDEA94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107E4" w14:paraId="4B39BD6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EC1A32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E38AB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774D8FF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75987F0B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58B5A2F7" w14:textId="764ECF7D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B107E4" w14:paraId="0C4E514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2463A1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0EBBFA" w14:textId="72EEE355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107E4" w14:paraId="79BAB7F8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C8D3B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7724D4B6" w14:textId="7FABEF82" w:rsidR="00B107E4" w:rsidRPr="00B46200" w:rsidRDefault="00B107E4" w:rsidP="00B107E4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5B01399C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0BFA4D" w14:textId="4F7BD967" w:rsidR="00B107E4" w:rsidRDefault="004E79B8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B8E33A4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5FE1FC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6D5E5B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C9B2C8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DC87CF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F52F248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C258514" w14:textId="514F589A" w:rsidR="00B107E4" w:rsidRDefault="004E79B8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66F30B3" w14:textId="6C06DBE4" w:rsidR="00B107E4" w:rsidRDefault="004E79B8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0A0C50B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32B3D472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02AC141B" w14:textId="37E9DBA7" w:rsidR="004E79B8" w:rsidRPr="004E79B8" w:rsidRDefault="004E79B8" w:rsidP="004E79B8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8BF174" w14:textId="61F8DBBB" w:rsidR="00B107E4" w:rsidRDefault="001B424B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E79B8" w14:paraId="6083DEA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30AB38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169066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61AE6554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7A724445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65253C36" w14:textId="0CB1F578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4E79B8" w14:paraId="7D4120B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0169E3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47EC4D" w14:textId="732C2580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E79B8" w14:paraId="75CC1F78" w14:textId="77777777" w:rsidTr="00CB15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6DD0F7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1F99CEC" w14:textId="77777777" w:rsidR="004E79B8" w:rsidRPr="00B46200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2005F27D" w14:textId="77777777" w:rsidR="004E79B8" w:rsidRPr="00B46200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4690BEAF" w14:textId="1F345657" w:rsidR="004E79B8" w:rsidRP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39F00E0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56DCD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62E3B9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C6EBDB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52D42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A19A5D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0AB979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1E31900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430818" w14:textId="06940785" w:rsidR="004E79B8" w:rsidRDefault="005E7853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7779DE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769A3FA8" w14:textId="7A9948E8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689000D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0D3BB7B" w14:textId="15A36E6E" w:rsidR="004E79B8" w:rsidRDefault="001B424B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E79B8" w14:paraId="174F50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E02ADE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D94C41" w14:textId="4133C855" w:rsidR="004E79B8" w:rsidRDefault="004E79B8" w:rsidP="004E79B8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4E79B8" w14:paraId="6C1B3A1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BCE98A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582F4B" w14:textId="3691FA2C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944B687" w14:textId="316166F3" w:rsidR="00710351" w:rsidRPr="004E79B8" w:rsidRDefault="000D73AD" w:rsidP="004E79B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E79B8" w:rsidRPr="00E04718">
        <w:rPr>
          <w:rFonts w:ascii="Arial" w:eastAsia="Arial" w:hAnsi="Arial" w:cs="Arial"/>
          <w:sz w:val="24"/>
          <w:szCs w:val="24"/>
        </w:rPr>
        <w:t>30</w:t>
      </w:r>
    </w:p>
    <w:p w14:paraId="1C1B2626" w14:textId="65DBB3D6" w:rsidR="00710351" w:rsidRDefault="000D73AD" w:rsidP="00E95D41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CB1564" w:rsidRPr="00CB1564">
        <w:rPr>
          <w:rFonts w:ascii="Arial" w:eastAsia="Arial" w:hAnsi="Arial" w:cs="Arial"/>
          <w:color w:val="FF0000"/>
          <w:sz w:val="24"/>
          <w:szCs w:val="24"/>
        </w:rPr>
        <w:t>co najmniej 270</w:t>
      </w:r>
    </w:p>
    <w:p w14:paraId="58932FC2" w14:textId="37C17C04" w:rsidR="00710351" w:rsidRDefault="000D73AD" w:rsidP="00E95D41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4E79B8">
        <w:rPr>
          <w:rFonts w:ascii="Arial" w:eastAsia="Arial" w:hAnsi="Arial" w:cs="Arial"/>
          <w:sz w:val="24"/>
          <w:szCs w:val="24"/>
        </w:rPr>
        <w:t xml:space="preserve">co najmniej </w:t>
      </w:r>
      <w:r w:rsidR="00DB7DAC" w:rsidRPr="00DB7DAC">
        <w:rPr>
          <w:rFonts w:ascii="Arial" w:eastAsia="Arial" w:hAnsi="Arial" w:cs="Arial"/>
          <w:color w:val="FF0000"/>
          <w:sz w:val="24"/>
          <w:szCs w:val="24"/>
        </w:rPr>
        <w:t>9</w:t>
      </w:r>
      <w:r w:rsidR="00D83963">
        <w:rPr>
          <w:rFonts w:ascii="Arial" w:eastAsia="Arial" w:hAnsi="Arial" w:cs="Arial"/>
          <w:color w:val="FF0000"/>
          <w:sz w:val="24"/>
          <w:szCs w:val="24"/>
        </w:rPr>
        <w:t>90</w:t>
      </w:r>
    </w:p>
    <w:p w14:paraId="77D2C7E6" w14:textId="77777777" w:rsidR="00100E59" w:rsidRDefault="00100E59" w:rsidP="00100E5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5AF80CB" w14:textId="77CC6886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28ECC8F5" w14:textId="77777777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1EE63759" w14:textId="77777777" w:rsidR="00100E59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0E60ABB" w14:textId="77777777" w:rsidR="00100E59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43660A8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0526D3C5" w14:textId="77777777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D96D72A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EC936FE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575B8DE" w14:textId="77777777" w:rsidR="00E04718" w:rsidRDefault="00E04718" w:rsidP="00E0471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8FC3C28" w14:textId="67804551" w:rsidR="00E04718" w:rsidRDefault="00E04718" w:rsidP="00E0471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2B3A5FE2" w14:textId="6C4BC00F" w:rsidR="00E04718" w:rsidRPr="00100E59" w:rsidRDefault="00E04718" w:rsidP="00100E59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 w:rsidR="00017310"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</w:t>
      </w:r>
      <w:r w:rsidR="00017310" w:rsidRPr="00017310">
        <w:rPr>
          <w:rFonts w:ascii="Arial" w:eastAsia="Arial" w:hAnsi="Arial" w:cs="Arial"/>
          <w:sz w:val="24"/>
          <w:szCs w:val="24"/>
        </w:rPr>
        <w:t>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E04718" w14:paraId="4E6C70C9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D1C5E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5" w:name="_Hlk90572898"/>
            <w:bookmarkStart w:id="6" w:name="_Hlk90572986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B635FD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41FDDC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AB49752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D1DF9AE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20080B2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60980" w14:textId="15C3E742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Symbole efektów uczenia się dla </w:t>
            </w:r>
            <w:r w:rsidR="008735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B74F5C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bookmarkEnd w:id="5"/>
      <w:tr w:rsidR="00E04718" w14:paraId="5A4701F2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FAC4E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CF20BA6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B59494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11D13A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946148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A64DE60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B3CCD5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EC5FDEA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AAE17C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925F7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25F5A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20EBBD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0AF03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bookmarkEnd w:id="6"/>
      <w:tr w:rsidR="00E04718" w14:paraId="543EDF1A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22846B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E04718" w14:paraId="1480E4E4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F67F4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7" w:name="_Hlk90568895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B01C762" w14:textId="7EE51289" w:rsidR="00E04718" w:rsidRPr="00B46200" w:rsidRDefault="00017310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5E4AB365" w14:textId="10F3C962" w:rsidR="00E04718" w:rsidRDefault="0001731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2D11DC1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6F5CD0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A488063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72343A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A4A5BE0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1B3932B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219697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09ADAA5" w14:textId="472FCEE3" w:rsidR="00E04718" w:rsidRPr="00017310" w:rsidRDefault="0001731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C2EA31" w14:textId="1020BD86" w:rsidR="00E04718" w:rsidRPr="00017310" w:rsidRDefault="0001731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C44787D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59CF2A40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39F5C8C" w14:textId="7B94C717" w:rsidR="00E04718" w:rsidRDefault="00017310" w:rsidP="00017310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3AE65B7" w14:textId="7D932868" w:rsidR="00E04718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bookmarkEnd w:id="7"/>
      <w:tr w:rsidR="00017310" w14:paraId="032B0E5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D9B647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39E44B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5CF7D188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2A2E48C4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4CAA526E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4E328527" w14:textId="3D292DE3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17310" w14:paraId="0507404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D141DF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D8D8EF" w14:textId="4F1B4F5F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17310" w14:paraId="4C6F3EA4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A03C87" w14:textId="77777777" w:rsidR="006139D6" w:rsidRDefault="006139D6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47CAD44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281A929" w14:textId="02A09C7E" w:rsidR="00017310" w:rsidRPr="00B46200" w:rsidRDefault="00017310" w:rsidP="00017310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23437905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6673E" w14:textId="7BE1B8D0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53398B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77044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EC7A3A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19D9C3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CC3EDBF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84A568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2CA6BA2" w14:textId="3B8656B5" w:rsidR="00017310" w:rsidRDefault="006139D6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A90126C" w14:textId="2BB925D6" w:rsidR="00017310" w:rsidRDefault="006139D6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41169F71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641F9AB7" w14:textId="1BEF7BDC" w:rsidR="00017310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FC5076" w14:textId="47A77591" w:rsidR="00017310" w:rsidRDefault="00201394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2B7F4462" w14:textId="1857F91B" w:rsidR="00201394" w:rsidRPr="00201394" w:rsidRDefault="00201394" w:rsidP="00201394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17310" w14:paraId="6141BA0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C2E7A7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87EB0E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3D5133E1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6F4016A0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6A3DD5D8" w14:textId="08B0FACE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Koncepcje interpretujące organizacje jako systemu polityczne.</w:t>
            </w:r>
          </w:p>
        </w:tc>
      </w:tr>
      <w:tr w:rsidR="00017310" w14:paraId="2D9CDAC1" w14:textId="77777777" w:rsidTr="006139D6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8B64D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A9011F" w14:textId="3F745861" w:rsidR="00017310" w:rsidRDefault="00201394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017310"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</w:rPr>
              <w:t>/</w:t>
            </w:r>
            <w:r w:rsidR="00017310">
              <w:rPr>
                <w:rFonts w:ascii="Arial" w:eastAsia="Arial" w:hAnsi="Arial" w:cs="Arial"/>
              </w:rPr>
              <w:t>projekt</w:t>
            </w:r>
          </w:p>
        </w:tc>
      </w:tr>
      <w:tr w:rsidR="00201394" w14:paraId="6BC9F11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E1E1CE" w14:textId="77777777" w:rsidR="006139D6" w:rsidRDefault="006139D6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E0FDCA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D3D31F5" w14:textId="2F90F3B3" w:rsidR="00201394" w:rsidRPr="00B46200" w:rsidRDefault="00201394" w:rsidP="00201394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7FB235C1" w14:textId="7D89DCA9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2C51E54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29680B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891449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DC0764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145D1F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3454747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CC408A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DD4CE7D" w14:textId="44210915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80281E1" w14:textId="426633AF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A296D96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625DF6C6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233D60DE" w14:textId="49D0E2B8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4B9ED1C" w14:textId="6C9B905F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201394" w14:paraId="15F1100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32AF63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6873DF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2731F659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C7F2D13" w14:textId="42C480FC" w:rsidR="00201394" w:rsidRPr="00201394" w:rsidRDefault="00201394" w:rsidP="00201394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201394" w14:paraId="66A6C1D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002253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319ED3" w14:textId="03DE7CFC" w:rsidR="00201394" w:rsidRDefault="006139D6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201394">
              <w:rPr>
                <w:rFonts w:ascii="Arial" w:eastAsia="Arial" w:hAnsi="Arial" w:cs="Arial"/>
              </w:rPr>
              <w:t xml:space="preserve">gzamin </w:t>
            </w:r>
            <w:r>
              <w:rPr>
                <w:rFonts w:ascii="Arial" w:eastAsia="Arial" w:hAnsi="Arial" w:cs="Arial"/>
              </w:rPr>
              <w:t xml:space="preserve">ustny/egzamin </w:t>
            </w:r>
            <w:r w:rsidR="00201394">
              <w:rPr>
                <w:rFonts w:ascii="Arial" w:eastAsia="Arial" w:hAnsi="Arial" w:cs="Arial"/>
              </w:rPr>
              <w:t>pisemny</w:t>
            </w:r>
          </w:p>
        </w:tc>
      </w:tr>
      <w:tr w:rsidR="00201394" w14:paraId="67856B1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90A911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8" w:name="_Hlk90569668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848187A" w14:textId="65B43723" w:rsidR="00201394" w:rsidRPr="00B46200" w:rsidRDefault="006139D6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60DFEAA4" w14:textId="242C6E9A" w:rsidR="00201394" w:rsidRDefault="006139D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9398C1E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C11C02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5C7303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B4FE5A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8E8861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C12C83B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9854DB" w14:textId="77777777" w:rsidR="00201394" w:rsidRPr="006139D6" w:rsidRDefault="0020139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9FC0BBB" w14:textId="456C6B50" w:rsidR="00201394" w:rsidRPr="006139D6" w:rsidRDefault="006139D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55AEB49" w14:textId="6B5DA484" w:rsidR="00201394" w:rsidRPr="006139D6" w:rsidRDefault="006139D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9EE6019" w14:textId="77777777" w:rsidR="006139D6" w:rsidRP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1C012E28" w14:textId="68E955C7" w:rsidR="00201394" w:rsidRP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45477D0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bookmarkEnd w:id="8"/>
      <w:tr w:rsidR="006139D6" w14:paraId="252DF31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6AF774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8BEEF1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5B5A757B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3859D909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69E7F094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16A3CE4C" w14:textId="02055475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6139D6" w14:paraId="6A471D5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D32C51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580867" w14:textId="447E197A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6139D6" w14:paraId="7BD66FB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B2C612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B3A0835" w14:textId="72D43295" w:rsidR="006139D6" w:rsidRPr="00B46200" w:rsidRDefault="006139D6" w:rsidP="006139D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2C59C3A7" w14:textId="529F0F36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AB3B4D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B2C4C8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81B7E1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47819D7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E84248D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7AE7B9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188E61" w14:textId="77777777" w:rsidR="006139D6" w:rsidRPr="00002B4C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51B07D7" w14:textId="63C865CD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9088C75" w14:textId="19F6681B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0EAC97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7FFCC5C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08015E0B" w14:textId="0B4FC569" w:rsidR="006139D6" w:rsidRDefault="00002B4C" w:rsidP="00002B4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8170F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6139D6" w14:paraId="0916B9D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88B916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66F2CB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4F7D5473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543179B3" w14:textId="161D9F9D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6139D6" w14:paraId="237215D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E469F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C0E731" w14:textId="2842BE83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6139D6" w14:paraId="43953311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3E55E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CD3685A" w14:textId="07D1138F" w:rsidR="00002B4C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65571E02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272058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A10C635" w14:textId="2FF48DAA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90AADB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F777F7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8C2017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C0128C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943B2F" w14:textId="77777777" w:rsidR="006139D6" w:rsidRPr="00002B4C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5AF4800" w14:textId="5FF49DA6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69FE3F" w14:textId="4650D98C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5D05EF48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47B9950B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D4B6CFD" w14:textId="35979273" w:rsidR="006139D6" w:rsidRDefault="00002B4C" w:rsidP="00002B4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1A0DEE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6139D6" w14:paraId="2C7ADED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4EE83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46F840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EAE7502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5CBABAF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2186503D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8C0EAC9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7CCF0189" w14:textId="37475545" w:rsidR="00002B4C" w:rsidRPr="00002B4C" w:rsidRDefault="00002B4C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6139D6" w14:paraId="7C85F5B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C340D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9A1E36" w14:textId="3381C82C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6139D6" w14:paraId="6CEF1D41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80E571" w14:textId="77777777" w:rsidR="006139D6" w:rsidRDefault="006139D6" w:rsidP="006139D6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87350B" w14:paraId="5F537320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268188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9" w:name="_Hlk90570752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43DDC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05F9B5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3499E53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4B9C82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1C01692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2EB5BB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EA6D7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7350B" w14:paraId="6FABD51B" w14:textId="77777777" w:rsidTr="000254C2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74777B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186FE4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895F3D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175FBB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C06817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662E6A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0FA693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7617DD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7E578C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2F15CAB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7CD88C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08C5731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F9AE97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139D6" w14:paraId="506ED9EC" w14:textId="77777777" w:rsidTr="000254C2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C423489" w14:textId="254EDDA9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02E6313B" w14:textId="70391AA0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Polityki administracyjne (OW)</w:t>
            </w:r>
          </w:p>
        </w:tc>
        <w:tc>
          <w:tcPr>
            <w:tcW w:w="709" w:type="dxa"/>
            <w:shd w:val="clear" w:color="auto" w:fill="auto"/>
          </w:tcPr>
          <w:p w14:paraId="53FB6685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98DE19" w14:textId="12881071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98D577F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628B1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7DBC4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ABE27B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1C4C7F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AF666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0FF73A3C" w14:textId="034F00A6" w:rsidR="006139D6" w:rsidRDefault="009E1D0D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A81BC9B" w14:textId="08D892A9" w:rsidR="006139D6" w:rsidRDefault="009E1D0D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42E1106B" w14:textId="77777777" w:rsidR="003B24AF" w:rsidRDefault="003B24AF" w:rsidP="003B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4F3FAB24" w14:textId="77777777" w:rsidR="003B24AF" w:rsidRDefault="003B24AF" w:rsidP="003B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S1_U03, S1_U06</w:t>
            </w:r>
          </w:p>
          <w:p w14:paraId="7E2D519C" w14:textId="58956EDA" w:rsidR="006139D6" w:rsidRDefault="003B24AF" w:rsidP="003B24A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2BA0BC91" w14:textId="64804F7B" w:rsidR="006139D6" w:rsidRDefault="0087350B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3B24AF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02B4C" w14:paraId="224F2C5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AB0501" w14:textId="77777777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DF81CF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Istota, specyfika i podstawowe uwarunkowania i funkcje polityk administracyjnych w Polsce.</w:t>
            </w:r>
          </w:p>
          <w:p w14:paraId="3E83C8C7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rozwiązania i napięcia w ramach polityk administracyjnych.</w:t>
            </w:r>
          </w:p>
          <w:p w14:paraId="06EBE224" w14:textId="60BA4751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polityk administracyjnych w procesie poprawy jakości administracyjnych.</w:t>
            </w:r>
          </w:p>
        </w:tc>
      </w:tr>
      <w:tr w:rsidR="00002B4C" w14:paraId="2284278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64ADFE" w14:textId="77777777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73BF70" w14:textId="25B636BA" w:rsidR="00002B4C" w:rsidRDefault="009E1D0D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002B4C"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</w:rPr>
              <w:t>/</w:t>
            </w:r>
            <w:r w:rsidR="00002B4C">
              <w:rPr>
                <w:rFonts w:ascii="Arial" w:eastAsia="Arial" w:hAnsi="Arial" w:cs="Arial"/>
              </w:rPr>
              <w:t xml:space="preserve">projekt </w:t>
            </w:r>
          </w:p>
        </w:tc>
      </w:tr>
      <w:tr w:rsidR="003B24AF" w14:paraId="1FB04FF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09B9BC7" w14:textId="2EFF7FBC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0" w:name="_Hlk90570818"/>
            <w:bookmarkStart w:id="11" w:name="_Hlk90570656"/>
            <w:bookmarkEnd w:id="9"/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AD42CCF" w14:textId="58C7CF0C" w:rsidR="00DB5196" w:rsidRDefault="00DB5196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Służba cywilna (OW)</w:t>
            </w:r>
          </w:p>
          <w:p w14:paraId="0CB3D60C" w14:textId="1D1CBFAA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A27390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C414B0" w14:textId="36588CD3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65A9EE5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8E93E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CBECA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430C0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2303876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F2E64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7807DB" w14:textId="638D42F5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2D237E6" w14:textId="3D4E8A9E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8610457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7CF03D11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S1_U02, S1_U03, S1_U04</w:t>
            </w:r>
          </w:p>
          <w:p w14:paraId="7ED056A6" w14:textId="2763AF9C" w:rsidR="00DB5196" w:rsidRPr="00DB5196" w:rsidRDefault="00DB5196" w:rsidP="00DB5196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990DBA" w14:textId="30D4379C" w:rsidR="003B24AF" w:rsidRDefault="008735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3B24AF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3B24AF" w14:paraId="1C58C34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F7B34E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ED8C14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służby cywilnej we współczesnym państwie.</w:t>
            </w:r>
          </w:p>
          <w:p w14:paraId="6523CC08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 i ewaluacja funkcjonowania pracowników i urzędników służby cywilnej w Polsce.</w:t>
            </w:r>
          </w:p>
          <w:p w14:paraId="295736E9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zachodzące w jednostkach i organach administracji publicznej.</w:t>
            </w:r>
          </w:p>
          <w:p w14:paraId="6E06F7AE" w14:textId="11E2409E" w:rsidR="003B24AF" w:rsidRDefault="00DB5196" w:rsidP="00DB51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Zasady i wartości administracji rządowej i samorządowej.</w:t>
            </w:r>
          </w:p>
        </w:tc>
      </w:tr>
      <w:tr w:rsidR="003B24AF" w14:paraId="4FAC393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473D9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12FE23" w14:textId="13C6601F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bookmarkEnd w:id="10"/>
      <w:tr w:rsidR="000722FD" w14:paraId="73DB490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68B8E6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101A4CD" w14:textId="058A0EF3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Finanse publiczne (OW)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71C3B2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115B8C8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5EAF4B" w14:textId="701EC3F9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0779388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3A69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FAD50E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CC7100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A17CA9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C3E88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BC95E7" w14:textId="260D2C96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0CF995C" w14:textId="62742DDD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67EB76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S1_W01, S1_W04</w:t>
            </w:r>
          </w:p>
          <w:p w14:paraId="164EC64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073B1B1E" w14:textId="67198628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8C0653" w14:textId="5FFDE3DA" w:rsidR="000722FD" w:rsidRDefault="0087350B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0722FD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722FD" w14:paraId="4B64206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CCE0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A7B59F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Uwarunkowania społeczne, polityczne i ekonomiczne polityki finansowej państwa na różnych poziomach.</w:t>
            </w:r>
          </w:p>
          <w:p w14:paraId="40EF6A6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polityki budżetowej państwa.</w:t>
            </w:r>
          </w:p>
          <w:p w14:paraId="3BD1E2DC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działania i podejmowania decyzji organów administracji rządowej i samorządowej w zakresie zarządzania finansami publicznymi.</w:t>
            </w:r>
          </w:p>
          <w:p w14:paraId="3AC8FB79" w14:textId="408BCED1" w:rsidR="000722FD" w:rsidRPr="00DB5196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Wpływ systemu finansów publicznych na życie polityczne, społeczne i gospodarcze w Polsce oraz w UE</w:t>
            </w:r>
          </w:p>
        </w:tc>
      </w:tr>
      <w:tr w:rsidR="000722FD" w14:paraId="1C45E56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3B17C2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0B443F" w14:textId="3895648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722FD" w14:paraId="5C6B1E13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EDE313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D </w:t>
            </w:r>
          </w:p>
          <w:p w14:paraId="3B2D391A" w14:textId="584DCDE9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Instytucje bezpieczeństwa państwa (OW)</w:t>
            </w:r>
          </w:p>
        </w:tc>
        <w:tc>
          <w:tcPr>
            <w:tcW w:w="709" w:type="dxa"/>
            <w:shd w:val="clear" w:color="auto" w:fill="auto"/>
          </w:tcPr>
          <w:p w14:paraId="50F4752F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4064A4" w14:textId="392DD391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A61B5E1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8B4B7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DAB5B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7A5B7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13B53B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1C597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2A143EA" w14:textId="2C3EE03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FB70A06" w14:textId="032C7833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87EAC2D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6E9FFBE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2C0873DB" w14:textId="0A8FF10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B5163B6" w14:textId="6B40548A" w:rsidR="000722FD" w:rsidRDefault="0087350B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0722FD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722FD" w14:paraId="6F74D9A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6D9A6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56FC9D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Funkcjonowanie instytucji bezpieczeństwa państwa.</w:t>
            </w:r>
          </w:p>
          <w:p w14:paraId="4525C7DC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 instytucjonalne systemu bezpieczeństwa i zasady ich funkcjonowania.</w:t>
            </w:r>
          </w:p>
          <w:p w14:paraId="4BC8BFDA" w14:textId="55711EEF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Samoorganizacja społeczeństwa w zakresie współdziałania w sprawach bezpieczeństwa publicznego.</w:t>
            </w:r>
          </w:p>
        </w:tc>
      </w:tr>
      <w:tr w:rsidR="000722FD" w14:paraId="0AF164A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CE8BC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D4F615" w14:textId="36CB822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bookmarkEnd w:id="11"/>
    <w:p w14:paraId="69AF89D9" w14:textId="3141C6E0" w:rsidR="00E04718" w:rsidRPr="003C6D1C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0722FD" w:rsidRPr="00512AF6">
        <w:rPr>
          <w:rFonts w:ascii="Arial" w:eastAsia="Arial" w:hAnsi="Arial" w:cs="Arial"/>
          <w:sz w:val="24"/>
          <w:szCs w:val="24"/>
        </w:rPr>
        <w:t>30</w:t>
      </w:r>
    </w:p>
    <w:p w14:paraId="0E483D99" w14:textId="529B3C30" w:rsidR="00E04718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</w:t>
      </w:r>
      <w:r w:rsidR="000722FD"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z w:val="24"/>
          <w:szCs w:val="24"/>
        </w:rPr>
        <w:t xml:space="preserve">semestrze): </w:t>
      </w:r>
      <w:r w:rsidR="000722FD">
        <w:rPr>
          <w:rFonts w:ascii="Arial" w:eastAsia="Arial" w:hAnsi="Arial" w:cs="Arial"/>
          <w:sz w:val="24"/>
          <w:szCs w:val="24"/>
        </w:rPr>
        <w:t>270</w:t>
      </w:r>
    </w:p>
    <w:p w14:paraId="046FE26A" w14:textId="6CA0FAF5" w:rsidR="00E04718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0722FD">
        <w:rPr>
          <w:rFonts w:ascii="Arial" w:eastAsia="Arial" w:hAnsi="Arial" w:cs="Arial"/>
          <w:sz w:val="24"/>
          <w:szCs w:val="24"/>
        </w:rPr>
        <w:t xml:space="preserve">co najmniej </w:t>
      </w:r>
      <w:r w:rsidR="00663A86" w:rsidRPr="00663A86">
        <w:rPr>
          <w:rFonts w:ascii="Arial" w:eastAsia="Arial" w:hAnsi="Arial" w:cs="Arial"/>
          <w:color w:val="FF0000"/>
          <w:sz w:val="24"/>
          <w:szCs w:val="24"/>
        </w:rPr>
        <w:t>9</w:t>
      </w:r>
      <w:r w:rsidR="00D83963">
        <w:rPr>
          <w:rFonts w:ascii="Arial" w:eastAsia="Arial" w:hAnsi="Arial" w:cs="Arial"/>
          <w:color w:val="FF0000"/>
          <w:sz w:val="24"/>
          <w:szCs w:val="24"/>
        </w:rPr>
        <w:t>90</w:t>
      </w:r>
    </w:p>
    <w:p w14:paraId="419E16ED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93D155" w14:textId="29E7EDE4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7D2879D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12A974CB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9F252A9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3059D8B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01DC9F1C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07D09D7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69366D3F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48BDCE5A" w14:textId="0079F081" w:rsidR="00E04718" w:rsidRDefault="00E04718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0411552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6CBA06A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2482173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DA7C54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F638B06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C3D4F13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2BC72D8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20398A6" w14:textId="670F5854" w:rsidR="00452598" w:rsidRDefault="00452598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79A45FFE" w14:textId="612C89DE" w:rsidR="00452598" w:rsidRPr="00452598" w:rsidRDefault="00452598" w:rsidP="00452598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452598" w14:paraId="586A3AFC" w14:textId="77777777" w:rsidTr="00663A8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3DE1B5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08982C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C2AB66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936329C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405A3E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2D2F8F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A683C9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A7E41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452598" w14:paraId="02824ADE" w14:textId="77777777" w:rsidTr="00663A8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5B84D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5C4B40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BF91A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442888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D3DA53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6B71CE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F9A288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DD2C2C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F47BF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550E1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CBBF4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34EEB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F74798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2598" w14:paraId="2E5A3A17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7EE669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452598" w14:paraId="705F457B" w14:textId="77777777" w:rsidTr="00663A8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5D49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6735D12" w14:textId="18AE1C8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22C657C7" w14:textId="3C93203A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2237C6" w14:textId="37013F0D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1C26F8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B3DB4FC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954F5B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6298C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08D33A9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403BAFB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1E28E7D5" w14:textId="3BA47760" w:rsidR="00452598" w:rsidRPr="00017310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2529625" w14:textId="2F8480A2" w:rsidR="00452598" w:rsidRPr="00017310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B2D076B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5982380F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7DE16621" w14:textId="73AD8D62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B17F001" w14:textId="4B52B9BF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35CF89A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F967D6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B67485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1FA0C6D8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75F90C9B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6E6582BA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0F93D7EE" w14:textId="4755137B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452598" w14:paraId="46FFF58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06404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69EEEE" w14:textId="052F1C6E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452598" w14:paraId="2DFFE388" w14:textId="77777777" w:rsidTr="00663A8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282591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E9727A7" w14:textId="67D90F2D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F737354" w14:textId="3169E22A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4B1C3A2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EECAF3" w14:textId="56D7E10F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7EC804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01FFE1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C23DA4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C3B3C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D525D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219CB06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28E9340" w14:textId="3732E69D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2B3D191" w14:textId="36C5F219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6B6842" w14:textId="14AB632F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</w:t>
            </w:r>
            <w:r w:rsidR="009A1A86">
              <w:rPr>
                <w:rFonts w:ascii="Arial" w:hAnsi="Arial" w:cs="Arial"/>
              </w:rPr>
              <w:t>, K_W10</w:t>
            </w:r>
          </w:p>
          <w:p w14:paraId="628BA8F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5DCD3585" w14:textId="22DD97F2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5191323" w14:textId="7B1B5EB1" w:rsidR="00452598" w:rsidRPr="00201394" w:rsidRDefault="00D27D18" w:rsidP="00D27D18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45EBA35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C8ACA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5961F1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600F4E3D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46396562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22F337AC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67AB7781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6E261474" w14:textId="38148EA5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452598" w14:paraId="729E1D3F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E654E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537436" w14:textId="5A1592ED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52598" w14:paraId="22A0D110" w14:textId="77777777" w:rsidTr="00663A8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3BBB8F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1B0CB85" w14:textId="62E413CE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67C63B8" w14:textId="2A3FD2E2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D0A386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218CF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2AEF79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31D0D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24D64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3DB21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E61B0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5A8EE34" w14:textId="226DAC38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CC7467C" w14:textId="6474A8CC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074CF2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2C3BA3BF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4374196E" w14:textId="0705A00C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80067F4" w14:textId="297DE77A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2E10806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8108FD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122FEF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72C5A2D6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9557259" w14:textId="2304E2BB" w:rsidR="00452598" w:rsidRPr="00201394" w:rsidRDefault="00D27D18" w:rsidP="00D27D18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452598" w14:paraId="68AAD8B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1A8825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E5CB08" w14:textId="1BBEB2B0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452598" w14:paraId="5A634ACB" w14:textId="77777777" w:rsidTr="00663A8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355647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2" w:name="_Hlk90574212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D4879AF" w14:textId="046AEF9F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607117EC" w14:textId="27C37936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AFA18E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D5C937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594E392" w14:textId="02F6E388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27D18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BEB58C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B93371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1F7409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57649E1" w14:textId="77777777" w:rsidR="00452598" w:rsidRPr="006139D6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5FD3933" w14:textId="48891734" w:rsidR="00452598" w:rsidRPr="006139D6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E8801B0" w14:textId="4E4BEFD8" w:rsidR="00452598" w:rsidRPr="006139D6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127CA1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D770A2C" w14:textId="4E8084E9" w:rsidR="00452598" w:rsidRPr="006139D6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ACDF600" w14:textId="4AA5CE33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27D18" w14:paraId="6B4FE07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39440F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98658C" w14:textId="77777777" w:rsidR="00D27D18" w:rsidRPr="009D27B9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557C7AFC" w14:textId="77777777" w:rsidR="00D27D18" w:rsidRPr="009D27B9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17171366" w14:textId="0986870E" w:rsidR="00D27D18" w:rsidRP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D27D18" w14:paraId="599AE30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62DAE1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3E166" w14:textId="6D7C4AF2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D27D18" w14:paraId="3189F176" w14:textId="77777777" w:rsidTr="00663A8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4D6C03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3" w:name="_Hlk90574188"/>
            <w:bookmarkEnd w:id="12"/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604E06F" w14:textId="2504E778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2422C816" w14:textId="2B22FCF2" w:rsidR="00D27D18" w:rsidRPr="00D42976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62AB96" w14:textId="16830525" w:rsidR="00D27D18" w:rsidRPr="00D42976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4297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55D9128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966214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3D7C19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CE94F5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357EF5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D542B89" w14:textId="77777777" w:rsidR="00D27D18" w:rsidRPr="00002B4C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116F8E4" w14:textId="67849A3F" w:rsidR="00D27D18" w:rsidRPr="00002B4C" w:rsidRDefault="00D4297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9571FAA" w14:textId="651E5B98" w:rsidR="00D27D18" w:rsidRPr="00002B4C" w:rsidRDefault="00D4297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F94FB4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4C23EB20" w14:textId="0373B058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0009F0" w14:textId="36624831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27D18" w14:paraId="5F31F32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011B54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657439" w14:textId="439839B4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6AB28F57" w14:textId="0E28858D" w:rsidR="00D27D18" w:rsidRPr="00D27D18" w:rsidRDefault="00D27D18" w:rsidP="00D27D18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D27D18" w14:paraId="28D1797D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49938F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AE8282" w14:textId="6F63920B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bookmarkEnd w:id="13"/>
      <w:tr w:rsidR="00D27D18" w14:paraId="322131F0" w14:textId="77777777" w:rsidTr="00663A8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6F5CF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C773B12" w14:textId="77777777" w:rsidR="00D42976" w:rsidRDefault="00D42976" w:rsidP="00D429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7521D935" w14:textId="77777777" w:rsidR="00D42976" w:rsidRDefault="00D42976" w:rsidP="00D429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1C754DB7" w14:textId="2E96C4E2" w:rsidR="00D27D18" w:rsidRPr="00002B4C" w:rsidRDefault="00D42976" w:rsidP="00D4297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B331489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A7A84E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7F09EB1" w14:textId="6B7ED339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04A46C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249EF3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DF29057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983F0E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4B7FA0B" w14:textId="77777777" w:rsidR="00D27D18" w:rsidRPr="00002B4C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2674E85" w14:textId="77777777" w:rsidR="00D27D18" w:rsidRPr="00162A71" w:rsidRDefault="00663A86" w:rsidP="00D27D18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162A71">
              <w:rPr>
                <w:rFonts w:ascii="Arial" w:eastAsia="Arial" w:hAnsi="Arial" w:cs="Arial"/>
                <w:color w:val="FF0000"/>
              </w:rPr>
              <w:t>Minimum</w:t>
            </w:r>
          </w:p>
          <w:p w14:paraId="21003883" w14:textId="7BBFC8D3" w:rsidR="00663A86" w:rsidRPr="00002B4C" w:rsidRDefault="00663A8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62A71">
              <w:rPr>
                <w:rFonts w:ascii="Arial" w:eastAsia="Arial" w:hAnsi="Arial" w:cs="Arial"/>
                <w:color w:val="FF000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84BC21" w14:textId="4C7BCDDE" w:rsidR="00D27D18" w:rsidRPr="00002B4C" w:rsidRDefault="000A7A29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7E7DDB1" w14:textId="0A4414A2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53089C0" w14:textId="1D8D6BAA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14:paraId="118D185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59DF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D37DC8" w14:textId="34FB2A48" w:rsidR="00D42976" w:rsidRPr="00002B4C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D42976" w14:paraId="7748ADF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EC2576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6607DE" w14:textId="460D293C" w:rsidR="00D4297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D42976" w14:paraId="3AEDD1FA" w14:textId="77777777" w:rsidTr="00663A8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A579F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8AD0487" w14:textId="6BB7D7EF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10937687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36D776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6F4891B" w14:textId="3C3015B3" w:rsidR="00D42976" w:rsidRDefault="000A7A29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1837B5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E3CB656" w14:textId="5B5FD966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2BDFC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359E2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401207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A47A7CA" w14:textId="77777777" w:rsidR="00D42976" w:rsidRPr="006139D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9FC9E16" w14:textId="4991C19D" w:rsidR="00D42976" w:rsidRPr="006139D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B49AA8D" w14:textId="77BD6E96" w:rsidR="00D42976" w:rsidRPr="006139D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64CDA08" w14:textId="77777777" w:rsidR="000A7A29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3D553D3F" w14:textId="77777777" w:rsidR="000A7A29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78830F3A" w14:textId="0A1B79A6" w:rsidR="00D42976" w:rsidRPr="006139D6" w:rsidRDefault="000A7A29" w:rsidP="000A7A2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EC1BA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:rsidRPr="00D27D18" w14:paraId="5C67215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9D246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D335CF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77C412D9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8140811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3864A1E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01D647DB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2840E392" w14:textId="148F3FDA" w:rsidR="00D42976" w:rsidRPr="00D27D18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D42976" w14:paraId="12BAC03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7612F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C369B2" w14:textId="61C4B230" w:rsidR="00D4297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D42976" w14:paraId="60C6BA9B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76A53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D42976" w14:paraId="3E695B92" w14:textId="77777777" w:rsidTr="00663A8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F1BEF3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746AB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9EF886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BB0DD7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2CB4DB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D23305D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0354E6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CD1CB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D42976" w14:paraId="5D743046" w14:textId="77777777" w:rsidTr="00663A8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AEACF92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2A049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FE9B5F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9B842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296A36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DC939A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1749B2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7307D4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004BDF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46B8D84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20E330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B860F0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6B8903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42976" w14:paraId="0E308066" w14:textId="77777777" w:rsidTr="00663A86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4D6CD4C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32ADC75" w14:textId="4F5CF75E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zasobami ludzkimi w administracji publicznej (OW)</w:t>
            </w:r>
          </w:p>
        </w:tc>
        <w:tc>
          <w:tcPr>
            <w:tcW w:w="709" w:type="dxa"/>
            <w:shd w:val="clear" w:color="auto" w:fill="auto"/>
          </w:tcPr>
          <w:p w14:paraId="7E58675E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826C73" w14:textId="51EB2D90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6872F7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34270B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AA9C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E0673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E4E26E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9CF5EF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37A1A3F" w14:textId="530288A8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4E4D9C6E" w14:textId="2341838D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514AEE93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</w:t>
            </w:r>
          </w:p>
          <w:p w14:paraId="42AF4BB4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</w:t>
            </w:r>
          </w:p>
          <w:p w14:paraId="50F633D7" w14:textId="59F8197F" w:rsidR="00D42976" w:rsidRDefault="009D46A9" w:rsidP="009D46A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102FA097" w14:textId="2D3C4CCF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14:paraId="2148FB6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BA7DB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05EBCA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 i instytucje społeczne – ekonomiczne, prawne i polityczne.</w:t>
            </w:r>
          </w:p>
          <w:p w14:paraId="6633535C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Normy i reguły kształtujące funkcjonowanie instytucji społecznych.</w:t>
            </w:r>
          </w:p>
          <w:p w14:paraId="5A11EC5A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Problemy związane z funkcjonowanie organizacji oraz jednostek i grup w ramach organizacji.</w:t>
            </w:r>
          </w:p>
          <w:p w14:paraId="0CFEAD3F" w14:textId="7CA5232A" w:rsidR="00D42976" w:rsidRDefault="009D46A9" w:rsidP="009D46A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Zadania procesu kadrowego oraz zarządzanie nim.</w:t>
            </w:r>
          </w:p>
        </w:tc>
      </w:tr>
      <w:tr w:rsidR="00D42976" w14:paraId="5C71B12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E1EDD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6D62BE" w14:textId="7C290DF5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D42976" w14:paraId="0E57FD0F" w14:textId="77777777" w:rsidTr="00663A8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A5B309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BC9E86" w14:textId="3BFE27B8" w:rsidR="00D42976" w:rsidRDefault="001837B5" w:rsidP="009D46A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Mechanizmy sfery publicznej w Polsce (OW)</w:t>
            </w:r>
          </w:p>
        </w:tc>
        <w:tc>
          <w:tcPr>
            <w:tcW w:w="709" w:type="dxa"/>
            <w:shd w:val="clear" w:color="auto" w:fill="auto"/>
          </w:tcPr>
          <w:p w14:paraId="771A624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3A2C44" w14:textId="574BEA04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4C1162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7AB94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22584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A11E9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1E6FE0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3B6BDF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4A3760A" w14:textId="0DCA7E17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DF44376" w14:textId="2C53FA25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15FE728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S1_W04</w:t>
            </w:r>
          </w:p>
          <w:p w14:paraId="4733BA74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S1_U03</w:t>
            </w:r>
          </w:p>
          <w:p w14:paraId="1BB5F969" w14:textId="2684D493" w:rsidR="00D42976" w:rsidRPr="00DB5196" w:rsidRDefault="001837B5" w:rsidP="001837B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F2DE286" w14:textId="7D5B6C93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37B5" w14:paraId="730A159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93DBC6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EE92FC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Historyczne, ekonomiczne, społeczne i kulturowe uwarunkowania kształtowania się sfery publicznej w Polsce</w:t>
            </w:r>
          </w:p>
          <w:p w14:paraId="1A89B22E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decyzyjne w sferze publicznej w Polsce.</w:t>
            </w:r>
          </w:p>
          <w:p w14:paraId="2F854004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Uregulowania prawne funkcjonowania sfery publicznej w Polsce.</w:t>
            </w:r>
          </w:p>
          <w:p w14:paraId="15658773" w14:textId="25F5A0DD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Procedury rozstrzygania problemów w sferze publicznej w Polsce.</w:t>
            </w:r>
          </w:p>
        </w:tc>
      </w:tr>
      <w:tr w:rsidR="001837B5" w14:paraId="644620C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EB9214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500114" w14:textId="0832D312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837B5" w14:paraId="51EC616C" w14:textId="77777777" w:rsidTr="00663A8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2329B6" w14:textId="0DB641FE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0E56DC" w14:textId="5527087E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Procesy modernizacji w państwie współczesnym (OW)</w:t>
            </w:r>
          </w:p>
          <w:p w14:paraId="06041FEF" w14:textId="21D5C696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749CE1E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753AE1" w14:textId="7B7E071A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4D608561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E9CA8F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0C8E24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B5CBC6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575CD2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190C1BA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964C373" w14:textId="7386E89F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9AB0C89" w14:textId="19971FCA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BA2F0EF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</w:t>
            </w:r>
          </w:p>
          <w:p w14:paraId="0501C9A9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S1_U03, S1_U04</w:t>
            </w:r>
          </w:p>
          <w:p w14:paraId="0A96C111" w14:textId="30A1FACA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47970E2" w14:textId="37613944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37B5" w14:paraId="6A2A21F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624579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31A4FA" w14:textId="1CA8298F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Relacje i współzależności zachodzące między wewnętrznymi procesami w państwa a dynamiką międzynarodową, europeizacją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globalizacją.</w:t>
            </w:r>
          </w:p>
          <w:p w14:paraId="4A92F897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Strategie modernizacyjne.</w:t>
            </w:r>
          </w:p>
          <w:p w14:paraId="6E23B02A" w14:textId="035796AB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Praktyki modernizacyjne na różnych płaszczyznach życia społeczno-politycznego.</w:t>
            </w:r>
          </w:p>
        </w:tc>
      </w:tr>
      <w:tr w:rsidR="001837B5" w14:paraId="7EA27A0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669B95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6B9792" w14:textId="5221F308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3A2F5A85" w14:textId="77777777" w:rsidR="00452598" w:rsidRPr="003C6D1C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45B0785B" w14:textId="2BEB878E" w:rsidR="00452598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162A71" w:rsidRPr="00162A71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162A71">
        <w:rPr>
          <w:rFonts w:ascii="Arial" w:eastAsia="Arial" w:hAnsi="Arial" w:cs="Arial"/>
          <w:color w:val="FF0000"/>
          <w:sz w:val="24"/>
          <w:szCs w:val="24"/>
        </w:rPr>
        <w:t>2</w:t>
      </w:r>
      <w:r w:rsidR="00162A71" w:rsidRPr="00162A71">
        <w:rPr>
          <w:rFonts w:ascii="Arial" w:eastAsia="Arial" w:hAnsi="Arial" w:cs="Arial"/>
          <w:color w:val="FF0000"/>
          <w:sz w:val="24"/>
          <w:szCs w:val="24"/>
        </w:rPr>
        <w:t>5</w:t>
      </w:r>
      <w:r w:rsidR="001837B5" w:rsidRPr="00162A71">
        <w:rPr>
          <w:rFonts w:ascii="Arial" w:eastAsia="Arial" w:hAnsi="Arial" w:cs="Arial"/>
          <w:color w:val="FF0000"/>
          <w:sz w:val="24"/>
          <w:szCs w:val="24"/>
        </w:rPr>
        <w:t>5</w:t>
      </w:r>
    </w:p>
    <w:p w14:paraId="1E06254F" w14:textId="263C0681" w:rsidR="00452598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Pr="00162A71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162A71" w:rsidRPr="00162A71">
        <w:rPr>
          <w:rFonts w:ascii="Arial" w:eastAsia="Arial" w:hAnsi="Arial" w:cs="Arial"/>
          <w:color w:val="FF0000"/>
          <w:sz w:val="24"/>
          <w:szCs w:val="24"/>
        </w:rPr>
        <w:t>9</w:t>
      </w:r>
      <w:r w:rsidR="00D83963">
        <w:rPr>
          <w:rFonts w:ascii="Arial" w:eastAsia="Arial" w:hAnsi="Arial" w:cs="Arial"/>
          <w:color w:val="FF0000"/>
          <w:sz w:val="24"/>
          <w:szCs w:val="24"/>
        </w:rPr>
        <w:t>90</w:t>
      </w:r>
    </w:p>
    <w:p w14:paraId="1F375C98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E0D61DA" w14:textId="02E4D120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26FE65F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9E5C637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EF227E9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2AF20045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1011CD4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42BBA89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4406055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92CA836" w14:textId="77777777" w:rsidR="00452598" w:rsidRDefault="00452598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3158C950" w14:textId="77777777" w:rsidR="00C51850" w:rsidRDefault="00C51850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537D14C" w14:textId="77777777" w:rsidR="008D7523" w:rsidRDefault="008D7523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BDA58D" w14:textId="77777777" w:rsidR="008D7523" w:rsidRDefault="008D7523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BB4DCFA" w14:textId="77777777" w:rsidR="00807DC6" w:rsidRDefault="00807DC6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EAE9D19" w14:textId="77777777" w:rsidR="00807DC6" w:rsidRDefault="00807DC6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CC89006" w14:textId="748E35B0" w:rsidR="001837B5" w:rsidRDefault="001837B5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154A1185" w14:textId="5703EF4B" w:rsidR="001837B5" w:rsidRPr="00452598" w:rsidRDefault="001837B5" w:rsidP="001837B5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1837B5" w14:paraId="2AEE18A1" w14:textId="77777777" w:rsidTr="00162A71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8EDEE7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0A179C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38B7C1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DEE3929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13AFC3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94AABD2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E8B48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20386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1837B5" w14:paraId="69B109A6" w14:textId="77777777" w:rsidTr="00162A71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339004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288D6B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C622E8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35DA5F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076248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209B2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74ACB94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70C567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051FC0D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F4D79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BF121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E2E1E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C1867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837B5" w14:paraId="78C89772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C042A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8D7523" w14:paraId="278AF547" w14:textId="77777777" w:rsidTr="00162A71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295F14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266E899" w14:textId="313F0855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00F61CEA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BFDCA0" w14:textId="279D6ED2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07DC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77FD8F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B458D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7C0543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6CB43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D49F50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2949C19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0D95AD75" w14:textId="0E279F1B" w:rsidR="008D7523" w:rsidRPr="00017310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22C19ED" w14:textId="210F8F66" w:rsidR="008D7523" w:rsidRPr="00017310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8339B01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79FB69E2" w14:textId="4ECE4FC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D19F2F8" w14:textId="0EE7805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7242A57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F06ED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E7DCA9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0909394E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41E82D31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18D303BA" w14:textId="031A9210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8D7523" w14:paraId="150BB15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D307E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E3B10B" w14:textId="6F8C220F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8D7523" w14:paraId="7D6852C0" w14:textId="77777777" w:rsidTr="00162A7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313AE9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C9F25E0" w14:textId="1F6E1C69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007D0953" w14:textId="6E039933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7DB6DD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12F11C" w14:textId="104346A1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9B8901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7CC92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3DAE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52488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B5523C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920B6EB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7161728" w14:textId="7166078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58345CD" w14:textId="723CAD9F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90B40E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78818655" w14:textId="56587A4A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C0B6D2F" w14:textId="168CDBB9" w:rsidR="008D7523" w:rsidRPr="00201394" w:rsidRDefault="008D7523" w:rsidP="008D752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387DD95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3B962C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E529B4" w14:textId="542371B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8D7523" w14:paraId="6539D04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080805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2875BF" w14:textId="4DBA1FCB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8D7523" w14:paraId="1E89BBF4" w14:textId="77777777" w:rsidTr="00162A7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5ADE2C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1909F1F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24351033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37554AA5" w14:textId="22BB4740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E1D757B" w14:textId="233E2669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30CBD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A09075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6B87B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41918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77D38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FB082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974DB1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3070004" w14:textId="7B526424" w:rsidR="008D7523" w:rsidRDefault="00162A7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62A71">
              <w:rPr>
                <w:rFonts w:ascii="Arial" w:eastAsia="Arial" w:hAnsi="Arial" w:cs="Arial"/>
                <w:color w:val="FF0000"/>
              </w:rPr>
              <w:t>Minimum 45</w:t>
            </w:r>
          </w:p>
        </w:tc>
        <w:tc>
          <w:tcPr>
            <w:tcW w:w="993" w:type="dxa"/>
            <w:shd w:val="clear" w:color="auto" w:fill="auto"/>
          </w:tcPr>
          <w:p w14:paraId="7E98656D" w14:textId="4C43443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11E7FE6D" w14:textId="2B4F0CA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C18628F" w14:textId="6396B04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5467392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FC355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B51159" w14:textId="186D08B4" w:rsidR="008D7523" w:rsidRPr="00201394" w:rsidRDefault="008D7523" w:rsidP="008D752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D7523" w14:paraId="65DDBBE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0790D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4D3B04" w14:textId="47380C7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8D7523" w14:paraId="16DD6B87" w14:textId="77777777" w:rsidTr="00162A71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DA43E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E6BC03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26BA13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80DE6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9E10E0E" w14:textId="387BAF4F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D7523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9E4F37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5E22C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683B3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EB4F6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F5757CD" w14:textId="77777777" w:rsidR="008D7523" w:rsidRPr="006139D6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4D044EB" w14:textId="3A939A61" w:rsidR="008D7523" w:rsidRPr="00A93862" w:rsidRDefault="00D8396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9386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4F09F26" w14:textId="5C24CA84" w:rsidR="008D7523" w:rsidRPr="00A93862" w:rsidRDefault="00033D5B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93862"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6FB141B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7E32FD1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51061EA6" w14:textId="0524660D" w:rsidR="008D7523" w:rsidRPr="006139D6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2D2AA55" w14:textId="3F97C76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:rsidRPr="00D27D18" w14:paraId="2B47793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72DC3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9724A0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0864F335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23D2ED15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DDDF446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76F123BA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B014881" w14:textId="1BF491FB" w:rsidR="008D7523" w:rsidRPr="00D27D18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8D7523" w14:paraId="4116FABE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032D71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F333CC" w14:textId="7D4069EA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8D7523" w14:paraId="311EB94C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E1880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8D7523" w14:paraId="78400EBE" w14:textId="77777777" w:rsidTr="00162A71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B76770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7EA76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BA823E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923590C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1BD0A4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21FEEA8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137D05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B0086D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D7523" w14:paraId="23318274" w14:textId="77777777" w:rsidTr="00162A71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C82845C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1CA8A5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7E9902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C0BE1E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84A36F3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2AEF01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41FD454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21619F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AAF910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21AEA8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3646B0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4297E3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EC9EA61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D7523" w14:paraId="3FE978CB" w14:textId="77777777" w:rsidTr="00162A71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3D664F51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8FDB297" w14:textId="26B52DF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Systemy administracyjne wybranych państw (OW)</w:t>
            </w:r>
          </w:p>
        </w:tc>
        <w:tc>
          <w:tcPr>
            <w:tcW w:w="709" w:type="dxa"/>
            <w:shd w:val="clear" w:color="auto" w:fill="auto"/>
          </w:tcPr>
          <w:p w14:paraId="57B90E5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68F8DF" w14:textId="70FF6D6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320833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56A6B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470DE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EE2DB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5C9F8B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C617E1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32E6BEF" w14:textId="2BAF698B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76EF58CF" w14:textId="0370CF25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4590972C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57044674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552F3775" w14:textId="5A0FB751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0F6F67B0" w14:textId="1B650277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2B333F5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CBE3E0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76F5DD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Administracyjne aspekty uczestnictwa w życiu społecznym.</w:t>
            </w:r>
          </w:p>
          <w:p w14:paraId="6EC2D05C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Unifikacja systemów administracji publicznej wybranych państw.</w:t>
            </w:r>
          </w:p>
          <w:p w14:paraId="42C058A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Funkcjonowanie administracji publicznej w wybranych państwach.</w:t>
            </w:r>
          </w:p>
          <w:p w14:paraId="7E01EECE" w14:textId="6815CE0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Miejsce administracji publicznej w procesach decyzyjnych w przestrzeni publicznej wybranych państw.</w:t>
            </w:r>
          </w:p>
        </w:tc>
      </w:tr>
      <w:tr w:rsidR="008D7523" w14:paraId="09AF43E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1097E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9F9F4D" w14:textId="372A4EBB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8D7523" w14:paraId="6E058D1F" w14:textId="77777777" w:rsidTr="00162A7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DD5CA8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4F57A58" w14:textId="51E0F7F3" w:rsidR="008D7523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Analiza i ewaluacja polityk szczegółowych (OW)</w:t>
            </w:r>
          </w:p>
        </w:tc>
        <w:tc>
          <w:tcPr>
            <w:tcW w:w="709" w:type="dxa"/>
            <w:shd w:val="clear" w:color="auto" w:fill="auto"/>
          </w:tcPr>
          <w:p w14:paraId="286349A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0E452C" w14:textId="27E0F6B6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2805BD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50ED9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B6F46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CAB84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0C959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ED35B2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D5DDCB0" w14:textId="5AFF7FD5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4E811D8" w14:textId="16D7FB67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DBC6824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S1_W01, S1_W02, S1_W04</w:t>
            </w:r>
          </w:p>
          <w:p w14:paraId="6FF423FD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S1_U03, S1_U04, S1_U05, S1_U06</w:t>
            </w:r>
          </w:p>
          <w:p w14:paraId="65F31A8D" w14:textId="041584F2" w:rsidR="008D7523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A4E6F03" w14:textId="0D1C6135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14B1" w14:paraId="02D0830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03BF97" w14:textId="77777777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0990F0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Metodologia badań ewaluacyjnych.</w:t>
            </w:r>
          </w:p>
          <w:p w14:paraId="480A3B54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Decydenci polityk szczegółowych.</w:t>
            </w:r>
          </w:p>
          <w:p w14:paraId="4B92CDD2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prowadzące ewaluację.</w:t>
            </w:r>
          </w:p>
          <w:p w14:paraId="6997E246" w14:textId="59EED5FE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i znaczenie ewaluacji i wskaźników w cyklu planowania i realizowania polityk publicznych.</w:t>
            </w:r>
          </w:p>
        </w:tc>
      </w:tr>
      <w:tr w:rsidR="001814B1" w14:paraId="6242B10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3F7717" w14:textId="77777777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C87523" w14:textId="603D1C60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338D65C8" w14:textId="77777777" w:rsidR="001837B5" w:rsidRPr="003C6D1C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52866B25" w14:textId="6BB45788" w:rsidR="001837B5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semestrze):</w:t>
      </w:r>
      <w:r w:rsidR="001814B1">
        <w:rPr>
          <w:rFonts w:ascii="Arial" w:eastAsia="Arial" w:hAnsi="Arial" w:cs="Arial"/>
          <w:sz w:val="24"/>
          <w:szCs w:val="24"/>
        </w:rPr>
        <w:t xml:space="preserve"> </w:t>
      </w:r>
      <w:r w:rsidR="00162A71" w:rsidRPr="00162A71">
        <w:rPr>
          <w:rFonts w:ascii="Arial" w:eastAsia="Arial" w:hAnsi="Arial" w:cs="Arial"/>
          <w:color w:val="FF0000"/>
          <w:sz w:val="24"/>
          <w:szCs w:val="24"/>
        </w:rPr>
        <w:t>co najmniej 195</w:t>
      </w:r>
    </w:p>
    <w:p w14:paraId="09C93AD8" w14:textId="7C53AA48" w:rsidR="001837B5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162A71" w:rsidRPr="00162A71">
        <w:rPr>
          <w:rFonts w:ascii="Arial" w:eastAsia="Arial" w:hAnsi="Arial" w:cs="Arial"/>
          <w:color w:val="FF0000"/>
          <w:sz w:val="24"/>
          <w:szCs w:val="24"/>
        </w:rPr>
        <w:t>9</w:t>
      </w:r>
      <w:r w:rsidR="00D83963">
        <w:rPr>
          <w:rFonts w:ascii="Arial" w:eastAsia="Arial" w:hAnsi="Arial" w:cs="Arial"/>
          <w:color w:val="FF0000"/>
          <w:sz w:val="24"/>
          <w:szCs w:val="24"/>
        </w:rPr>
        <w:t>90</w:t>
      </w:r>
    </w:p>
    <w:p w14:paraId="1AB3DB25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BCD7ACF" w14:textId="3E77F30C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4ED2FE9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A54003F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139A3B72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EE72DA1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5CE2938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711017DE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F94AED3" w14:textId="612A0646" w:rsidR="00452598" w:rsidRP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17E5F52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AE21CFB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CB33BA4" w14:textId="11DFF0DF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7284E56" w14:textId="4052235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A22A23D" w14:textId="0DB6CBA4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38AEFF03" w14:textId="2C79E4EA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14F49BE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C62AF0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65646A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441130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2EEC6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4FFC03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5347EFE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A5FD708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6D2875E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4475AC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881D5D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B0074C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687FDC" w14:textId="52EC34AB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1BFDE21B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75D7EEB6" w14:textId="77777777" w:rsidR="000B0E1E" w:rsidRDefault="000B0E1E" w:rsidP="000B0E1E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4C868804" w14:textId="77777777" w:rsidTr="00572E5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DB23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DA58E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921C1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B4C8DC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E7C2A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023D68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E948D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E1AD5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9D3EF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5336FFB2" w14:textId="77777777" w:rsidTr="00572E5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1CD0F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88EFC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6304D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BDE01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84A6B0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F7FC5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98CD4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07182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37167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66B6B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B72C0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E106A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F8573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08B14174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FC2F5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113E4D44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28A3A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91A42F0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86B6C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1F80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98371E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B513F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CCBA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267DD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B5C2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6EE406A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3CDF4E9E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DD7CE4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3B1058B3" w14:textId="77777777" w:rsidR="000B0E1E" w:rsidRPr="00DA4E0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7D2790A2" w14:textId="77777777" w:rsidR="000B0E1E" w:rsidRPr="00DA4E0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71E48D3C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80B36B3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27AABCD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26F4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7277A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5D66286C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3329ABC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60AEA98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B0E1E" w14:paraId="5D804249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1C71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2DE39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6E6A454D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7BDA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66A6997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4B61996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A46CC3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9149AD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84191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C481E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B7FA8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1383D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9B64ED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1FB3F4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EB6A6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02A394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1EE3356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0D8377B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794B1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23B2BCE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F197F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5F4495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39D6D2FC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0168D2A3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2D6556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B0E1E" w14:paraId="6642F8C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55B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23E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0DED6AEC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24F3D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EF2CE8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069A7E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FE38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6BC78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591C3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9B895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F002D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7AA4C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B54E17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25B01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65BD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25F65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5567FD7C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1174596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95EE8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048D660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2B8F1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1D376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7DE3404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1226108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5953F2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B0E1E" w14:paraId="381961E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8F69E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DF144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B0E1E" w14:paraId="24B88E98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CC9A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45E6EAD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35C89A8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DCB89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DA204E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A38E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A469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83207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827F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059AA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E427F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DDE38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511A08B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6ECD502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558A17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DA16BF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EDB531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43343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36D10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79FE22C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258A1F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B0E1E" w14:paraId="1136480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0EC3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62E69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23D2B4E6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767F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EFB9482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747D21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F6DE4E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5F274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6E96A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962C1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25E9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8C5A9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67CAB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7D0DF4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311C1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35E2A2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5D446CF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2515335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95F9B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909876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7291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3953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6D51C0F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74655CC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6FA571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B0E1E" w14:paraId="611397D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9D2EC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1740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B0E1E" w14:paraId="4F3E9E6D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7B600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C30D693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68A4894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B33A5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751289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8EFC6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5C3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CE55D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9BF080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0A4750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02A37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EA5DE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C5B967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30A83F5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41933D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8B1275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7206B2D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509E6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DAABD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22FF34B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33953F1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7FA3536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37C3EA7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B0E1E" w14:paraId="63A8058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08CE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D7CB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7301D743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FEA210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40200D5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2BE6A5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65FDD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5C85C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85FFB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B024F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86D98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15389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CC43B9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F2F725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A4337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FB5CC1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1C62B7D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1232884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A293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1DB1653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AC1A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90E99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6B5EC96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2E617C6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6CEEBC0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B0E1E" w14:paraId="4F0489A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84B9D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DA0BD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03736324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C208F2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8207E59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619BD2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DC05B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0D4C5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B909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A02B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B1B8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05886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14EB7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3F2EE2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9A6BC4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C91205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7693A1A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18AE1010" w14:textId="77777777" w:rsidR="000B0E1E" w:rsidRPr="004E79B8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8AB01D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5908B54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AF06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8A5C8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140D7B2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6439FF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201823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B0E1E" w14:paraId="29E8423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1E59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6229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23DD6BB5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E4099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F3EA74F" w14:textId="77777777" w:rsidR="000B0E1E" w:rsidRPr="00B46200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41A536E6" w14:textId="77777777" w:rsidR="000B0E1E" w:rsidRPr="00B46200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7A37EE0B" w14:textId="77777777" w:rsidR="000B0E1E" w:rsidRPr="004E79B8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4EB409B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E4A2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D2D2CE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213E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6DCC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5BCA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65737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90C115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F01563F" w14:textId="127E0B7A" w:rsidR="000B0E1E" w:rsidRDefault="00572E5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72E54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215698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23BE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042F5D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E934CE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79C03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D0E94E" w14:textId="77777777" w:rsidR="000B0E1E" w:rsidRDefault="000B0E1E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0F6CF94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FADB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B5D30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62A2D9F3" w14:textId="478FB34A" w:rsidR="000B0E1E" w:rsidRPr="004E79B8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E04718">
        <w:rPr>
          <w:rFonts w:ascii="Arial" w:eastAsia="Arial" w:hAnsi="Arial" w:cs="Arial"/>
          <w:sz w:val="24"/>
          <w:szCs w:val="24"/>
        </w:rPr>
        <w:t>30</w:t>
      </w:r>
    </w:p>
    <w:p w14:paraId="1C9026FB" w14:textId="065E2510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572E54">
        <w:rPr>
          <w:rFonts w:ascii="Arial" w:eastAsia="Arial" w:hAnsi="Arial" w:cs="Arial"/>
          <w:color w:val="FF0000"/>
          <w:sz w:val="24"/>
          <w:szCs w:val="24"/>
        </w:rPr>
        <w:t>2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>7</w:t>
      </w:r>
      <w:r w:rsidRPr="00572E54">
        <w:rPr>
          <w:rFonts w:ascii="Arial" w:eastAsia="Arial" w:hAnsi="Arial" w:cs="Arial"/>
          <w:color w:val="FF0000"/>
          <w:sz w:val="24"/>
          <w:szCs w:val="24"/>
        </w:rPr>
        <w:t>0</w:t>
      </w:r>
    </w:p>
    <w:p w14:paraId="61342DA5" w14:textId="1C93510A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29C7F134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67D1EB2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390F8574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37F9779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0E2B8BF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4D675A4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726BF0F6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2080C26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9C6CE2A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AE0229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B1C73F4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E5A9FA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B8384A6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93D4222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39B9BBF" w14:textId="00D39949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63B2E49F" w14:textId="77777777" w:rsidR="000B0E1E" w:rsidRPr="00100E59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B0E1E" w14:paraId="49B2412D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F999BA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8B58F9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E1319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837F4E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5BAF83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0D2307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98205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DD64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3EF6D5FD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B3DF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0494F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D424C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936D4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2D3791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D8067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7E0C0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9F625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8CBDF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6040B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0593F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8C7D6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B3EF7A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1CE53C8D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7C2D5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2D97F020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50B9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D7FAAB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68B84E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1B7090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5E0F0C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1811F5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9B32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9FD996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F2A1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1EA5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DAEABCF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101CDA4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D3AAAD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0EB92F5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15AAA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E430EB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0281A92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E3C23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9E492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1768B46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26DDDAD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2820400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7844CD3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B0E1E" w14:paraId="00D1089C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43CF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8CBA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4EEF9773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43EB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3EA92C7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B1AF8BD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54C557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A7B46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9BFC0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39C7F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B927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369C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10A4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8E84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66E54B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1B52C6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E7534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615F642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9158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1A01B7A9" w14:textId="77777777" w:rsidR="000B0E1E" w:rsidRPr="00201394" w:rsidRDefault="000B0E1E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B0E1E" w14:paraId="1EEF13A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91F4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5B487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32F8375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7770590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2C1439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B0E1E" w14:paraId="6EE0CFE2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D1EF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D5F33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7F8C6089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940C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67BC36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A90C78C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5F441FD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386A77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FD26B3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7528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D4E3B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3107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1F3C4C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D048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46AF0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5965D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48A80D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007E00C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CF023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8D51E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2639967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6062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AFB6B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0B01921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64EC071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B0E1E" w14:paraId="611FBCC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4DAD1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F63A1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43DE61F6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9912A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06C6E27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7ACA827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5FC07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0ACB5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B3FD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2134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4E256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A2DDA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216C01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9392521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521065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74BCF61" w14:textId="77777777" w:rsidR="000B0E1E" w:rsidRPr="006139D6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225F8A2A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44438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6A66640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60F9C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5A1D5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0025076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279997A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4A5B424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2A0A5B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B0E1E" w14:paraId="68A6ACA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17F8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94A5B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3D09C988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3A8B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A174709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5A0CFDB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F6EEA7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D26AB6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8A81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88D2B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08768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2B897F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AA1CDF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225786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3849894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0DE4AF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2AEFDB6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4EC0AB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08C9A5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262EC4F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853CA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7488C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6EAFA69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6396AB1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B0E1E" w14:paraId="7A29B69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46D3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3C2A2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7A40893D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4DAC7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7DD6E41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24DB69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5C4B8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FCAA3F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C01AC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4470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9A57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7260DA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9E6F838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CCD3E6E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E0E3BF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68DCB8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08C5321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0204D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25CB96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4761DD3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DDE28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48D23B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6BB5CBD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859EFF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D57B01E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80C637C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E517E29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26C4395C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7127D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11D2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3B024C32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D94A4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73B51D76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1F6EC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DAB6F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AB006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13AFF8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69B9E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60DC76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A8B22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88C24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59C37A9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3836A6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953EA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92011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40701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019576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3A1E7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AEDF1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B07F5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12299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7D2386E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CBC51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555AE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F8DFFD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72F5B514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051051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5E1FAFD7" w14:textId="5B1C6370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Public relations (OW)</w:t>
            </w:r>
          </w:p>
        </w:tc>
        <w:tc>
          <w:tcPr>
            <w:tcW w:w="709" w:type="dxa"/>
            <w:shd w:val="clear" w:color="auto" w:fill="auto"/>
          </w:tcPr>
          <w:p w14:paraId="00A9C10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5F9918" w14:textId="6382B935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D80D5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9A0B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C60D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1030F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7340A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90A50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72181652" w14:textId="234FCB28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11D2FA4" w14:textId="47319220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A05D27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S2_W01, S2_W03, S2_W04, S2_W05</w:t>
            </w:r>
          </w:p>
          <w:p w14:paraId="1C673057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S2_U05</w:t>
            </w:r>
          </w:p>
          <w:p w14:paraId="47031598" w14:textId="3DB633AD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C603C49" w14:textId="24E6D5F3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2772ED8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30A4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1A8A4F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Definicja public relations i pojęć pokrewnych.</w:t>
            </w:r>
          </w:p>
          <w:p w14:paraId="0538B3AC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 i funkcje public relations.</w:t>
            </w:r>
          </w:p>
          <w:p w14:paraId="6B517F1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Dobór narzędzi public relations i grup docelowych.</w:t>
            </w:r>
          </w:p>
          <w:p w14:paraId="3085524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Narzędzia oceny i kontroli procesu public relations.</w:t>
            </w:r>
          </w:p>
          <w:p w14:paraId="016C011A" w14:textId="2108C84A" w:rsidR="002B710E" w:rsidRP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Metody badań analizy komunikacyjnej.</w:t>
            </w:r>
          </w:p>
        </w:tc>
      </w:tr>
      <w:tr w:rsidR="000B0E1E" w14:paraId="3D668EC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0F3EE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EC96EC" w14:textId="60BB60E2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3D2D69EC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7F9D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26C85671" w14:textId="5A045C27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Przywództwo polityczne (OW)</w:t>
            </w:r>
          </w:p>
        </w:tc>
        <w:tc>
          <w:tcPr>
            <w:tcW w:w="709" w:type="dxa"/>
            <w:shd w:val="clear" w:color="auto" w:fill="auto"/>
          </w:tcPr>
          <w:p w14:paraId="6EA8E79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C8A08E" w14:textId="435C8DE5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BC4639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2D894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F9029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E587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8033F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55C04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DBD4252" w14:textId="05CEAA4F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A6335C" w14:textId="64685DB5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DFCDC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2_W01, S2_W02, S2_W03, S2_W04, S2_W05</w:t>
            </w:r>
          </w:p>
          <w:p w14:paraId="2EE55F9F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</w:t>
            </w:r>
          </w:p>
          <w:p w14:paraId="14B7728D" w14:textId="30922FED" w:rsidR="000B0E1E" w:rsidRPr="00DB5196" w:rsidRDefault="002B710E" w:rsidP="002B710E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CB23F26" w14:textId="39D03FF6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B0E1E" w14:paraId="3CC69CA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4569C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B6539A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przywódców politycznych w życiu społecznym w ujęciu historycznym i współczesnym.</w:t>
            </w:r>
          </w:p>
          <w:p w14:paraId="43B22711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Historyczne, ekonomiczne, społeczne i kulturowe uwarunkowania przywództwa politycznego w różnych krajach.</w:t>
            </w:r>
          </w:p>
          <w:p w14:paraId="2491952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Wpływ przywództwa politycznego na rozwój demokracji i społeczeństwa obywatelskiego w wymiarze polskim, europejskim i światowym.</w:t>
            </w:r>
          </w:p>
          <w:p w14:paraId="25A818A8" w14:textId="00133104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Paradygmaty badań politologicznych nad przywództwem politycznym.</w:t>
            </w:r>
          </w:p>
        </w:tc>
      </w:tr>
      <w:tr w:rsidR="000B0E1E" w14:paraId="2DBF014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39DC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7904EF" w14:textId="0448EC9F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3449A6EF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A164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C20D570" w14:textId="4833ED96" w:rsidR="000B0E1E" w:rsidRDefault="002B710E" w:rsidP="000B0E1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marketingowe (OW)</w:t>
            </w:r>
          </w:p>
        </w:tc>
        <w:tc>
          <w:tcPr>
            <w:tcW w:w="709" w:type="dxa"/>
            <w:shd w:val="clear" w:color="auto" w:fill="auto"/>
          </w:tcPr>
          <w:p w14:paraId="52A8F4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C5BD10" w14:textId="50206440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AF2EA4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135D7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F69C9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E2235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71F2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63BB8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11EF3F3" w14:textId="11A9284B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B81A86A" w14:textId="217B8443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1822EC5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S2_W03</w:t>
            </w:r>
          </w:p>
          <w:p w14:paraId="7A48F5B5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S2_U05</w:t>
            </w:r>
          </w:p>
          <w:p w14:paraId="7C39B63F" w14:textId="5C071F28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D1185DF" w14:textId="05329D95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2B710E" w14:paraId="418104D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960062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CBFD0B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 istota zarządzania marketingowego.</w:t>
            </w:r>
          </w:p>
          <w:p w14:paraId="7BB7622A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problemy polityczno-społeczne w wymiarze lokalnym i globalnym.</w:t>
            </w:r>
          </w:p>
          <w:p w14:paraId="453DD6ED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Prognozowanie zjawisk dotyczących sfery polityczno-społecznej.</w:t>
            </w:r>
          </w:p>
          <w:p w14:paraId="7EC75E7E" w14:textId="706B0AB3" w:rsidR="002B710E" w:rsidRPr="00DB5196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stosowane w badaniach marketingowych.</w:t>
            </w:r>
          </w:p>
        </w:tc>
      </w:tr>
      <w:tr w:rsidR="002B710E" w14:paraId="1ABCF4D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A31901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02E2A0" w14:textId="124C78B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2B710E" w14:paraId="63C0B56B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0A6281" w14:textId="4B2E7F1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F71CCBF" w14:textId="5ECB2624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Wywieranie wpływu w polityce (OW)</w:t>
            </w:r>
          </w:p>
        </w:tc>
        <w:tc>
          <w:tcPr>
            <w:tcW w:w="709" w:type="dxa"/>
            <w:shd w:val="clear" w:color="auto" w:fill="auto"/>
          </w:tcPr>
          <w:p w14:paraId="5BC8AC1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7E5C4C" w14:textId="11B3365F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6A7B210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670393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011097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E66A2B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83AA0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1E56B6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2F15650" w14:textId="6BC6C62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F891EDF" w14:textId="43ACB6A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9C206F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S2_W05</w:t>
            </w:r>
          </w:p>
          <w:p w14:paraId="43915D9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S2_U05</w:t>
            </w:r>
          </w:p>
          <w:p w14:paraId="0139C715" w14:textId="3AC01E02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097345E" w14:textId="01D40F1C" w:rsidR="002B710E" w:rsidRDefault="001B424B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2B710E" w14:paraId="7A545B7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FCA2D8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CEDD41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wywierania wpływu w procesie interakcji z otoczeniem.</w:t>
            </w:r>
          </w:p>
          <w:p w14:paraId="1E0AF4D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Skuteczne wywieranie wpływu z perspektywy podmiotów komunikowania politycznego.</w:t>
            </w:r>
          </w:p>
          <w:p w14:paraId="4EF3CEE1" w14:textId="255F70A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Mechanizmu wywierania wpływu a strategia przywództwa.</w:t>
            </w:r>
          </w:p>
        </w:tc>
      </w:tr>
      <w:tr w:rsidR="002B710E" w14:paraId="637020A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44BF6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6F21CB" w14:textId="0915715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FA120BF" w14:textId="77777777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4372322D" w14:textId="77777777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semestrze): 270</w:t>
      </w:r>
    </w:p>
    <w:p w14:paraId="0EFBCCAE" w14:textId="7C6E84A3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6CE7EB00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2F5D42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C1962FF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4F7CF6B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51DCFC3C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25C564C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0B753F3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41C5337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DB138D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8D6DDAC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45FDA682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55E4E08B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68CCCB2E" w14:textId="2EE9AED5" w:rsidR="000B0E1E" w:rsidRDefault="000B0E1E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139B94A2" w14:textId="77777777" w:rsidR="000B0E1E" w:rsidRPr="00452598" w:rsidRDefault="000B0E1E" w:rsidP="00EA7121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1A1DC6D8" w14:textId="77777777" w:rsidTr="00572E5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A1B41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59FE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5455C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B6CA77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613BB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73D0A9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CC095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00BB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817A94A" w14:textId="77777777" w:rsidTr="00572E5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206D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AD2CB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9839D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EF1DF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5E073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447AB8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8B94F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DE691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71D13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7450F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2519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1018F7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AAE25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5E2EB9C6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C672C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61D2B0A4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99CD9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47068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277075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496C5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BCE362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0022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47BC4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0DD64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1E1C19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1CCBFA3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584A292D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01A9B76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7CAB7D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06FC636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1B7DBF7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226B3F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6E59BF8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CF805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7B274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509EA5E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7150A5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3DDDAA0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7BCFCF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B0E1E" w14:paraId="286D66B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160C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E06AC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5667FAE5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809DE6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7DA52B0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4703B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20A1D2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06D4B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01B48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A8C1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10E86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B0C30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360C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195121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EE420D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0CC0D1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F1F7F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765ECE4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2E1CF1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7612F80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71B3AFA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11024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91248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6433148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16A65AF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06FBFE1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0C4E60D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35E6C8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B0E1E" w14:paraId="4E96E16B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677C4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188AF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13B7FB7F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52A39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65B54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68B4D31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C12D4B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76AB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9D0F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70690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78DB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7A2D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C2F10D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4A5BD1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553923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21D1B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71C1514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20590D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367E48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1C57625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37FDC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10399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607E8F2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7246AC92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B0E1E" w14:paraId="3560357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645C7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3C88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076113D5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F0E59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2A56C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3F3CD0B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1FA4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7F36F9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0CE21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27D18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649D4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5CF9E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EEB87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2CAFAF63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AE8316B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8BCC882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D652022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1B8E8A53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5D61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43D15D80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279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3309F5" w14:textId="77777777" w:rsidR="000B0E1E" w:rsidRPr="009D27B9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3011D731" w14:textId="77777777" w:rsidR="000B0E1E" w:rsidRPr="009D27B9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37794ED0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B0E1E" w14:paraId="3EEA424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FCCC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3CF0A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B0E1E" w14:paraId="0E280C72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FDED1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177E88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6C50A9A0" w14:textId="77777777" w:rsidR="000B0E1E" w:rsidRPr="00D4297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885FB3" w14:textId="77777777" w:rsidR="000B0E1E" w:rsidRPr="00D4297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4297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3CC4A8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547B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0D29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EF8D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0744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CD20385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FDDEF0A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02837DD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F3DBF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334AAC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2BF40D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597488B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7220B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5D17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4864AE03" w14:textId="77777777" w:rsidR="000B0E1E" w:rsidRPr="00D27D18" w:rsidRDefault="000B0E1E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B0E1E" w14:paraId="6A4CD64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AD232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2B619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7659117D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C5EA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3C8596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181B39A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77FCF6D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D4569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FDA7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00CE3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98EFC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D68DD0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AF4795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FDFB4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74215CE7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EF5F0A5" w14:textId="3ED29EBB" w:rsidR="000B0E1E" w:rsidRPr="00002B4C" w:rsidRDefault="00572E5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72E54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7C1DC4FA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D1A9F4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15C8B4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4F4637D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00E6A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9DE426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16FAA62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D9B34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BFD27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539A6F4E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C50E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AC8E57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7816DD5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3642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CAC7C9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1837B5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35BF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06F02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3779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4D8C0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5301F050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C6D0C00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E7214CC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994A3D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265D23E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5E371761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288C2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:rsidRPr="00D27D18" w14:paraId="272593E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ACF6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6B24F6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6D75A41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5525056F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084E4F91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F4F11CB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576A615A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0B94B64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A81FC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D899E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2D9B755F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2156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7746E143" w14:textId="77777777" w:rsidTr="00572E5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F28166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5AEF42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99A29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CFEB4F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70960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43997B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7F02C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9A7352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A0446B5" w14:textId="77777777" w:rsidTr="00572E5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53CAFD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4322A3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8A3D8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660FD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7AC21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74A00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82D1FA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2489D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C9933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A226E96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5F9721F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9BCC0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CEF0E4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359BB736" w14:textId="77777777" w:rsidTr="00572E54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11198A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BE387B4" w14:textId="3660F448" w:rsidR="000B0E1E" w:rsidRDefault="006E1AD5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(OW)</w:t>
            </w:r>
          </w:p>
        </w:tc>
        <w:tc>
          <w:tcPr>
            <w:tcW w:w="709" w:type="dxa"/>
            <w:shd w:val="clear" w:color="auto" w:fill="auto"/>
          </w:tcPr>
          <w:p w14:paraId="02D9BC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1369F2" w14:textId="606B9303" w:rsidR="000B0E1E" w:rsidRDefault="0001111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1D463F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0B359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1309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5281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63FA4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28A62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420060B4" w14:textId="1E6E7CEF" w:rsidR="000B0E1E" w:rsidRDefault="0001111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38AA2BF" w14:textId="0FBBB086" w:rsidR="000B0E1E" w:rsidRDefault="0001111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15CC83C0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</w:t>
            </w:r>
          </w:p>
          <w:p w14:paraId="61E723C8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S2_U04</w:t>
            </w:r>
          </w:p>
          <w:p w14:paraId="0BF4E726" w14:textId="7B5490FC" w:rsidR="000B0E1E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4D5449B0" w14:textId="3F545E91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153D8A1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D05707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59FA62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3BE769C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008F51B0" w14:textId="37D0D70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011117" w14:paraId="473F340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E7037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7E097F" w14:textId="0CFEB0D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60D744DF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BB3FF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5092B223" w14:textId="40D72DD8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Badania marketingowe (OW)</w:t>
            </w:r>
          </w:p>
        </w:tc>
        <w:tc>
          <w:tcPr>
            <w:tcW w:w="709" w:type="dxa"/>
            <w:shd w:val="clear" w:color="auto" w:fill="auto"/>
          </w:tcPr>
          <w:p w14:paraId="26C8D1C4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241902" w14:textId="72BC3AB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0E01C2B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A5918A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CD1A0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6B34A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D110B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F7C0377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39DE025" w14:textId="6DABB555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AACC547" w14:textId="6F5881C0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176A28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</w:t>
            </w:r>
          </w:p>
          <w:p w14:paraId="2F44FD2A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S2_U05</w:t>
            </w:r>
          </w:p>
          <w:p w14:paraId="60055602" w14:textId="04B106FC" w:rsidR="00011117" w:rsidRPr="00DB5196" w:rsidRDefault="00011117" w:rsidP="0001111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7C161F1" w14:textId="22BCBFC4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293187F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7A158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516B30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człowieka w życiu społecznym oraz jego interakcje z otoczeniem społecznym.</w:t>
            </w:r>
          </w:p>
          <w:p w14:paraId="7589EC99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w obszarze badań marketingowych.</w:t>
            </w:r>
          </w:p>
          <w:p w14:paraId="46EA6500" w14:textId="47469375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Wpływ działań komunikacyjnych na system społeczny i polityczny.</w:t>
            </w:r>
          </w:p>
        </w:tc>
      </w:tr>
      <w:tr w:rsidR="00011117" w14:paraId="5E7E022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3AF0B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3092D7" w14:textId="5DC55CB4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068BCC72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26111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6631194" w14:textId="456B2431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Mechanizmy promocji polityków (OW)</w:t>
            </w:r>
          </w:p>
        </w:tc>
        <w:tc>
          <w:tcPr>
            <w:tcW w:w="709" w:type="dxa"/>
            <w:shd w:val="clear" w:color="auto" w:fill="auto"/>
          </w:tcPr>
          <w:p w14:paraId="41A6165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B3A43B" w14:textId="388B5F89" w:rsidR="00011117" w:rsidRPr="00011117" w:rsidRDefault="00011117" w:rsidP="000111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5B02DB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D7C8B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3BBD2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D4E64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B93DCFB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2916E3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3CFB96" w14:textId="6CF965C9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E8C5C4C" w14:textId="36C2C11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4C12F23E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S2_W05</w:t>
            </w:r>
          </w:p>
          <w:p w14:paraId="0DE40753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S2_U04, S2_U05</w:t>
            </w:r>
          </w:p>
          <w:p w14:paraId="6A45FA9E" w14:textId="7FF9A39C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AC6AD9" w14:textId="3E157993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2AEC733F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2EDB1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B796F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komunikowania politycznego służące promocji polityków.</w:t>
            </w:r>
          </w:p>
          <w:p w14:paraId="76267E3A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Relacje między instytucjonalnym a indywidualnym wymiarem komunikowania.</w:t>
            </w:r>
          </w:p>
          <w:p w14:paraId="3DC57FBD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Kampanie promocji polityków a kampanie wyborcze.</w:t>
            </w:r>
          </w:p>
          <w:p w14:paraId="5CC25B7C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Projektowanie kampanii wyborczych w mediach społecznościowych.</w:t>
            </w:r>
          </w:p>
          <w:p w14:paraId="4DC8C9A4" w14:textId="273C9E7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Mechanizmy promocji i public relations w kreowaniu indywidualnych karier politycznych.</w:t>
            </w:r>
          </w:p>
        </w:tc>
      </w:tr>
      <w:tr w:rsidR="00011117" w14:paraId="1B187E5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0DFA1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4166FB" w14:textId="731C6D5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15B4345D" w14:textId="77777777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3D499C51" w14:textId="58AAC6CC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572E54">
        <w:rPr>
          <w:rFonts w:ascii="Arial" w:eastAsia="Arial" w:hAnsi="Arial" w:cs="Arial"/>
          <w:color w:val="FF0000"/>
          <w:sz w:val="24"/>
          <w:szCs w:val="24"/>
        </w:rPr>
        <w:t>2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>5</w:t>
      </w:r>
      <w:r w:rsidRPr="00572E54">
        <w:rPr>
          <w:rFonts w:ascii="Arial" w:eastAsia="Arial" w:hAnsi="Arial" w:cs="Arial"/>
          <w:color w:val="FF0000"/>
          <w:sz w:val="24"/>
          <w:szCs w:val="24"/>
        </w:rPr>
        <w:t>5</w:t>
      </w:r>
    </w:p>
    <w:p w14:paraId="4BFEA2AC" w14:textId="783E2B89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72E54" w:rsidRPr="00572E5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02B372C2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4640E3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57341816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48CE9C0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2CF0117D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0DBBEBB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930C900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F9BE04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9F74D52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F5E1A9A" w14:textId="77777777" w:rsidR="000B0E1E" w:rsidRDefault="000B0E1E" w:rsidP="000B0E1E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82F81A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18DB95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50AFD2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19E2811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B73F3C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D27AA9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89736EC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F513B1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A5C372B" w14:textId="6C22D4F9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4EBD3B98" w14:textId="77777777" w:rsidR="000B0E1E" w:rsidRPr="00452598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65B4AA18" w14:textId="77777777" w:rsidTr="00572E5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A4214A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9E036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F45E8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8DA528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9CF2F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221B31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14105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81C5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4FE5ED71" w14:textId="77777777" w:rsidTr="00572E5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EE4F2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5F95B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FF3B5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94326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5D686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C692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DBD10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EF69D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BC24A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D7533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04D8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A369D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9DFC5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32DF8F15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2FA77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668FAE7B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80E90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D78878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13F566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83E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07DC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8016A0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4E09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D9F2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140D44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F1DAA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01A158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03B88435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8B4A684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565062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2FAAFF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E246D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6568332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25867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A45EA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47CFAA7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04CC99B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3831B13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B0E1E" w14:paraId="466D8D4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7ED3B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8C823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0ABB5B71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D1567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0F03C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5B4BDA6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807487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74A2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78800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7D4F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56C5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DA61D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E898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E3BAC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2450B1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DC6BE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7DA21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1AC074C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44D762C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1050322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AFAF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E41D9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B0E1E" w14:paraId="796F05D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A0C5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BB31B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275B0E5F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3F99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9F9CE1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6F64077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B7E78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6DCEA53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A5FE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134A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22A1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099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2BAE8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D2BA5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143AB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0D4B3B" w14:textId="00FF53D7" w:rsidR="000B0E1E" w:rsidRDefault="00572E5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72E54">
              <w:rPr>
                <w:rFonts w:ascii="Arial" w:eastAsia="Arial" w:hAnsi="Arial" w:cs="Arial"/>
                <w:color w:val="FF0000"/>
              </w:rPr>
              <w:t>Minimum 45</w:t>
            </w:r>
          </w:p>
        </w:tc>
        <w:tc>
          <w:tcPr>
            <w:tcW w:w="993" w:type="dxa"/>
            <w:shd w:val="clear" w:color="auto" w:fill="auto"/>
          </w:tcPr>
          <w:p w14:paraId="050BEA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53E88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0419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5BBE541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430F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ADFC8D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49E5550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AD9A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0A22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7F087E91" w14:textId="77777777" w:rsidTr="00572E5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FBEF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52D06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6B5CCF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A19D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2DA2E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D7523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ACF04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2E6F6E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9A6E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C9C96B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E4EB050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BCED1FD" w14:textId="11A07DC6" w:rsidR="000B0E1E" w:rsidRPr="006139D6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85ACA87" w14:textId="58E91AD5" w:rsidR="000B0E1E" w:rsidRPr="006139D6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3E185AE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47655E0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6D4751B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F9D426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:rsidRPr="00D27D18" w14:paraId="4436678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EC80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020A86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05A6B48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47D27043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F29A2A3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2B51416D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747AFF6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447395E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2D925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54ACB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B0E1E" w14:paraId="5B53C47D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4B283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02536CFC" w14:textId="77777777" w:rsidTr="00572E5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A5D3D1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BBBBA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01C22B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26C569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42BAB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6801F2D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E25A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885C8D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21B89163" w14:textId="77777777" w:rsidTr="00572E5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88B84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11F5C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0F95E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F7D15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27809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7D670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E6D56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C95CA6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82A02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477EC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D7FE2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3EC250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B15939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117" w14:paraId="0C25B6FE" w14:textId="77777777" w:rsidTr="00572E54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40AE46DA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E0E266" w14:textId="017805E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Partycypacja polityczna (OW)</w:t>
            </w:r>
          </w:p>
        </w:tc>
        <w:tc>
          <w:tcPr>
            <w:tcW w:w="709" w:type="dxa"/>
            <w:shd w:val="clear" w:color="auto" w:fill="auto"/>
          </w:tcPr>
          <w:p w14:paraId="665A4EA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883037" w14:textId="7A2E0F28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0AE75C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E89421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878B1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F071D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4BEF38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524EE1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5AFCA28" w14:textId="3D65772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64CFC645" w14:textId="19D18388" w:rsidR="00011117" w:rsidRPr="00011117" w:rsidRDefault="00011117" w:rsidP="00011117">
            <w:pPr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1F628F3" w14:textId="7898B8EE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60058415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S2_W03, S2_W04, S2_W05</w:t>
            </w:r>
          </w:p>
          <w:p w14:paraId="4EA8F976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S2_U02, S2_U03</w:t>
            </w:r>
          </w:p>
          <w:p w14:paraId="0B4B114E" w14:textId="437709E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9E39DB3" w14:textId="58E5DF28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19D36D3F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E9F562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3F7C4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podziału ról społecznych oraz konsekwencje ich niewłaściwego obsadzania.</w:t>
            </w:r>
          </w:p>
          <w:p w14:paraId="1C24F6E4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Podmiotowy i przedmiotowy charakter uczestnictwa w życiu społecznym.</w:t>
            </w:r>
          </w:p>
          <w:p w14:paraId="512056C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inkluzji i wykluczenia na różnych poziomach życia społecznego.</w:t>
            </w:r>
          </w:p>
          <w:p w14:paraId="06B64721" w14:textId="60AD005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Funkcjonowanie demokracji i rola kultury politycznej w społeczeństwie obywatelskim.</w:t>
            </w:r>
          </w:p>
        </w:tc>
      </w:tr>
      <w:tr w:rsidR="00011117" w14:paraId="3F6EED3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12BC7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D4EC02" w14:textId="08BAC962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741DB5AE" w14:textId="77777777" w:rsidTr="00572E5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8ED41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B6A1A12" w14:textId="3C9C3A9F" w:rsidR="00011117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Gry decyzyjne i symulacje polityczne (OW)</w:t>
            </w:r>
          </w:p>
        </w:tc>
        <w:tc>
          <w:tcPr>
            <w:tcW w:w="709" w:type="dxa"/>
            <w:shd w:val="clear" w:color="auto" w:fill="auto"/>
          </w:tcPr>
          <w:p w14:paraId="0076D71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2764AD" w14:textId="4382E302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44E255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FADCB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F1F9B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070719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4A84DC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7BDBE44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538F5CB" w14:textId="3E2B2ADD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53A4456" w14:textId="19183A47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1806F0A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S2_W01, S2_W03</w:t>
            </w:r>
          </w:p>
          <w:p w14:paraId="4730A3C8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S2_U02, S2_U04, S2_U05</w:t>
            </w:r>
          </w:p>
          <w:p w14:paraId="2A266673" w14:textId="3007FEA2" w:rsidR="00011117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350C18" w14:textId="05AEEACF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6D33DFA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CFC08F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B93471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Podejmowanie decyzji politycznych i formułowanie strategii politycznych.</w:t>
            </w:r>
          </w:p>
          <w:p w14:paraId="681DC949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 podejmowania decyzji politycznych w zakresie gier, symulacji i metody scenariuszowej.</w:t>
            </w:r>
          </w:p>
          <w:p w14:paraId="16D10EDD" w14:textId="59BFE7A2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Diagnoza i prognozowanie decyzji politycznych w zakresie teorii gier.</w:t>
            </w:r>
          </w:p>
        </w:tc>
      </w:tr>
      <w:tr w:rsidR="00F759D3" w14:paraId="4ACE045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18837A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78CFF1" w14:textId="1A888112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C88D1B2" w14:textId="77777777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07E188F0" w14:textId="7AF4A003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co najmniej 195</w:t>
      </w:r>
    </w:p>
    <w:p w14:paraId="724F088C" w14:textId="7A2A33B2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5D07C6E3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E65DF30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52FFD6A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D19C890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1301C4B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5DBA5D3C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197A787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11D1FF9B" w14:textId="77777777" w:rsidR="000B0E1E" w:rsidRPr="000B0E1E" w:rsidRDefault="000B0E1E" w:rsidP="000B0E1E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057D7119" w14:textId="5394E2EA" w:rsidR="000B0E1E" w:rsidRP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17056A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072F23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8E9B287" w14:textId="257A66F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5872A63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41600052" w14:textId="77777777" w:rsidR="00032757" w:rsidRDefault="00032757" w:rsidP="00032757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8B78FE2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F9304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BE734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5A4AC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7F4A80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DE59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01F381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B896F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B424B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8440D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6822E188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7918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4373D1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2E782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C4A59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10A2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3198D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C1156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5F953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3ED508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371F3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44D9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1EC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AFCB9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4B3BAE96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3311B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6464274E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A59C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B64D1C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D05C9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7CE7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3CAAA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0BA5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D63F4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4785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C91F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5CD471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5D0C7629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21DEA25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10AC72D3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42BDB2E9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02857F92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7BBF3B" w14:textId="279E22F1" w:rsidR="00032757" w:rsidRPr="0067472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08AB0C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44C9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E9AE5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7DD2E10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1E10A3A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7F627E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32757" w14:paraId="35C1B96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ABDC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2461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737D0A3A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3F15C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D79AF9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00534B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68012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6588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20FA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2A5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5006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1A3A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95489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B3AD53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1222E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1D0D64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43BA033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521B2F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7E6FCCC" w14:textId="7725EE44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1089EEF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FE57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6E6EF0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0DA2A696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33DD8137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53B2E1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32757" w14:paraId="0EF8250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A055A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0230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B7F0AE5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B22E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A6295E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378DD1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A106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71E1F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F762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86EB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169D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BAD90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C9BFD4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7514C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4F6D9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D05784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75E405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47A655F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33D2346" w14:textId="0334244A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0A78D6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D1E4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3A150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1D4631B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28ED465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31AF644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32757" w14:paraId="46C4FFE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E881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BA51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32757" w14:paraId="0A251274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99E4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0E5F38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50BC24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C31E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488CC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2080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E155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A08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FB2E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72FE6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39D63F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81120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411D3F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6AFD6CF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174A2F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40B2207" w14:textId="5B75879E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64DE521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41B0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1EE4D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663E013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73C197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32757" w14:paraId="15B119E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FFD3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5681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267CC1F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63AA5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2E46FA3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209B92F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B60C9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0D8C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CA6A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68CA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1D07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C325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56FD6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E8D9A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664C9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496743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7AF6010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4A92649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D293F21" w14:textId="32C975A2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7A15D3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0EBA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0CD0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31A098C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7912E77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65465E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32757" w14:paraId="1963FBE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826D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BF567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23005579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BC29D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4217BF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739D70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9E7FF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455A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BA9D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47AE4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F5EF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EEF8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0B945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EB84F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FD17C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129EC96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70A10E3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6DAA5A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541041" w14:textId="61311220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679C26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DBBD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0F25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7312B03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2EFE87D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75AE31E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36BE1D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32757" w14:paraId="01BC475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2454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D7B1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169AF132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F0935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F5F4D6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562A6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D275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BF144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E750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08BE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8DB3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3BFD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76EE6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49AFD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8E8F80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80680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0523D10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A15BB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EC7EB4E" w14:textId="0A6E9086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07B6DE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23C7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9D1C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7A5B77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21F7CBE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3A56D6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32757" w14:paraId="28040D4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344BA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470E8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60F503A4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7D5E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AA94B1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7BB35D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0644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A8258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9B6B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73EAF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09E7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0088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2734F1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AE6E9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AD652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28E88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6B6E251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7B91C249" w14:textId="77777777" w:rsidR="00032757" w:rsidRPr="004E79B8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1D7701E" w14:textId="129161D0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F88683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9995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FAD1B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594BC1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4A4B46E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44EC12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32757" w14:paraId="7F7080A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1249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8CB1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4E2F3345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A03A2F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88EB42C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35A2AD70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3CE47708" w14:textId="77777777" w:rsidR="00032757" w:rsidRPr="004E79B8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3B743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A463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8751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3DFE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63C6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6BF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A071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71F807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E8FE112" w14:textId="20D086C8" w:rsidR="00032757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60964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60BA3D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3E333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4813E0" w14:textId="4655EC3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A8C6AE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CEAF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1EE037" w14:textId="77777777" w:rsidR="00032757" w:rsidRDefault="00032757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3B57BFD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EF1B3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F385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066EBAD" w14:textId="2315A9AE" w:rsidR="00032757" w:rsidRPr="004E79B8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E04718">
        <w:rPr>
          <w:rFonts w:ascii="Arial" w:eastAsia="Arial" w:hAnsi="Arial" w:cs="Arial"/>
          <w:sz w:val="24"/>
          <w:szCs w:val="24"/>
        </w:rPr>
        <w:t>30</w:t>
      </w:r>
    </w:p>
    <w:p w14:paraId="776C2682" w14:textId="11F254B8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F60964">
        <w:rPr>
          <w:rFonts w:ascii="Arial" w:eastAsia="Arial" w:hAnsi="Arial" w:cs="Arial"/>
          <w:color w:val="FF0000"/>
          <w:sz w:val="24"/>
          <w:szCs w:val="24"/>
        </w:rPr>
        <w:t>2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7</w:t>
      </w:r>
      <w:r w:rsidRPr="00F60964">
        <w:rPr>
          <w:rFonts w:ascii="Arial" w:eastAsia="Arial" w:hAnsi="Arial" w:cs="Arial"/>
          <w:color w:val="FF0000"/>
          <w:sz w:val="24"/>
          <w:szCs w:val="24"/>
        </w:rPr>
        <w:t>0</w:t>
      </w:r>
    </w:p>
    <w:p w14:paraId="0B0E4131" w14:textId="3CCB6260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3CE7A0EF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D15CA2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7F88E55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579491E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– przedmiot obowiązkowy</w:t>
      </w:r>
    </w:p>
    <w:p w14:paraId="58F6CF80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0F8345E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3A1D980B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1C5EB1C5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7D688E3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C4E60C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5E2A25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27B599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1290293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54798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CC6E564" w14:textId="655F1DA2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555B13C1" w14:textId="77777777" w:rsidR="00032757" w:rsidRPr="00100E59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32757" w14:paraId="32298C8B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1B89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E26A4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13998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BF4CBC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3B141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A7EC56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67840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05C8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2E181D1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1758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05BAD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DEAAC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4B06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57D83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0DF0A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D6CFA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E8F2F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BEAC0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A536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E353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C4B9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B78D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193067D5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193C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4679207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0C25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F93927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6912892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7254E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4165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DE14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2D825C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92ECE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3B740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3D03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7C23D6A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1BAEF3E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78C7E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639AEE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49B5B01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A31E0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30408EE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E0009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82E4D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1B91D2F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4458074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001D1B8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77B686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Identyfikacja źródeł i mechanizmów sukcesów oraz porażek i błędów w działaniach politycznych w ujęciu porównawczym.</w:t>
            </w:r>
          </w:p>
        </w:tc>
      </w:tr>
      <w:tr w:rsidR="00032757" w14:paraId="642F3DB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B77D1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471C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16578AC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35F9D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0631BE6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D628894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081E65B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30F0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D76030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5E26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05BC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1E9BD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4DC9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4B00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9563F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CD26C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F9D4D9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00B6D7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8478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520CD573" w14:textId="77777777" w:rsidR="00032757" w:rsidRPr="00201394" w:rsidRDefault="00032757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32757" w14:paraId="218346D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D352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12AC9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7172D2C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5D0CD43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503522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32757" w14:paraId="6486149A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4182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2C74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217D6BD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6D131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2615E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C6CF73E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4B55AB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0A19D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33559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B974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A7E9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AD2E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EDDD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502E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606DA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FE6BB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1B2D9A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3554236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7DECA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8FB73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7E707452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9E2A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43CB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145904F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361FD663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32757" w14:paraId="6BE4722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2B5E4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CBD6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0AA2A0C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B70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A25F1DB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6CBC26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90C32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3F6CB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DF623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C7B07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C95B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CA5B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2E0C8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FA32042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0196AED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A27F5F8" w14:textId="77777777" w:rsidR="00032757" w:rsidRPr="006139D6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0A13E5EB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8680C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1FE2F88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FF58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EC340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5995D70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6465F3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3640AFD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6AA6E6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32757" w14:paraId="271D9EC6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663D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4B55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2E42B75B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60CD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AAFCAE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0506C2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F4F3B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DBAA6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C8C87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359FA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3963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EB8EB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335661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7857C3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6FB0D91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844475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E72DD3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779DF2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6C2E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6F4E10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80F99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F52CC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1EC2BE2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3004E5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32757" w14:paraId="39915FA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69AB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D2EB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7F7D4CD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0FF1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3A4EF5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397ED73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122C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E44B8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D6AC4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FEC4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B2CA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9157C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864822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2E1F7D8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1EE05F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6367AF2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1BB7E7A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793FB6A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C4E36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63D701F0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F9E1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49B5E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03D3B48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6BC0C068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5CA251AB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A23FFAF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3214D25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733BADDF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7251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A677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765CF248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A293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właściwe dla danej specjalności</w:t>
            </w:r>
          </w:p>
        </w:tc>
      </w:tr>
      <w:tr w:rsidR="00032757" w14:paraId="51284DE0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7AE4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7629B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2B53B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63714C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240D6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422E1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2C886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7A76B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102B492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240619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ECC82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8C85C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A031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9ACEC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FADA1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8CA61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CD0AC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249F7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B0639C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8E42F5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4F8C332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6651D8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759D3" w14:paraId="11B7F34A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67A2D12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C3DEF5F" w14:textId="5D161A4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Modele i techniki analizy politycznej (OW)</w:t>
            </w:r>
          </w:p>
        </w:tc>
        <w:tc>
          <w:tcPr>
            <w:tcW w:w="709" w:type="dxa"/>
            <w:shd w:val="clear" w:color="auto" w:fill="auto"/>
          </w:tcPr>
          <w:p w14:paraId="1F15108A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284FE2" w14:textId="73F868AA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38D4B18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6C82F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BAA59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6E742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6A08A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D9DEE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01484824" w14:textId="1B6B309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4D043DDB" w14:textId="7A33CDD8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731AE238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S3_W06</w:t>
            </w:r>
          </w:p>
          <w:p w14:paraId="69657973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</w:t>
            </w:r>
          </w:p>
          <w:p w14:paraId="36C5DDEA" w14:textId="74F11B66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FDF39C4" w14:textId="69548C71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7EAC68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FD249D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98C503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Badanie polityki w przestrzeni nauk społecznych.</w:t>
            </w:r>
          </w:p>
          <w:p w14:paraId="71CABD55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Procedury badawcze w politologii.</w:t>
            </w:r>
          </w:p>
          <w:p w14:paraId="09CE5D65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analiz geopolitycznych i strategicznych.</w:t>
            </w:r>
          </w:p>
          <w:p w14:paraId="027286DC" w14:textId="4CE19461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Metodyka studiów nad ruchami społecznymi i politycznymi.</w:t>
            </w:r>
          </w:p>
        </w:tc>
      </w:tr>
      <w:tr w:rsidR="00F759D3" w14:paraId="73083A6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1EF683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E3CBA5" w14:textId="61837529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F759D3" w14:paraId="3A7C1C64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B65E5D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4EC583" w14:textId="30770620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Analiza i interpretacja danych ilościowych i jakościowych (OW)</w:t>
            </w:r>
          </w:p>
        </w:tc>
        <w:tc>
          <w:tcPr>
            <w:tcW w:w="709" w:type="dxa"/>
            <w:shd w:val="clear" w:color="auto" w:fill="auto"/>
          </w:tcPr>
          <w:p w14:paraId="00FC277B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835AF2" w14:textId="0C7330A3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E44D7C6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168E69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6236EC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E1E156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48E85C5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AEB520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B676F4D" w14:textId="5C8A8C62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A25E5A4" w14:textId="4A386AAF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61A8AB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</w:t>
            </w:r>
          </w:p>
          <w:p w14:paraId="4A9093F1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S3_U01, S3_U02, S3_U03</w:t>
            </w:r>
          </w:p>
          <w:p w14:paraId="2AE7AA68" w14:textId="27886D14" w:rsidR="00F759D3" w:rsidRPr="00DB5196" w:rsidRDefault="00F759D3" w:rsidP="00F75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4812BDB" w14:textId="6B9CB24D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45C4031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5A0C2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48DA8D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nauki o polityce.</w:t>
            </w:r>
          </w:p>
          <w:p w14:paraId="71F54530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dla diagnozowania i prognozowania zjawisk politycznych.</w:t>
            </w:r>
          </w:p>
          <w:p w14:paraId="07904C19" w14:textId="4EEE6DBA" w:rsidR="00F759D3" w:rsidRP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Analizy i interpretacje jakościowe i ilościowe.</w:t>
            </w:r>
          </w:p>
        </w:tc>
      </w:tr>
      <w:tr w:rsidR="00F759D3" w14:paraId="19A24D5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B78969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1F44E2" w14:textId="15702A6F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F759D3" w14:paraId="35E3CB5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7F02FE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A276B4" w14:textId="6B434905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projektami (OW)</w:t>
            </w:r>
          </w:p>
        </w:tc>
        <w:tc>
          <w:tcPr>
            <w:tcW w:w="709" w:type="dxa"/>
            <w:shd w:val="clear" w:color="auto" w:fill="auto"/>
          </w:tcPr>
          <w:p w14:paraId="3CB0CC95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A53DE7" w14:textId="10B7B50B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F44B597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F7203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9AFCCC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E107C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F37BD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E1A86B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E06B9C9" w14:textId="528CA9F7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3120E3D" w14:textId="796141F8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60865B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S3_W06</w:t>
            </w:r>
          </w:p>
          <w:p w14:paraId="5B32F0E0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S3_U02</w:t>
            </w:r>
          </w:p>
          <w:p w14:paraId="56B9192B" w14:textId="4C4FA195" w:rsidR="00F759D3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S3_K01, 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6076CC0" w14:textId="75711959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06E55" w14:paraId="2CF3818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FC3D96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A99154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zarządzania projektami.</w:t>
            </w:r>
          </w:p>
          <w:p w14:paraId="3B39028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i kontrola zarządzania projektem.</w:t>
            </w:r>
          </w:p>
          <w:p w14:paraId="1522EC0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formowania zespołów projektowych.</w:t>
            </w:r>
          </w:p>
          <w:p w14:paraId="2DD3AF29" w14:textId="77C5B376" w:rsidR="00406E55" w:rsidRPr="00DB5196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Problematyka zarządzania projektami z uwzględnieniem aspektów politycznych, ekonomicznych, społecznych i kulturowych.</w:t>
            </w:r>
          </w:p>
        </w:tc>
      </w:tr>
      <w:tr w:rsidR="00406E55" w14:paraId="265A487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BDC6E8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846D19" w14:textId="11688608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06E55" w14:paraId="2187DDE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9B357A" w14:textId="5A850AB1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D5F7C44" w14:textId="3CF81EC3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-tanki w Polsce i na świecie (OW)</w:t>
            </w:r>
          </w:p>
        </w:tc>
        <w:tc>
          <w:tcPr>
            <w:tcW w:w="709" w:type="dxa"/>
            <w:shd w:val="clear" w:color="auto" w:fill="auto"/>
          </w:tcPr>
          <w:p w14:paraId="232EE265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FFE2D" w14:textId="4A2BE90B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2B6FB1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CC3730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6E1A5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F600E1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8CA030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EA3338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BBBC6C2" w14:textId="5649B83E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DC4CB08" w14:textId="652DF7B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74AE84E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S3_W02, S3_W04, S3_W05, S3_W06</w:t>
            </w:r>
          </w:p>
          <w:p w14:paraId="4FBEBF4B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S3_U01, S3_U03, S3_U04</w:t>
            </w:r>
          </w:p>
          <w:p w14:paraId="71ADC17A" w14:textId="63BD7A9C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1E461C7" w14:textId="0EE66265" w:rsidR="00406E55" w:rsidRDefault="001B424B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06E55" w14:paraId="7C465AE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58626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3EA64F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Tworzenie </w:t>
            </w: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-tanków oraz ich rola i cele w różnych aspektach i wymiarach.</w:t>
            </w:r>
          </w:p>
          <w:p w14:paraId="637EDD45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Krytyczna analiza koncepcji i pojęć dotyczących </w:t>
            </w: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-tanków.</w:t>
            </w:r>
          </w:p>
          <w:p w14:paraId="7DC4A6F7" w14:textId="14FB7F3A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Zagadnienia, zjawiska i zachowania społeczno-polityczne o charakterze pozapaństwowym.</w:t>
            </w:r>
          </w:p>
        </w:tc>
      </w:tr>
      <w:tr w:rsidR="00406E55" w14:paraId="699B6F5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1B000E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DDD75A" w14:textId="188DAC8D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0B0C0A32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67EFD79C" w14:textId="77777777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semestrze): 270</w:t>
      </w:r>
    </w:p>
    <w:p w14:paraId="772F6565" w14:textId="288204A7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7051B8D8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A2D18B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F1969F5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D02E188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292C5E5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3BEB17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5AB02D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lastRenderedPageBreak/>
        <w:t>Zajęcia związane z profilem kształcenia:</w:t>
      </w:r>
    </w:p>
    <w:p w14:paraId="5C97C49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55CFB2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1B1C6A3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C230E9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7F40F3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8F9D3E7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34333F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42D458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7D1FC4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C70EC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8E8E82" w14:textId="35F28172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4FFDDD21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29157B12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914E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3BA8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58D53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9F893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50733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961100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B17AF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C84BE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162C9D8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F2F5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66FEB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4730A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21BBD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C305D7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7F15D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76CBD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73AB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5156E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F528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CBE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A274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2250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6E549FA7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6479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2257C8C8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7DADE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38612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5970267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815D1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3DDAA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E3CF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38C7B3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6019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4C668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AB42C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3D28ADF6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CA69440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D924B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70783D9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4FDF5F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765A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506C98B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BE6F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D5FE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3C84C11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4BF15B4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0547F2F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344183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32757" w14:paraId="55A5214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2B7FB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D07F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FAD0100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AF996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141FD3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0366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317A18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0CF0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F7634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C18C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3E71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96607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1FEE0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A0264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8C40E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4665F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663861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531CB84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0FD6B9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A04CBF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5163F36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0C06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685A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19755F1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46CCB34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36070CD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4784E16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4FC8474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32757" w14:paraId="4FC034DF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7D39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1EDA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05D20248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BB929E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989430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1DE5C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A8FBA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FA25D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8A87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7DA7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9742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6D3F6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CB1A5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627AC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B02DB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7B37C4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0BB496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29EF2E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7CA45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399B49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AE2D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03C5C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70C6827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A88B52D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32757" w14:paraId="4E0FCDB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4C74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0CAB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498693A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54B7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000452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40E39C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FA66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4C85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9CA28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27D18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512DC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9080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90BF5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D0A4E44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F696DBB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AA36F69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AF5C5C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1B0DA0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8A81E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685505E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0981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A6E047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3DF6C043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3E3A943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32757" w14:paraId="6F2FA8A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D150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01A5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6D413FB1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6610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0948F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0E61D66F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6C0C4E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4297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E20FE1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C014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E972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D6B30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A9F1D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529C818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EEE3B28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460195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5B9E89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581CC0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2157B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2D0A872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3553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CD51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2AC39A7D" w14:textId="77777777" w:rsidR="00032757" w:rsidRPr="00D27D18" w:rsidRDefault="00032757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32757" w14:paraId="677F8FA5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F094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6C94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1A8E6EA9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B6A2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87E85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68E97D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07A58B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0AAEDE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492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B232B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388E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B74F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6638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29A682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89A3EF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06E564E" w14:textId="48B1CB5F" w:rsidR="00032757" w:rsidRPr="00002B4C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60964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03F1E09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424D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7B1C9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C2E273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37F8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48F00E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0FB1EDC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A288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5785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4AC1FC86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FC21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5E933C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5174CA3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7DAE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89ADD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1837B5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841A17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8DD66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0AE01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E83A4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B446A90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B8C3D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D3D965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EBD3C3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7CBB848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40D76577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5C51F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291FC42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0181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D445D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3587D20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690FB42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303ECF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78A69F5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2B3B9DC1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5A9C92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B54AF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089E3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301C1A5E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74AC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31EAFC91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C67F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9DEE3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C95C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FF8DDC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6066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25360D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B6162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7DBDE6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1B1DFD9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EE8229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84B60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471D7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41C3D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0384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0A509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C2797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BA7E2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8699A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C15C5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7FFF95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20DCEA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6BED30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21B16136" w14:textId="77777777" w:rsidTr="00F60964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FE565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0E7EEE0C" w14:textId="1ACE143E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</w:t>
            </w:r>
          </w:p>
        </w:tc>
        <w:tc>
          <w:tcPr>
            <w:tcW w:w="709" w:type="dxa"/>
            <w:shd w:val="clear" w:color="auto" w:fill="auto"/>
          </w:tcPr>
          <w:p w14:paraId="367EF8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1FBF1D" w14:textId="3B2B6797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CF385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52111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669A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436B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77B0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6BCF3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70959F64" w14:textId="1412C9E3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09DD279E" w14:textId="2191C740" w:rsidR="00BC5B49" w:rsidRPr="00BC5B49" w:rsidRDefault="00BC5B49" w:rsidP="00BC5B49">
            <w:pPr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04457DDE" w14:textId="2FD7C243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344520B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</w:t>
            </w:r>
          </w:p>
          <w:p w14:paraId="6F0C315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S2_U04</w:t>
            </w:r>
          </w:p>
          <w:p w14:paraId="78FA5A3A" w14:textId="41CD72B5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37646632" w14:textId="3759884B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6213F4A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EB0E50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EB90D1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371F6A7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5090E7A8" w14:textId="4B43DDC0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BC5B49" w14:paraId="1E5BC47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9D24E6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9D65EB" w14:textId="34A2A03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C5B49" w14:paraId="62350CA9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8C9F69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4ACC4FFE" w14:textId="0B9C1A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Procedury i metody </w:t>
            </w:r>
            <w:proofErr w:type="spellStart"/>
            <w:r>
              <w:rPr>
                <w:rFonts w:ascii="Arial" w:hAnsi="Arial" w:cs="Arial"/>
              </w:rPr>
              <w:t>deliberacyjne</w:t>
            </w:r>
            <w:proofErr w:type="spellEnd"/>
            <w:r>
              <w:rPr>
                <w:rFonts w:ascii="Arial" w:hAnsi="Arial" w:cs="Arial"/>
              </w:rPr>
              <w:t xml:space="preserve"> w doradztwie politycznym (OW)</w:t>
            </w:r>
          </w:p>
        </w:tc>
        <w:tc>
          <w:tcPr>
            <w:tcW w:w="709" w:type="dxa"/>
            <w:shd w:val="clear" w:color="auto" w:fill="auto"/>
          </w:tcPr>
          <w:p w14:paraId="1B259CB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FAD3DB" w14:textId="45C1DEFF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D9E4032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116428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3C0988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466652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D02F4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B3A32B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5878EAC" w14:textId="29A8CF2B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C79459C" w14:textId="4C207E76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1B05D3B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S3_W05</w:t>
            </w:r>
          </w:p>
          <w:p w14:paraId="75F58C67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S3_U03</w:t>
            </w:r>
          </w:p>
          <w:p w14:paraId="73704570" w14:textId="681841CD" w:rsidR="00BC5B49" w:rsidRPr="00DB5196" w:rsidRDefault="00BC5B49" w:rsidP="00BC5B49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524DCBD" w14:textId="00CE89A7" w:rsidR="00BC5B49" w:rsidRDefault="001B424B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64C1361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338C9B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27F5EC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modele demokracji.</w:t>
            </w:r>
          </w:p>
          <w:p w14:paraId="5E125EA3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demokracji przedstawicielskiej.</w:t>
            </w:r>
          </w:p>
          <w:p w14:paraId="5CA5EEA6" w14:textId="01C56F75" w:rsidR="00BC5B49" w:rsidRPr="00BC5B49" w:rsidRDefault="00BC5B49" w:rsidP="00BC5B49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Główne założenia teoretyczne demokracji </w:t>
            </w:r>
            <w:proofErr w:type="spellStart"/>
            <w:r>
              <w:rPr>
                <w:rFonts w:ascii="Arial" w:hAnsi="Arial" w:cs="Arial"/>
              </w:rPr>
              <w:t>deliberatywnej</w:t>
            </w:r>
            <w:proofErr w:type="spellEnd"/>
            <w:r>
              <w:rPr>
                <w:rFonts w:ascii="Arial" w:hAnsi="Arial" w:cs="Arial"/>
              </w:rPr>
              <w:t xml:space="preserve"> oraz odpowiadające im rozwiązania instytucjonalne.</w:t>
            </w:r>
          </w:p>
        </w:tc>
      </w:tr>
      <w:tr w:rsidR="00BC5B49" w14:paraId="2A9BD45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43E2E5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4584A" w14:textId="1439E002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C5B49" w14:paraId="6B691FC5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DF60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4558DD" w14:textId="49B4ABAA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ryzykiem politycznym (OW)</w:t>
            </w:r>
          </w:p>
        </w:tc>
        <w:tc>
          <w:tcPr>
            <w:tcW w:w="709" w:type="dxa"/>
            <w:shd w:val="clear" w:color="auto" w:fill="auto"/>
          </w:tcPr>
          <w:p w14:paraId="746F180F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FAE85D" w14:textId="4EE59A95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8B12DCD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36C82C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AA0A64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5D5FF7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376511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32D0AF3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209FAF2" w14:textId="6C7078F3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3ECFA9E" w14:textId="31DCEA6E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7EFC60D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S3_W02, S3_W06</w:t>
            </w:r>
          </w:p>
          <w:p w14:paraId="148DA07D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S3_U02</w:t>
            </w:r>
          </w:p>
          <w:p w14:paraId="15575E09" w14:textId="1852A4FE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3BF428E" w14:textId="0E838E6F" w:rsidR="00BC5B49" w:rsidRDefault="001B424B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02C9187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F4AEC5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DDB480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Interpretacje niepewności i ryzyka oraz znaczenie tej tematyki w praktyce społecznej, gospodarczej i politycznej.</w:t>
            </w:r>
          </w:p>
          <w:p w14:paraId="286274A8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ryzyka politycznego oraz wybrane modele zarządzania nim.</w:t>
            </w:r>
          </w:p>
          <w:p w14:paraId="642228EC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Instytucje doradcze i badawcze działające w obszarze analizy i zarządzania ryzykiem politycznym.</w:t>
            </w:r>
          </w:p>
          <w:p w14:paraId="57E18C1D" w14:textId="0D88C20D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Praktyczne, ideologiczne i polityczne funkcje konsultingu politycznego.</w:t>
            </w:r>
          </w:p>
        </w:tc>
      </w:tr>
      <w:tr w:rsidR="00BC5B49" w14:paraId="0DB3E5E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BD5916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0F8D7E" w14:textId="08A71294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4988960E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17F17293" w14:textId="2DE8C5D5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F60964">
        <w:rPr>
          <w:rFonts w:ascii="Arial" w:eastAsia="Arial" w:hAnsi="Arial" w:cs="Arial"/>
          <w:color w:val="FF0000"/>
          <w:sz w:val="24"/>
          <w:szCs w:val="24"/>
        </w:rPr>
        <w:t>2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5</w:t>
      </w:r>
      <w:r w:rsidRPr="00F60964">
        <w:rPr>
          <w:rFonts w:ascii="Arial" w:eastAsia="Arial" w:hAnsi="Arial" w:cs="Arial"/>
          <w:color w:val="FF0000"/>
          <w:sz w:val="24"/>
          <w:szCs w:val="24"/>
        </w:rPr>
        <w:t>5</w:t>
      </w:r>
    </w:p>
    <w:p w14:paraId="24C542ED" w14:textId="2B869180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3EA5498D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6037CB0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2ED35D4E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DAF4C5A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91122CA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3170703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418E60E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lastRenderedPageBreak/>
        <w:t>Zajęcia związane z profilem kształcenia:</w:t>
      </w:r>
    </w:p>
    <w:p w14:paraId="0E282CC0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649896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3E2840F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950AE0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7301C4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B9A75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546189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2E847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F9C657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EDE584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A8ADDE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6EF45B" w14:textId="0B06206D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67A104F3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007507CE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7B97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A2E63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67B47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682E7D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04D5D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F8C251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77E5F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DB27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825CE15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B92BA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CB5F0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09AD4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4A611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7B0AA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0540F4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DA8DE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81B2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BBF89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3B7AB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E8B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9F633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AE635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F7EFA6D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FCE6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07DBDD86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59DE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3B4B3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3665C8F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DC23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07DC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D59D2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9EB39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00BC3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6225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64462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188A91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16F2BDCF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687035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6A5A26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0B55358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EF213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BCEE4D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CE22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FBC0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73059EA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39A54F0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15D4B2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32757" w14:paraId="254C1E9D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2E81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3639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2C48874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3F2E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6F6FA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3BF235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60A1C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00E9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70210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4871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347C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8D98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1E71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CF839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9D5AF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5B891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4A00F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2B8B4B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D746D1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ED7DD8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B3C3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696F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32757" w14:paraId="2AFD1048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AA7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CE9A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5EC095A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9665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638807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70A4B4A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79B2AA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647CA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3495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56EB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9245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6E2F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11B5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7E7D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59132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E4BF260" w14:textId="38F5C277" w:rsidR="00032757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60964">
              <w:rPr>
                <w:rFonts w:ascii="Arial" w:eastAsia="Arial" w:hAnsi="Arial" w:cs="Arial"/>
                <w:color w:val="FF0000"/>
              </w:rPr>
              <w:t>Minimum 45</w:t>
            </w:r>
          </w:p>
        </w:tc>
        <w:tc>
          <w:tcPr>
            <w:tcW w:w="993" w:type="dxa"/>
            <w:shd w:val="clear" w:color="auto" w:fill="auto"/>
          </w:tcPr>
          <w:p w14:paraId="429E59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4FE874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B806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4B7AAC5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2F9CF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A545FC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2E5C860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3341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5664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747D760B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8FCB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810C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3ABD3BB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A9CB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F4BC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D7523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BE2B2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2DA67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BBBD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4FFE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7DAB4D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59A900" w14:textId="0F690CCC" w:rsidR="00032757" w:rsidRPr="006139D6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6B5449B" w14:textId="00CED069" w:rsidR="00032757" w:rsidRPr="006139D6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2315E5D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1A1E78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DFB6D49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19C4E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32D50C7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267E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CFF41A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33D47019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7DD431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E63217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C08C6B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37BB987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6272242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BCE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44AB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32757" w14:paraId="05B782FD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E0FF8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0F886974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28C61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3C08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3D33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BFE49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BEF0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2EE6A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7344C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237690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99DC78B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F42336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9BB9D7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9583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E57CF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F7CC0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5BCAA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7AC19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616B9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68458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3F7007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9B9BAA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3A40C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6D30CC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71AB504" w14:textId="77777777" w:rsidTr="00F60964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14FD01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492F7BD1" w14:textId="1BD463B4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Strategie polityczne (OW)</w:t>
            </w:r>
          </w:p>
        </w:tc>
        <w:tc>
          <w:tcPr>
            <w:tcW w:w="709" w:type="dxa"/>
            <w:shd w:val="clear" w:color="auto" w:fill="auto"/>
          </w:tcPr>
          <w:p w14:paraId="3DADE57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497061" w14:textId="46113DC6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3692B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A86E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A1127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4ECC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F7FB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377337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4EFF16C7" w14:textId="5A0B61DE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B19BE5D" w14:textId="01B6629C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AD78C32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S3_W03, S3_W04</w:t>
            </w:r>
          </w:p>
          <w:p w14:paraId="15A8C91C" w14:textId="0A2A16A3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S3_U03, S3_U04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0737EA0D" w14:textId="67FBE5BB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71CEF4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9F08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6A9E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funkcje strategii politycznej w wymiarze praktyki i teorii politycznej.</w:t>
            </w:r>
          </w:p>
          <w:p w14:paraId="37008B50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Zróżnicowanie podmiotowe, przedmiotowe i zasięgowe strategii politycznych.</w:t>
            </w:r>
          </w:p>
          <w:p w14:paraId="2AED3CBA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strategie polityczne oraz uwarunkowania i mechanizmy ich zmian.</w:t>
            </w:r>
          </w:p>
          <w:p w14:paraId="3E05FF38" w14:textId="6A3F7C0B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Strategie polityczne jako narzędzie organizowania procesu poznawania, porządkowania, porównywania, analizowania i wartościowania zjawisk i procesów politycznych.</w:t>
            </w:r>
          </w:p>
        </w:tc>
      </w:tr>
      <w:tr w:rsidR="00032757" w14:paraId="43723FB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1401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87D139" w14:textId="5A39EF5E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6ECE79EE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0318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EC87DD1" w14:textId="15E97458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Gospodarka i polityka (OW)</w:t>
            </w:r>
          </w:p>
        </w:tc>
        <w:tc>
          <w:tcPr>
            <w:tcW w:w="709" w:type="dxa"/>
            <w:shd w:val="clear" w:color="auto" w:fill="auto"/>
          </w:tcPr>
          <w:p w14:paraId="2C8FA3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6FFC2D" w14:textId="69B301FD" w:rsidR="00032757" w:rsidRDefault="00DB4F9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C2A0F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B01A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E84E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0F69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4D9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A9E32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1F3DE64" w14:textId="5FE1F06A" w:rsidR="00032757" w:rsidRDefault="00DB4F9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3A773DA" w14:textId="79D1096A" w:rsidR="00032757" w:rsidRDefault="00DB4F9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F6AD4E1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S3_W03, S3_W04</w:t>
            </w:r>
          </w:p>
          <w:p w14:paraId="2075938E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S3_U03, S3_U04</w:t>
            </w:r>
          </w:p>
          <w:p w14:paraId="34E20F1E" w14:textId="59AA83EE" w:rsidR="00032757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  <w:p w14:paraId="0A143DA7" w14:textId="5B49AF97" w:rsidR="00DB4F9E" w:rsidRPr="00DB4F9E" w:rsidRDefault="00DB4F9E" w:rsidP="00DB4F9E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58DDFC6" w14:textId="45A91F1F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DB4F9E" w14:paraId="4468C74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2898D9" w14:textId="77777777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66F5B7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Ekonomiczne uwarunkowania życia politycznego i polityczne uwarunkowania życia gospodarczego.</w:t>
            </w:r>
          </w:p>
          <w:p w14:paraId="32ED3C28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Powiązania struktur władzy politycznej z biznesem oraz ich zmiany.</w:t>
            </w:r>
          </w:p>
          <w:p w14:paraId="6A7C7A32" w14:textId="522999BB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Interpretacja współzależności między zjawiskami politycznymi i gospodarczo-ekonomicznymi.</w:t>
            </w:r>
          </w:p>
        </w:tc>
      </w:tr>
      <w:tr w:rsidR="00DB4F9E" w14:paraId="63DBD15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B2BE7A" w14:textId="77777777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41F835" w14:textId="1ECDB1F8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02FAB70C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674D02ED" w14:textId="675C3282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F60964">
        <w:rPr>
          <w:rFonts w:ascii="Arial" w:eastAsia="Arial" w:hAnsi="Arial" w:cs="Arial"/>
          <w:color w:val="FF0000"/>
          <w:sz w:val="24"/>
          <w:szCs w:val="24"/>
        </w:rPr>
        <w:t>1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95</w:t>
      </w:r>
    </w:p>
    <w:p w14:paraId="10762774" w14:textId="55C5B5CE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F60964" w:rsidRPr="00F60964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1FD44018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CAB9FFA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4F2509B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5AF1BD44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6F6BE1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2E7FAEF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8927698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05DC81E9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7706F34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3012B03" w14:textId="6533AD09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0A8221D7" w14:textId="3D58FA57" w:rsidR="00032757" w:rsidRDefault="00032757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7DC4EE80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10A2A42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CD28B91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2ACFD36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004B8B8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2C38438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64CC566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B432F3" w14:textId="71B4206C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3B136E9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738585CB" w14:textId="77777777" w:rsidR="00032757" w:rsidRDefault="00032757" w:rsidP="00032757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9D68979" w14:textId="77777777" w:rsidTr="00F6096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AA3C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9B37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07334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A46EA1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8FFA6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7853C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7464E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C1A3E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EC48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A1F2524" w14:textId="77777777" w:rsidTr="00F6096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4A84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992E1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58946C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6DED6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3A6F5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CD9F6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6889D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27B92C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BBC30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36A36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266D6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0900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E1C3B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3C38549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0BD1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238BF10F" w14:textId="77777777" w:rsidTr="00F6096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DCF8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E2E269D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8C5F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35C5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DFA3C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9A934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102A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A0D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E643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19A99C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1AD69938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5C0B1EA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3C763D2B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1F156853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134FF97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E23193B" w14:textId="385C8C55" w:rsidR="00032757" w:rsidRPr="0067472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18056318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AB936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42D7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2644828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2D5057F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7E4AD6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32757" w14:paraId="5F2167B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B73E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ED2E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46375AA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93CF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488CE62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0F6233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56E2E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0897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9A5A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A1E7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3D74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9CD05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BF220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2C2A44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23F5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1E910FC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3E17E791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361B73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1A9218" w14:textId="47D1ED9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D94542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A5D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49DE36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63DE8FB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6C3D227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00613E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32757" w14:paraId="36CF1A5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6D20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960F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21CFC11F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323B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C27F494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43DE82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54311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EB87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C6DF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81CB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5F00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D97E6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778F9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716D2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190A7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579AD4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67F99F2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6E5BD95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4AD923B" w14:textId="0C0D6A9E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18571D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3074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DF884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6D7D03C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7006FBC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56F5DF5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32757" w14:paraId="25F2505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6DBE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2B08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32757" w14:paraId="1F8A1A5E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0045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17B5A2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443D39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C2366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4AE24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C2B6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E6E7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5BA0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17D4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73AAB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DBFF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2DC28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331AA41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20154B8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6BFFB0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B1FD70E" w14:textId="51611DB1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8CA47E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2239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FD1E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0893AAE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240FAF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32757" w14:paraId="163F80E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348E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3996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11C56481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4170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27EAF0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010ED8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18BB8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3D02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972F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006F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BAD47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7668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48172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5215DF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C1E64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50772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59C11FB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60EADA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CBAB52E" w14:textId="0E50F8D6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32F8D8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AD64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F8790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1148C82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3033779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418054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32757" w14:paraId="0B0D02E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564A2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68157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05291D56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3616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F0A865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01CFAC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7153F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352D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1A51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BF34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4C09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1DF8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ACA29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8B5B3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DB6B4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52D7DF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3D459B6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3268C81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8D1013B" w14:textId="2C2A800D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A04B8B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572B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1D93D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25BE2BB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0BA0390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1CB81C0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5E172C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32757" w14:paraId="3DE779C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2E3B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B968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2F88476B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37CE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BEFD92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5B6B2C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A08B5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F0DFD9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C66F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A341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1686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2422D4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FCEC8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E3C94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FACDC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59A50F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1C21845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CDE47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66A1A86" w14:textId="2EC8CC13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F82119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28AB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40F4E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4801124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6C26C9A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27136E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32757" w14:paraId="1A272A8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E8B9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3263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388417BF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B987E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4416F32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6D53A6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331E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D1D63E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8F8F0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6E08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53BE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4B905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90F95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5F0E6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5C1F1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C5797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275046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4DB29D27" w14:textId="77777777" w:rsidR="00032757" w:rsidRPr="004E79B8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843B503" w14:textId="6EE9CA98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C53D87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FC4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66626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6EDA7B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4ECCA5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1BEFDF3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32757" w14:paraId="1F53C2E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A414A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B88F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78325EAD" w14:textId="77777777" w:rsidTr="00F6096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B68FD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5C17D9F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5AFD0DC2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3905B2E1" w14:textId="77777777" w:rsidR="00032757" w:rsidRPr="004E79B8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AAC2E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8804A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2872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CC22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58CB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2D91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FFFF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FF14D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7378B35" w14:textId="750F2F8E" w:rsidR="00032757" w:rsidRDefault="00F6096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80550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68E44A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903EC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81AF64" w14:textId="2B2733B1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60DC4C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6FA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A0F617" w14:textId="77777777" w:rsidR="00032757" w:rsidRDefault="00032757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60018A3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4384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2EAF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62011F5" w14:textId="551F2A02" w:rsidR="00032757" w:rsidRPr="004E79B8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E04718">
        <w:rPr>
          <w:rFonts w:ascii="Arial" w:eastAsia="Arial" w:hAnsi="Arial" w:cs="Arial"/>
          <w:sz w:val="24"/>
          <w:szCs w:val="24"/>
        </w:rPr>
        <w:t>30</w:t>
      </w:r>
    </w:p>
    <w:p w14:paraId="075DC3C4" w14:textId="6DFAF51B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580550">
        <w:rPr>
          <w:rFonts w:ascii="Arial" w:eastAsia="Arial" w:hAnsi="Arial" w:cs="Arial"/>
          <w:color w:val="FF0000"/>
          <w:sz w:val="24"/>
          <w:szCs w:val="24"/>
        </w:rPr>
        <w:t>2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7</w:t>
      </w:r>
      <w:r w:rsidRPr="00580550">
        <w:rPr>
          <w:rFonts w:ascii="Arial" w:eastAsia="Arial" w:hAnsi="Arial" w:cs="Arial"/>
          <w:color w:val="FF0000"/>
          <w:sz w:val="24"/>
          <w:szCs w:val="24"/>
        </w:rPr>
        <w:t>0</w:t>
      </w:r>
    </w:p>
    <w:p w14:paraId="332BEEED" w14:textId="36052A79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3779C0D5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4E770D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4DE0AA3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3EEDFB95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AD95E8B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00CC50E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4F0534C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2B860B4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1662A7E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61D0A3A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225FB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BE852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106562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23BFC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58021B0" w14:textId="5F9691F4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6F9916DB" w14:textId="77777777" w:rsidR="00032757" w:rsidRPr="00100E59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32757" w14:paraId="25C56336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EB90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E44B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FE4F1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E2DB4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84791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7264FE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3539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39999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0103677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BDB1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91F93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D11D13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9369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54E698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338F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27302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701DB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2FE62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CE0E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A2A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620E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2A4E1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4229EA40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5B55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70BCDA1A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0C68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FFE9E2B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2606AD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92C15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3002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BEAB7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80DE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E9BE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A44B3D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B2F8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4F5DF5C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786B7B9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642EBE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705FEF0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2B60D2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C6B05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10CB90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0802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5B314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737DBAB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397012F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1B94282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1DD64B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32757" w14:paraId="1719F45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2245E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E0E0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0BB93E7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BEC2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064545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A85AE48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657BDC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D138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47247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1C4D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C601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35B5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58547E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259E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F38A65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B52CB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25E49C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064236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52854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6737BF87" w14:textId="77777777" w:rsidR="00032757" w:rsidRPr="00201394" w:rsidRDefault="00032757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32757" w14:paraId="2044171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25FA6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043A6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68424ED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52D7C03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39F5A8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32757" w14:paraId="7E28C7E7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3662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6191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1B034E3B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D89E4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E1783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71F11BD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5DF8651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D4BE1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3086F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A78A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7A46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EB6A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5175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231E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84EAF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D9DF3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F93E37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078A6E9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64C1D5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B1621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592DD8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DCFE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1F691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2D0FF5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84AB872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32757" w14:paraId="709B512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4A03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827A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FEF65C9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8492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5E7549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36A59C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A7FD35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4DB1FD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560A1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11CFF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642F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B770D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154F0A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2A21197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E89812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2DABD0" w14:textId="77777777" w:rsidR="00032757" w:rsidRPr="006139D6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1F251CD6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DD0022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51545B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20C5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377F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4E23E6F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5260367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50158D6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65DE88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32757" w14:paraId="6905FBFE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1F66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A376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DF3B806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A123E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1EB2C9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261A3DE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7C57E5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8D9F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2D236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0B322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3874B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E24A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52D44C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A72FC3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3E048F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E5C38F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3026AF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1ECF77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82852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8256AD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E79EF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CB1D7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0C3611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114F3E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32757" w14:paraId="234CB16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07FB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B05F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1347AB6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3E98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C704FA5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4BAC13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6D71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89B9D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4E3A2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D299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56CF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260C7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DB8583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19DC2F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C4E39E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4011270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6D12B03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00FE76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D0210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04165B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873D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4E277E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4B4DF320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0874F11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09529AE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410CB687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1FC33E80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18CC2D6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E877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3859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C3AB7FF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F68AE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0C020253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19EF6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BF77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C08D1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2F223B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520F3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D1D4B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F0D2A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CD535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7EA87E65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1FF0F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6BD9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C8F251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8E2C1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3D137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218CA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1DF89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D6F12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EF454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940BCC2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9638C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50C8C5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700CD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39D4EC2E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105EC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7B42E53F" w14:textId="60588C9F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Propedeutyka </w:t>
            </w:r>
            <w:proofErr w:type="spellStart"/>
            <w:r>
              <w:rPr>
                <w:rFonts w:ascii="Arial" w:hAnsi="Arial" w:cs="Arial"/>
              </w:rPr>
              <w:t>infobrokeringu</w:t>
            </w:r>
            <w:proofErr w:type="spellEnd"/>
            <w:r>
              <w:rPr>
                <w:rFonts w:ascii="Arial" w:hAnsi="Arial" w:cs="Arial"/>
              </w:rPr>
              <w:t xml:space="preserve"> politycznego (OW)</w:t>
            </w:r>
          </w:p>
        </w:tc>
        <w:tc>
          <w:tcPr>
            <w:tcW w:w="709" w:type="dxa"/>
            <w:shd w:val="clear" w:color="auto" w:fill="auto"/>
          </w:tcPr>
          <w:p w14:paraId="50618CB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60E309" w14:textId="5F47EF7A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4F2A8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43E8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29C0B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D31A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DB426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2D8F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75ED622B" w14:textId="01182B4B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EDBFDAA" w14:textId="17418F0D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116421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S4_W05</w:t>
            </w:r>
          </w:p>
          <w:p w14:paraId="4DF176C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489F27EB" w14:textId="436723D0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1CCB2EF3" w14:textId="19F6D622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405487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757AA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4DE53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komunikowania w przestrzeni publicznej.</w:t>
            </w:r>
          </w:p>
          <w:p w14:paraId="255EC147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Psychologiczne, technologiczne i prawne aspekty tworzenia, przetwarzania oraz przepływu informacji o polityce.</w:t>
            </w:r>
          </w:p>
          <w:p w14:paraId="0DEE24C5" w14:textId="3F297C10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informacji w życiu społecznym.</w:t>
            </w:r>
          </w:p>
        </w:tc>
      </w:tr>
      <w:tr w:rsidR="00032757" w14:paraId="495A387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BA18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4CEE2E" w14:textId="351CF39D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7D17E0EA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34502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2F46AE5" w14:textId="2477A5AB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wiedzą (OW)</w:t>
            </w:r>
          </w:p>
        </w:tc>
        <w:tc>
          <w:tcPr>
            <w:tcW w:w="709" w:type="dxa"/>
            <w:shd w:val="clear" w:color="auto" w:fill="auto"/>
          </w:tcPr>
          <w:p w14:paraId="55B5B4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E9B000" w14:textId="6E55921E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E11BE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CCC2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3D1F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0076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D23E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AAC4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D3356F8" w14:textId="45DADDAF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59C4347" w14:textId="787749AE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0C40481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S4_W04</w:t>
            </w:r>
          </w:p>
          <w:p w14:paraId="2AEDCB3D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S4_U02</w:t>
            </w:r>
          </w:p>
          <w:p w14:paraId="06CDFD2C" w14:textId="7F9ABF18" w:rsidR="00032757" w:rsidRPr="00DB5196" w:rsidRDefault="003C1A3E" w:rsidP="003C1A3E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776368F" w14:textId="2D819F1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A4B0B3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1C70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F93D6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mechanizmów zarządzania wiedzą oraz jego organizacji.</w:t>
            </w:r>
          </w:p>
          <w:p w14:paraId="74B49FD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Metody i techniki rozwiązywania problemów w zarządzaniu wiedzą.</w:t>
            </w:r>
          </w:p>
          <w:p w14:paraId="161337A9" w14:textId="50658ACC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Dobre praktyki w zarządzaniu wiedzą oraz ich interpretacje.</w:t>
            </w:r>
          </w:p>
        </w:tc>
      </w:tr>
      <w:tr w:rsidR="00032757" w14:paraId="6E2D862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FAE9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DD5C5F" w14:textId="5F8271C7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41EC707D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38121C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BF97009" w14:textId="4A689AE9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Warsztaty źródłoznawcze I (OW)</w:t>
            </w:r>
          </w:p>
        </w:tc>
        <w:tc>
          <w:tcPr>
            <w:tcW w:w="709" w:type="dxa"/>
            <w:shd w:val="clear" w:color="auto" w:fill="auto"/>
          </w:tcPr>
          <w:p w14:paraId="5B4BF1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F41E3" w14:textId="4F9057D2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2C0F5E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B302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6B5AC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8636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F3D3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10D0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7297804" w14:textId="1B583B92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CEE011A" w14:textId="22F20ED5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75F6C709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S4_W05</w:t>
            </w:r>
          </w:p>
          <w:p w14:paraId="173E956A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41AD1F82" w14:textId="56F6C1C6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99E88A2" w14:textId="60C1B6F5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72FFD9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A449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29EFF6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jako nośnik informacji.</w:t>
            </w:r>
          </w:p>
          <w:p w14:paraId="72E7A0F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informacji w życiu człowieka w perspektywie historycznej i współczesnej.</w:t>
            </w:r>
          </w:p>
          <w:p w14:paraId="3B17BD9C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rodzaje tradycyjnych źródeł informacji.</w:t>
            </w:r>
          </w:p>
          <w:p w14:paraId="18D1F067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funkcjonowania i udostępniania dokumentów z instytucji państwowych i prywatnych.</w:t>
            </w:r>
          </w:p>
          <w:p w14:paraId="07ADF22B" w14:textId="49005404" w:rsidR="00032757" w:rsidRPr="00DB5196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Pozyskiwanie informacji z różnego typu dokumentów.</w:t>
            </w:r>
          </w:p>
        </w:tc>
      </w:tr>
      <w:tr w:rsidR="00032757" w14:paraId="0FC2BFA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1F62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001217" w14:textId="190420BD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5B933389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3ED4C3" w14:textId="716AB62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75230B" w14:textId="25DADE9F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Warsztaty źródłoznawcze II (OW)</w:t>
            </w:r>
          </w:p>
        </w:tc>
        <w:tc>
          <w:tcPr>
            <w:tcW w:w="709" w:type="dxa"/>
            <w:shd w:val="clear" w:color="auto" w:fill="auto"/>
          </w:tcPr>
          <w:p w14:paraId="5ECE2D8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B61174" w14:textId="234F5522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1C84E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76A4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96DB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7578C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A80F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755E6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CB2D248" w14:textId="0D54A125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339F796" w14:textId="02B6BCF8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233DE1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S4_W05</w:t>
            </w:r>
          </w:p>
          <w:p w14:paraId="6ADB6B8C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51DC10C1" w14:textId="52D8A732" w:rsidR="001F3257" w:rsidRP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27B9F19" w14:textId="0294C148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528023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2CE4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F6220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jako nośnik informacji.</w:t>
            </w:r>
          </w:p>
          <w:p w14:paraId="5183E74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informacji w życiu człowieka w perspektywie historycznej i współczesnej.</w:t>
            </w:r>
          </w:p>
          <w:p w14:paraId="4C4CFB0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rodzaje tradycyjnych źródeł informacji.</w:t>
            </w:r>
          </w:p>
          <w:p w14:paraId="4047A3D2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funkcjonowania i udostępniania dokumentów z instytucji państwowych i prywatnych.</w:t>
            </w:r>
          </w:p>
          <w:p w14:paraId="0A38191C" w14:textId="17648C6D" w:rsidR="000327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Pozyskiwanie informacji z różnego typu dokumentów.</w:t>
            </w:r>
          </w:p>
        </w:tc>
      </w:tr>
      <w:tr w:rsidR="00032757" w14:paraId="77B4755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E9D6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E6AE2B" w14:textId="61E98764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6105B27D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329D4E3C" w14:textId="77777777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semestrze): 270</w:t>
      </w:r>
    </w:p>
    <w:p w14:paraId="57CF320E" w14:textId="7E022F0F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42C03042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082067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CCFF3BF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0C6C88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65085489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0B9FF606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2ADF27D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63C62A1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5A07D53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38F4B3E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1EA60A6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2E992F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5B8ECF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268BA7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6C75507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15E4E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AFB595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79E6BBD" w14:textId="3930030B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73982067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6AEC4F1B" w14:textId="77777777" w:rsidTr="00580550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FFB1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F07BF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CFBD8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3A7540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4FD5A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2C54A1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7C14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D81D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53A29DA" w14:textId="77777777" w:rsidTr="00580550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3ABD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03C8F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40B91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0984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3266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A1EE1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383A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3B797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5AE97C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00875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546E8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199D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17DB0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32411F08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6484A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5A97CA66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504A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388D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4AA327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1D83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73C29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2272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9CB6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0AFFD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205C0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1BEC5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7EA339B7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6EA1B2A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E20F37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012A35C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4B5E5A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DC3C6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2FCF4E1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3CA1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12E53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28EFCBB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126609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6F97FE5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350585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32757" w14:paraId="45758775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F2E16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BE16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0211049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8DA5C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7C29371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4335F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51D131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6FC6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814B9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2E640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C189E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D490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8ADE0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17A456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AC4FD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23528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5792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469076F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2F316D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651EDEB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6500978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7A980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27711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7D2AD89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6FC348F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31D3AD6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20B0621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29B021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32757" w14:paraId="78C6D06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C263A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759A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014B21EA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35844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620DD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5D9ABA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A9A0D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0CF1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8F5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00CAD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7162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DCCAC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FF9E1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05876A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CCC9D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0D00B4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784DC29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5A2FEB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B7637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7B68F3D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60B9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C091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158E0A1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5251A27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32757" w14:paraId="6057ED2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5EE5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9954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2694041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30F9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F206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54E5607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B3AC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0089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AF9AE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27D18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3CD75C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0286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4E594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66D9D27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632A042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F3ADB9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006307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87E9A4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BF072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0B89C578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D2F44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F2FD06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19E19ADC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7EFEAEED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32757" w14:paraId="3E4BB55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93A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F14E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5ECB16BA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77BC8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188EB5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7CB9A0DA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5CBE22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4297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8F71C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B0003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9203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A627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750C7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0F000D4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25CA213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6C2A3A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40DBF1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0E69E6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FC049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243E460E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33C2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B0D61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37110D76" w14:textId="77777777" w:rsidR="00032757" w:rsidRPr="00D27D18" w:rsidRDefault="00032757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32757" w14:paraId="123317E6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1246E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37C2A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E6CF6B4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2891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870DE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0D070BE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25F99C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089BDF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DB35A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AA537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4C5D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BBA3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7CB9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ECCB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5237FAA2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8970B91" w14:textId="7D62015C" w:rsidR="00032757" w:rsidRPr="00002B4C" w:rsidRDefault="0058055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80550">
              <w:rPr>
                <w:rFonts w:ascii="Arial" w:eastAsia="Arial" w:hAnsi="Arial" w:cs="Arial"/>
                <w:color w:val="FF0000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14:paraId="65A3970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FE61A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99544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6D10B72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4163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EBEF6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6EDED51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4E96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ECBB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110F4610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A15E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AC52F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09CC7D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ECE3A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E63F6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1837B5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21A518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B70B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339FD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28829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C9A487C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5DB8236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11F0ED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2F88EA9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329C0A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274BCF6E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617D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6E4DD78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FF9B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03D062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B5DEA3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4CEFE73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2A855C7B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939A310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1331887D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C5E77B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5372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6E95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5694384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240F3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570CDB5A" w14:textId="77777777" w:rsidTr="00580550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500D2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16323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92458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081E6B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7CED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DBB8A7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CE66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DEF29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D4F9E7F" w14:textId="77777777" w:rsidTr="00580550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347DF8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5794C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5F3D33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F9AF0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BD850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A5285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08B64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F453ED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89C7B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6BF244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E064A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481595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4D4B5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72EE1C6F" w14:textId="77777777" w:rsidTr="00580550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528044D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DDD58ED" w14:textId="2216D8F7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(OW)</w:t>
            </w:r>
          </w:p>
        </w:tc>
        <w:tc>
          <w:tcPr>
            <w:tcW w:w="709" w:type="dxa"/>
            <w:shd w:val="clear" w:color="auto" w:fill="auto"/>
          </w:tcPr>
          <w:p w14:paraId="4FA942C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72CAF8" w14:textId="1F77B4FC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DE1524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1F35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4FA92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19DC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2225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AF2C7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7EE8940F" w14:textId="14A73CB8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3B84FC76" w14:textId="6ED123B3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6C17C8B0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S4_W03</w:t>
            </w:r>
          </w:p>
          <w:p w14:paraId="677AED3D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S4_U03, S4_U04</w:t>
            </w:r>
          </w:p>
          <w:p w14:paraId="77D5FBD4" w14:textId="47042A5C" w:rsidR="001F3257" w:rsidRP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672AE05C" w14:textId="1FC78654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2FC7A7C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C5C78F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EAC02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68DAE8C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45858EE4" w14:textId="31209B6B" w:rsidR="001F3257" w:rsidRPr="001F3257" w:rsidRDefault="001F3257" w:rsidP="001F325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1F3257" w14:paraId="7604AC6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7C6D2A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49F00" w14:textId="0F93304E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F3257" w14:paraId="31E2147A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579AE1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37DD7617" w14:textId="6B75D2BC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Metody i techniki profesjonalnego raportowania (OW)</w:t>
            </w:r>
          </w:p>
        </w:tc>
        <w:tc>
          <w:tcPr>
            <w:tcW w:w="709" w:type="dxa"/>
            <w:shd w:val="clear" w:color="auto" w:fill="auto"/>
          </w:tcPr>
          <w:p w14:paraId="46082DB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CEABC2" w14:textId="3C4F6A90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DA008FF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85D81B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C069D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AA05E5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1B10E64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081D0E6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F37AE60" w14:textId="04603D93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629406E" w14:textId="7B26DE55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363D778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384E056A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S4_U03, S4_U04</w:t>
            </w:r>
          </w:p>
          <w:p w14:paraId="5799A571" w14:textId="24327FC9" w:rsidR="001F3257" w:rsidRPr="00DB5196" w:rsidRDefault="001F3257" w:rsidP="001F325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C6CB82B" w14:textId="44790D93" w:rsidR="001F3257" w:rsidRDefault="001B424B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29EF745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38516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6DCA37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 i relacje między nimi oraz zasady ich funkcjonowania, w tym wytwarzania i dystrybuowania informacji.</w:t>
            </w:r>
          </w:p>
          <w:p w14:paraId="66F375C5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Struktury, formy i paradygmaty komunikowania biznesowego, akademickiego i w służbach dyspozycyjnych.</w:t>
            </w:r>
          </w:p>
          <w:p w14:paraId="1097C865" w14:textId="24FA05F2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Szczegółowe metody i techniki profesjonalnego raportowania.</w:t>
            </w:r>
          </w:p>
        </w:tc>
      </w:tr>
      <w:tr w:rsidR="001F3257" w14:paraId="13D03FE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4F7A3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112BF6" w14:textId="78B73B19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F3257" w14:paraId="45FEAC77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F677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A11A12" w14:textId="7B3D2059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Podstawy informatyki śledczej (OW)</w:t>
            </w:r>
          </w:p>
        </w:tc>
        <w:tc>
          <w:tcPr>
            <w:tcW w:w="709" w:type="dxa"/>
            <w:shd w:val="clear" w:color="auto" w:fill="auto"/>
          </w:tcPr>
          <w:p w14:paraId="2F71F636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FF4F02" w14:textId="180217ED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A86CDF3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97D565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E24FBE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1A13E0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7948E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2EF69B1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5B66A9E" w14:textId="321F3B30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224F588" w14:textId="732E649F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1F7E8BE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7EA8A7E5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S4_U03</w:t>
            </w:r>
          </w:p>
          <w:p w14:paraId="3EEC3CD8" w14:textId="273E0B75" w:rsidR="001F3257" w:rsidRDefault="00934AEC" w:rsidP="00934AE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7E70D87" w14:textId="730A8EB3" w:rsidR="001F3257" w:rsidRDefault="001B424B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4F52169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2B2274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CD93E9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Informatyka śledcza a polityka.</w:t>
            </w:r>
          </w:p>
          <w:p w14:paraId="32B02A5C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 oraz relacje między nimi, zasady ich funkcjonowania, w tym wytwarzanie i dystrybucja informacji.</w:t>
            </w:r>
          </w:p>
          <w:p w14:paraId="2B55E7A9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Artefakty i metadane pozostawiane w urządzeniach (komputery, tablety, telefony komórkowe).</w:t>
            </w:r>
          </w:p>
          <w:p w14:paraId="4FD59215" w14:textId="19A508E0" w:rsidR="001F3257" w:rsidRDefault="00934AEC" w:rsidP="00934AE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Obsługa programów i urządzeń umożliwiających pozyskanie informacji oraz ich zabezpieczanie przed niekontrolowanym przepływem informacji.</w:t>
            </w:r>
          </w:p>
        </w:tc>
      </w:tr>
      <w:tr w:rsidR="001F3257" w14:paraId="293FFE6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391BA3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E5F6F5" w14:textId="0CD16639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17108B52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70BD7598" w14:textId="4F67969F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580550">
        <w:rPr>
          <w:rFonts w:ascii="Arial" w:eastAsia="Arial" w:hAnsi="Arial" w:cs="Arial"/>
          <w:color w:val="FF0000"/>
          <w:sz w:val="24"/>
          <w:szCs w:val="24"/>
        </w:rPr>
        <w:t>2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5</w:t>
      </w:r>
      <w:r w:rsidRPr="00580550">
        <w:rPr>
          <w:rFonts w:ascii="Arial" w:eastAsia="Arial" w:hAnsi="Arial" w:cs="Arial"/>
          <w:color w:val="FF0000"/>
          <w:sz w:val="24"/>
          <w:szCs w:val="24"/>
        </w:rPr>
        <w:t>5</w:t>
      </w:r>
    </w:p>
    <w:p w14:paraId="2F5539E3" w14:textId="295572A8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739A8211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97CC6C2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12E1A84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600FD7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1F097483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8C77FCF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87F073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C44626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67F132E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640FB3C9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49710B53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0CC38C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5AC25E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3609E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276CC4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F84605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4719C5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58867B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FEA4EE" w14:textId="2B03AF20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7009F7B4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AFE6AAD" w14:textId="77777777" w:rsidTr="00580550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0ABE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7F8BF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2974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B7194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6BB73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25FC43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F8588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68793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064AD1A" w14:textId="77777777" w:rsidTr="00580550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F3DD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038C5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72C94E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459B9A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3379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D79AA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550AC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8B55C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6672D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0306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E46F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D4963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4AAA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646861E0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1A65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3E6CF14A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7FC6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7F9E2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3881FE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0B4F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07DC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2F203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6FB5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9F44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13F5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2BB84B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EDFD8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7C8F9BCE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C5921E7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2765C5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41C0F24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1C9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0538246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716C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751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1C9F5CD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28B96A6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6C33405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32757" w14:paraId="05CD0F7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D9FC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B4EBF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69D1CC9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D70C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309E35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4D62E06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470BC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9AEA7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F22B5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9A8F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8989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792B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8CBB3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CF768D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A7D4E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444FA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55436E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0ACBC4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49570B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3058170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6612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CF5E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32757" w14:paraId="4CCEDEF1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7931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5F80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A6B7C7B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4B9B5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A943A7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5394C9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0DFCF9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3CEC52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210C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BDA62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0EB5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5CE3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9DDD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48CB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FB6BB7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041AD41" w14:textId="78FA385C" w:rsidR="00032757" w:rsidRDefault="0058055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80550">
              <w:rPr>
                <w:rFonts w:ascii="Arial" w:eastAsia="Arial" w:hAnsi="Arial" w:cs="Arial"/>
                <w:color w:val="FF0000"/>
              </w:rPr>
              <w:t>Minimum 45</w:t>
            </w:r>
          </w:p>
        </w:tc>
        <w:tc>
          <w:tcPr>
            <w:tcW w:w="993" w:type="dxa"/>
            <w:shd w:val="clear" w:color="auto" w:fill="auto"/>
          </w:tcPr>
          <w:p w14:paraId="72A049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A3E86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BB784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79A4123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935B4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211EB7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5CE0E26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5CC4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E9F1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6084FB1" w14:textId="77777777" w:rsidTr="0058055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598B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836E1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0C8475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9292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212F2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D7523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BF40D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CA81B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443F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4E44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7EA8979B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4CD12F7" w14:textId="5EC3AEC4" w:rsidR="00032757" w:rsidRPr="006139D6" w:rsidRDefault="0058055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A5D58BB" w14:textId="72394508" w:rsidR="00032757" w:rsidRPr="006139D6" w:rsidRDefault="0058055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1A21F7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2419C22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0B3A494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1B07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0C2898F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E626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6FFB9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7A145B4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9FE70D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313B8481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3571CB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4FF52F6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CE65D22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8078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AC2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32757" w14:paraId="4CE58853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8F9F7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właściwe dla danej specjalności</w:t>
            </w:r>
          </w:p>
        </w:tc>
      </w:tr>
      <w:tr w:rsidR="00032757" w14:paraId="7EC97781" w14:textId="77777777" w:rsidTr="00580550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ABA7C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1408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25922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46589F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6B754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37EA10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5200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DB72A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2D54B1D1" w14:textId="77777777" w:rsidTr="00580550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FA9B2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1F1AC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534EE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071BD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C3966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26D6D4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05BBF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08F30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5F6C5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7CD276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46E027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B61A43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BE4A32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65392D5" w14:textId="77777777" w:rsidTr="00580550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53668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335F846C" w14:textId="314463E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Zaawansowane techniki eksploracji Internetu (OW)</w:t>
            </w:r>
          </w:p>
        </w:tc>
        <w:tc>
          <w:tcPr>
            <w:tcW w:w="709" w:type="dxa"/>
            <w:shd w:val="clear" w:color="auto" w:fill="auto"/>
          </w:tcPr>
          <w:p w14:paraId="7267F8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A3FC3E" w14:textId="1FACAB0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31091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9EE7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1A9C6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EE01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AE9B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9A337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05A4E148" w14:textId="72853B8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1632F8B" w14:textId="7C48E30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1339BC70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28FEE024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S4_U02, S4_U03, S4_U04</w:t>
            </w:r>
          </w:p>
          <w:p w14:paraId="7523BDA9" w14:textId="54E99B8B" w:rsidR="00032757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772FF83F" w14:textId="7711621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14D33" w14:paraId="65E5054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34B84A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D99AAC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politycznego, relacje między nimi oraz zasady ich funkcjonowania, w szczególności w zakresie wytwarzania i dystrybuowania informacji.</w:t>
            </w:r>
          </w:p>
          <w:p w14:paraId="348ED097" w14:textId="4E24EC87" w:rsidR="00114D33" w:rsidRP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Informatyczne i </w:t>
            </w:r>
            <w:proofErr w:type="spellStart"/>
            <w:r>
              <w:rPr>
                <w:rFonts w:ascii="Arial" w:hAnsi="Arial" w:cs="Arial"/>
              </w:rPr>
              <w:t>socjokulturowe</w:t>
            </w:r>
            <w:proofErr w:type="spellEnd"/>
            <w:r>
              <w:rPr>
                <w:rFonts w:ascii="Arial" w:hAnsi="Arial" w:cs="Arial"/>
              </w:rPr>
              <w:t xml:space="preserve"> aspekty i zasady korzystania z kanałów informacji w Internecie oraz zasobów tam zgromadzonych.</w:t>
            </w:r>
          </w:p>
        </w:tc>
      </w:tr>
      <w:tr w:rsidR="00114D33" w14:paraId="7F40F279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0929A6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8F9481" w14:textId="5DA558AF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14D33" w14:paraId="14911202" w14:textId="77777777" w:rsidTr="0058055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9A31572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07AC29C" w14:textId="5A65C3E0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Kształcenie profesjonalnych umiejętności komunikacyjnych (OW)</w:t>
            </w:r>
          </w:p>
        </w:tc>
        <w:tc>
          <w:tcPr>
            <w:tcW w:w="709" w:type="dxa"/>
            <w:shd w:val="clear" w:color="auto" w:fill="auto"/>
          </w:tcPr>
          <w:p w14:paraId="0088887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E7A34F" w14:textId="0C632C23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170D28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49081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C7BB9A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74B3FC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929C17C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1F09D6B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6D3F6DF" w14:textId="3BF9E9F1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CB2C384" w14:textId="7D908F93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FF61BB9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S4_W04</w:t>
            </w:r>
          </w:p>
          <w:p w14:paraId="21039E7C" w14:textId="2F926C16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  <w:r>
              <w:rPr>
                <w:rFonts w:ascii="Arial" w:hAnsi="Arial" w:cs="Arial"/>
              </w:rPr>
              <w:br/>
              <w:t>S4_U04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E3B485" w14:textId="70EDBA64" w:rsidR="00114D33" w:rsidRDefault="001B424B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14D33" w14:paraId="6D71019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6C9957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4429F2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z zakresu lingwistyki i socjolingwistyki.</w:t>
            </w:r>
          </w:p>
          <w:p w14:paraId="3D0A0BF8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Kompetencje językowe i komunikacyjne.</w:t>
            </w:r>
          </w:p>
          <w:p w14:paraId="0D436471" w14:textId="457A07E1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Nowe tendencje w naukach o komunikowaniu.</w:t>
            </w:r>
          </w:p>
        </w:tc>
      </w:tr>
      <w:tr w:rsidR="00114D33" w14:paraId="2764A1F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57D794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F5FFD6" w14:textId="23BF9D3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AA73A74" w14:textId="77777777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512AF6">
        <w:rPr>
          <w:rFonts w:ascii="Arial" w:eastAsia="Arial" w:hAnsi="Arial" w:cs="Arial"/>
          <w:sz w:val="24"/>
          <w:szCs w:val="24"/>
        </w:rPr>
        <w:t>30</w:t>
      </w:r>
    </w:p>
    <w:p w14:paraId="5C7A6249" w14:textId="0D04305B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Pr="00580550">
        <w:rPr>
          <w:rFonts w:ascii="Arial" w:eastAsia="Arial" w:hAnsi="Arial" w:cs="Arial"/>
          <w:color w:val="FF0000"/>
          <w:sz w:val="24"/>
          <w:szCs w:val="24"/>
        </w:rPr>
        <w:t>1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95</w:t>
      </w:r>
    </w:p>
    <w:p w14:paraId="5E1964CE" w14:textId="12B8E778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80550" w:rsidRPr="00580550">
        <w:rPr>
          <w:rFonts w:ascii="Arial" w:eastAsia="Arial" w:hAnsi="Arial" w:cs="Arial"/>
          <w:color w:val="FF0000"/>
          <w:sz w:val="24"/>
          <w:szCs w:val="24"/>
        </w:rPr>
        <w:t>990</w:t>
      </w:r>
    </w:p>
    <w:p w14:paraId="0F3D2E52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26C07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1EB1F29E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BB54E06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657EFF9D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5421162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45BDA7F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2D9E513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1C35C074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1988AF27" w14:textId="77777777" w:rsidR="00032757" w:rsidRDefault="00032757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794C896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19C08E9" w14:textId="0EDBF6B9" w:rsidR="00710351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3260"/>
        <w:gridCol w:w="8080"/>
      </w:tblGrid>
      <w:tr w:rsidR="00710351" w14:paraId="4F77E5EE" w14:textId="77777777" w:rsidTr="009A1A86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0E878A" w14:textId="77777777"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72C27B" w14:textId="77777777"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08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B9A36" w14:textId="77777777" w:rsidR="00710351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9A1A86" w14:paraId="3EC6F7F7" w14:textId="77777777" w:rsidTr="009A1A86">
        <w:tc>
          <w:tcPr>
            <w:tcW w:w="34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3D952EC" w14:textId="1F389992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0D71D3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  <w:shd w:val="clear" w:color="auto" w:fill="auto"/>
          </w:tcPr>
          <w:p w14:paraId="434EE0E8" w14:textId="59684B9B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80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16EE76" w14:textId="112963C9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88,33%</w:t>
            </w:r>
          </w:p>
        </w:tc>
      </w:tr>
    </w:tbl>
    <w:p w14:paraId="72238310" w14:textId="77777777"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67EFD4" w14:textId="2A7E0066" w:rsidR="00710351" w:rsidRDefault="00710351">
      <w:pPr>
        <w:rPr>
          <w:rFonts w:ascii="Arial" w:eastAsia="Arial" w:hAnsi="Arial" w:cs="Arial"/>
          <w:b/>
          <w:sz w:val="28"/>
          <w:szCs w:val="28"/>
        </w:rPr>
      </w:pPr>
    </w:p>
    <w:p w14:paraId="793B883D" w14:textId="77777777"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68145" w14:textId="77777777" w:rsidR="00710351" w:rsidRDefault="000D73AD" w:rsidP="00AA2326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14:paraId="538A6C8E" w14:textId="387A78AF" w:rsidR="002F30AE" w:rsidRDefault="000D73AD" w:rsidP="00AA2326">
      <w:pPr>
        <w:ind w:left="10800" w:right="73" w:firstLine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(data i podpis Wnioskodawcy)</w:t>
      </w:r>
    </w:p>
    <w:p w14:paraId="65160D4B" w14:textId="078FF36E" w:rsidR="002F30AE" w:rsidRDefault="002F30AE">
      <w:pPr>
        <w:rPr>
          <w:rFonts w:ascii="Arial" w:eastAsia="Arial" w:hAnsi="Arial" w:cs="Arial"/>
        </w:rPr>
      </w:pPr>
    </w:p>
    <w:sectPr w:rsidR="002F30AE" w:rsidSect="0025695F"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8FB2" w14:textId="77777777" w:rsidR="00690272" w:rsidRDefault="00690272">
      <w:pPr>
        <w:spacing w:after="0" w:line="240" w:lineRule="auto"/>
      </w:pPr>
      <w:r>
        <w:separator/>
      </w:r>
    </w:p>
  </w:endnote>
  <w:endnote w:type="continuationSeparator" w:id="0">
    <w:p w14:paraId="3994E8AC" w14:textId="77777777" w:rsidR="00690272" w:rsidRDefault="0069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0AE3" w14:textId="51996226" w:rsidR="001E2DC3" w:rsidRDefault="001E2D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553FBA">
      <w:rPr>
        <w:rFonts w:ascii="Arial" w:eastAsia="Arial" w:hAnsi="Arial" w:cs="Arial"/>
        <w:noProof/>
        <w:color w:val="000000"/>
        <w:sz w:val="24"/>
        <w:szCs w:val="24"/>
      </w:rPr>
      <w:t>22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00CF943D" w14:textId="77777777" w:rsidR="001E2DC3" w:rsidRDefault="001E2D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C2136" w14:textId="77777777" w:rsidR="00690272" w:rsidRDefault="00690272">
      <w:pPr>
        <w:spacing w:after="0" w:line="240" w:lineRule="auto"/>
      </w:pPr>
      <w:r>
        <w:separator/>
      </w:r>
    </w:p>
  </w:footnote>
  <w:footnote w:type="continuationSeparator" w:id="0">
    <w:p w14:paraId="4BD6B9A8" w14:textId="77777777" w:rsidR="00690272" w:rsidRDefault="00690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CBC"/>
    <w:multiLevelType w:val="hybridMultilevel"/>
    <w:tmpl w:val="1FB4974A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7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5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5"/>
  </w:num>
  <w:num w:numId="5">
    <w:abstractNumId w:val="6"/>
  </w:num>
  <w:num w:numId="6">
    <w:abstractNumId w:val="8"/>
  </w:num>
  <w:num w:numId="7">
    <w:abstractNumId w:val="4"/>
  </w:num>
  <w:num w:numId="8">
    <w:abstractNumId w:val="16"/>
  </w:num>
  <w:num w:numId="9">
    <w:abstractNumId w:val="12"/>
  </w:num>
  <w:num w:numId="10">
    <w:abstractNumId w:val="1"/>
  </w:num>
  <w:num w:numId="11">
    <w:abstractNumId w:val="14"/>
  </w:num>
  <w:num w:numId="12">
    <w:abstractNumId w:val="3"/>
  </w:num>
  <w:num w:numId="13">
    <w:abstractNumId w:val="7"/>
  </w:num>
  <w:num w:numId="14">
    <w:abstractNumId w:val="10"/>
  </w:num>
  <w:num w:numId="15">
    <w:abstractNumId w:val="5"/>
  </w:num>
  <w:num w:numId="16">
    <w:abstractNumId w:val="13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51"/>
    <w:rsid w:val="0000272E"/>
    <w:rsid w:val="00002B4C"/>
    <w:rsid w:val="00011117"/>
    <w:rsid w:val="00017310"/>
    <w:rsid w:val="00025283"/>
    <w:rsid w:val="000254C2"/>
    <w:rsid w:val="000269FB"/>
    <w:rsid w:val="00030B96"/>
    <w:rsid w:val="00032757"/>
    <w:rsid w:val="00033D5B"/>
    <w:rsid w:val="00045DD0"/>
    <w:rsid w:val="00052595"/>
    <w:rsid w:val="000722FD"/>
    <w:rsid w:val="00090DEB"/>
    <w:rsid w:val="000A7A29"/>
    <w:rsid w:val="000B0E1E"/>
    <w:rsid w:val="000C65BC"/>
    <w:rsid w:val="000D73AD"/>
    <w:rsid w:val="000F22C9"/>
    <w:rsid w:val="000F488F"/>
    <w:rsid w:val="00100E59"/>
    <w:rsid w:val="001024B3"/>
    <w:rsid w:val="00106D93"/>
    <w:rsid w:val="00114356"/>
    <w:rsid w:val="00114D33"/>
    <w:rsid w:val="001534F1"/>
    <w:rsid w:val="00162A71"/>
    <w:rsid w:val="0016315E"/>
    <w:rsid w:val="00173C2D"/>
    <w:rsid w:val="00175ABC"/>
    <w:rsid w:val="0018146D"/>
    <w:rsid w:val="001814B1"/>
    <w:rsid w:val="001837B5"/>
    <w:rsid w:val="0018715B"/>
    <w:rsid w:val="001B1FEF"/>
    <w:rsid w:val="001B424B"/>
    <w:rsid w:val="001B431F"/>
    <w:rsid w:val="001B7402"/>
    <w:rsid w:val="001C0B99"/>
    <w:rsid w:val="001C60FE"/>
    <w:rsid w:val="001E2DC3"/>
    <w:rsid w:val="001E37AF"/>
    <w:rsid w:val="001F30DB"/>
    <w:rsid w:val="001F3257"/>
    <w:rsid w:val="002009ED"/>
    <w:rsid w:val="00201394"/>
    <w:rsid w:val="002164CB"/>
    <w:rsid w:val="002515FB"/>
    <w:rsid w:val="00251756"/>
    <w:rsid w:val="0025695F"/>
    <w:rsid w:val="002705BC"/>
    <w:rsid w:val="002900F4"/>
    <w:rsid w:val="002A4FEC"/>
    <w:rsid w:val="002A59C6"/>
    <w:rsid w:val="002B710E"/>
    <w:rsid w:val="002D1DC0"/>
    <w:rsid w:val="002E0A30"/>
    <w:rsid w:val="002F30AE"/>
    <w:rsid w:val="0031025B"/>
    <w:rsid w:val="00330CE8"/>
    <w:rsid w:val="00337142"/>
    <w:rsid w:val="00342295"/>
    <w:rsid w:val="00342AB9"/>
    <w:rsid w:val="00375C4A"/>
    <w:rsid w:val="00386305"/>
    <w:rsid w:val="003903FB"/>
    <w:rsid w:val="003B24AF"/>
    <w:rsid w:val="003C1A3E"/>
    <w:rsid w:val="003D42F3"/>
    <w:rsid w:val="003F09D1"/>
    <w:rsid w:val="00406E55"/>
    <w:rsid w:val="00424F9F"/>
    <w:rsid w:val="00433D1A"/>
    <w:rsid w:val="00444DB5"/>
    <w:rsid w:val="00452598"/>
    <w:rsid w:val="004676E9"/>
    <w:rsid w:val="004C79B0"/>
    <w:rsid w:val="004D6071"/>
    <w:rsid w:val="004E0C57"/>
    <w:rsid w:val="004E12F8"/>
    <w:rsid w:val="004E79B8"/>
    <w:rsid w:val="004F2B0C"/>
    <w:rsid w:val="00511AEF"/>
    <w:rsid w:val="00512AF6"/>
    <w:rsid w:val="005158BA"/>
    <w:rsid w:val="00524A90"/>
    <w:rsid w:val="00530BBA"/>
    <w:rsid w:val="00543F8A"/>
    <w:rsid w:val="005454A5"/>
    <w:rsid w:val="00553FBA"/>
    <w:rsid w:val="00567702"/>
    <w:rsid w:val="005725D7"/>
    <w:rsid w:val="00572E54"/>
    <w:rsid w:val="00580550"/>
    <w:rsid w:val="005A2FCA"/>
    <w:rsid w:val="005B5817"/>
    <w:rsid w:val="005D4832"/>
    <w:rsid w:val="005E7853"/>
    <w:rsid w:val="005F3B5B"/>
    <w:rsid w:val="005F5A6D"/>
    <w:rsid w:val="006075B1"/>
    <w:rsid w:val="006139D6"/>
    <w:rsid w:val="00620C1B"/>
    <w:rsid w:val="0063322F"/>
    <w:rsid w:val="00642E6B"/>
    <w:rsid w:val="00663A86"/>
    <w:rsid w:val="00665FAE"/>
    <w:rsid w:val="006674F4"/>
    <w:rsid w:val="00674729"/>
    <w:rsid w:val="00674A7F"/>
    <w:rsid w:val="00690272"/>
    <w:rsid w:val="006D2F13"/>
    <w:rsid w:val="006E1AD5"/>
    <w:rsid w:val="006E5F8F"/>
    <w:rsid w:val="006E5FB0"/>
    <w:rsid w:val="006F0886"/>
    <w:rsid w:val="006F140D"/>
    <w:rsid w:val="00710351"/>
    <w:rsid w:val="00725690"/>
    <w:rsid w:val="007454FA"/>
    <w:rsid w:val="00750E70"/>
    <w:rsid w:val="00762AAC"/>
    <w:rsid w:val="007706C8"/>
    <w:rsid w:val="007779DE"/>
    <w:rsid w:val="0079513C"/>
    <w:rsid w:val="007F3023"/>
    <w:rsid w:val="00807DC6"/>
    <w:rsid w:val="00820219"/>
    <w:rsid w:val="008202D9"/>
    <w:rsid w:val="00851FA4"/>
    <w:rsid w:val="0087350B"/>
    <w:rsid w:val="0087585B"/>
    <w:rsid w:val="00897F55"/>
    <w:rsid w:val="008C4CA9"/>
    <w:rsid w:val="008D7523"/>
    <w:rsid w:val="008E6337"/>
    <w:rsid w:val="0090245D"/>
    <w:rsid w:val="009055EA"/>
    <w:rsid w:val="00915960"/>
    <w:rsid w:val="00934AEC"/>
    <w:rsid w:val="00960633"/>
    <w:rsid w:val="0096262E"/>
    <w:rsid w:val="0096602C"/>
    <w:rsid w:val="00974BFF"/>
    <w:rsid w:val="009755EA"/>
    <w:rsid w:val="00981BEA"/>
    <w:rsid w:val="0098429D"/>
    <w:rsid w:val="00992B15"/>
    <w:rsid w:val="009A1A86"/>
    <w:rsid w:val="009A5D48"/>
    <w:rsid w:val="009B0B5B"/>
    <w:rsid w:val="009B250F"/>
    <w:rsid w:val="009C4607"/>
    <w:rsid w:val="009D0B84"/>
    <w:rsid w:val="009D46A9"/>
    <w:rsid w:val="009E1D0D"/>
    <w:rsid w:val="00A05672"/>
    <w:rsid w:val="00A16EF7"/>
    <w:rsid w:val="00A170F7"/>
    <w:rsid w:val="00A30AED"/>
    <w:rsid w:val="00A30B72"/>
    <w:rsid w:val="00A623EF"/>
    <w:rsid w:val="00A80447"/>
    <w:rsid w:val="00A84553"/>
    <w:rsid w:val="00A93862"/>
    <w:rsid w:val="00AA2326"/>
    <w:rsid w:val="00AA5659"/>
    <w:rsid w:val="00AF41DD"/>
    <w:rsid w:val="00B107E4"/>
    <w:rsid w:val="00B4203C"/>
    <w:rsid w:val="00B46200"/>
    <w:rsid w:val="00B52868"/>
    <w:rsid w:val="00B5670B"/>
    <w:rsid w:val="00B6569D"/>
    <w:rsid w:val="00B766A3"/>
    <w:rsid w:val="00B97C79"/>
    <w:rsid w:val="00BC5B49"/>
    <w:rsid w:val="00BC7306"/>
    <w:rsid w:val="00BF225D"/>
    <w:rsid w:val="00C070F7"/>
    <w:rsid w:val="00C30C67"/>
    <w:rsid w:val="00C51850"/>
    <w:rsid w:val="00C5277E"/>
    <w:rsid w:val="00C57AB3"/>
    <w:rsid w:val="00C95F85"/>
    <w:rsid w:val="00C97CC0"/>
    <w:rsid w:val="00CB1564"/>
    <w:rsid w:val="00D1146A"/>
    <w:rsid w:val="00D164A1"/>
    <w:rsid w:val="00D1791A"/>
    <w:rsid w:val="00D17DE0"/>
    <w:rsid w:val="00D245D0"/>
    <w:rsid w:val="00D24B78"/>
    <w:rsid w:val="00D27D18"/>
    <w:rsid w:val="00D421AC"/>
    <w:rsid w:val="00D428D0"/>
    <w:rsid w:val="00D42976"/>
    <w:rsid w:val="00D46C5D"/>
    <w:rsid w:val="00D7417A"/>
    <w:rsid w:val="00D7561F"/>
    <w:rsid w:val="00D83963"/>
    <w:rsid w:val="00D855DB"/>
    <w:rsid w:val="00DA0C41"/>
    <w:rsid w:val="00DA4E0E"/>
    <w:rsid w:val="00DB4A86"/>
    <w:rsid w:val="00DB4F9E"/>
    <w:rsid w:val="00DB5196"/>
    <w:rsid w:val="00DB7DAC"/>
    <w:rsid w:val="00DD7F5D"/>
    <w:rsid w:val="00E04718"/>
    <w:rsid w:val="00E1189B"/>
    <w:rsid w:val="00E27D5E"/>
    <w:rsid w:val="00E542D8"/>
    <w:rsid w:val="00E5744C"/>
    <w:rsid w:val="00E72746"/>
    <w:rsid w:val="00E95D41"/>
    <w:rsid w:val="00EA7121"/>
    <w:rsid w:val="00EC09D0"/>
    <w:rsid w:val="00EC3C2B"/>
    <w:rsid w:val="00ED5F41"/>
    <w:rsid w:val="00F24B7C"/>
    <w:rsid w:val="00F60964"/>
    <w:rsid w:val="00F759D3"/>
    <w:rsid w:val="00F75C09"/>
    <w:rsid w:val="00F82564"/>
    <w:rsid w:val="00FB7D77"/>
    <w:rsid w:val="00F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04D2"/>
  <w15:docId w15:val="{0EC23C30-B84F-4BC5-85D8-BF2788D5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E3FB82-45EE-46F4-82DD-9547A55C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15089</Words>
  <Characters>90538</Characters>
  <Application>Microsoft Office Word</Application>
  <DocSecurity>0</DocSecurity>
  <Lines>754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36</cp:revision>
  <cp:lastPrinted>2021-11-18T09:17:00Z</cp:lastPrinted>
  <dcterms:created xsi:type="dcterms:W3CDTF">2021-12-16T14:20:00Z</dcterms:created>
  <dcterms:modified xsi:type="dcterms:W3CDTF">2022-01-24T08:16:00Z</dcterms:modified>
</cp:coreProperties>
</file>