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98B2E" w14:textId="4721F957" w:rsidR="004266B9" w:rsidRDefault="004266B9" w:rsidP="004266B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14:paraId="56FD2832" w14:textId="2179FB6B" w:rsidR="004266B9" w:rsidRDefault="004266B9" w:rsidP="004266B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CB5FD6">
        <w:rPr>
          <w:rFonts w:ascii="Times New Roman" w:hAnsi="Times New Roman" w:cs="Times New Roman"/>
          <w:sz w:val="16"/>
          <w:szCs w:val="16"/>
        </w:rPr>
        <w:t>20.</w:t>
      </w:r>
      <w:r>
        <w:rPr>
          <w:rFonts w:ascii="Times New Roman" w:hAnsi="Times New Roman" w:cs="Times New Roman"/>
          <w:sz w:val="16"/>
          <w:szCs w:val="16"/>
        </w:rPr>
        <w:t xml:space="preserve">01.2022  do uchwały nr </w:t>
      </w:r>
      <w:r w:rsidR="00951BE8">
        <w:rPr>
          <w:rFonts w:ascii="Times New Roman" w:hAnsi="Times New Roman" w:cs="Times New Roman"/>
          <w:sz w:val="16"/>
          <w:szCs w:val="16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8FBE0C1" w14:textId="77777777" w:rsidR="004266B9" w:rsidRDefault="004266B9" w:rsidP="004266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1EA16BF" w14:textId="77777777" w:rsidR="004266B9" w:rsidRDefault="004266B9" w:rsidP="004266B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0C774D92" w14:textId="77777777" w:rsidR="004266B9" w:rsidRDefault="004266B9" w:rsidP="004266B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41665603" w14:textId="77777777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6D4ED9E" w14:textId="77777777" w:rsidR="00710351" w:rsidRDefault="000D73AD">
      <w:pPr>
        <w:widowControl w:val="0"/>
        <w:shd w:val="clear" w:color="auto" w:fill="FFFFFF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WNIOSEK O ZMIANY W PROGRAMIE </w:t>
      </w:r>
      <w:r>
        <w:rPr>
          <w:rFonts w:ascii="Arial" w:eastAsia="Arial" w:hAnsi="Arial" w:cs="Arial"/>
          <w:b/>
          <w:sz w:val="24"/>
          <w:szCs w:val="24"/>
        </w:rPr>
        <w:t>STUDIÓW</w:t>
      </w:r>
    </w:p>
    <w:p w14:paraId="01AC8AF6" w14:textId="77777777" w:rsidR="00710351" w:rsidRDefault="000D73A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Style w:val="af5"/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8"/>
        <w:gridCol w:w="6946"/>
        <w:gridCol w:w="7371"/>
      </w:tblGrid>
      <w:tr w:rsidR="00710351" w14:paraId="0110ECD4" w14:textId="77777777" w:rsidTr="00981BEA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535BBA8F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710351" w14:paraId="5EC965C4" w14:textId="77777777" w:rsidTr="009058FC">
        <w:tc>
          <w:tcPr>
            <w:tcW w:w="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15A2237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9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9DF3700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34DE7FC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710351" w14:paraId="6126B7F6" w14:textId="77777777" w:rsidTr="009058FC">
        <w:tc>
          <w:tcPr>
            <w:tcW w:w="618" w:type="dxa"/>
            <w:tcBorders>
              <w:left w:val="single" w:sz="12" w:space="0" w:color="000000"/>
            </w:tcBorders>
            <w:shd w:val="clear" w:color="auto" w:fill="FFFFFF"/>
          </w:tcPr>
          <w:p w14:paraId="144C9115" w14:textId="65A7757D" w:rsidR="00710351" w:rsidRDefault="00090DEB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1.</w:t>
            </w:r>
          </w:p>
        </w:tc>
        <w:tc>
          <w:tcPr>
            <w:tcW w:w="6946" w:type="dxa"/>
            <w:shd w:val="clear" w:color="auto" w:fill="FFFFFF"/>
          </w:tcPr>
          <w:p w14:paraId="74B11C36" w14:textId="77777777" w:rsidR="002515FB" w:rsidRDefault="00090DEB" w:rsidP="002515FB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Komunikowanie polityczne</w:t>
            </w:r>
            <w:r w:rsidR="002515F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</w:p>
          <w:p w14:paraId="3E704CE4" w14:textId="017EB34C" w:rsidR="002515FB" w:rsidRDefault="002515FB" w:rsidP="00251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</w:t>
            </w:r>
          </w:p>
          <w:p w14:paraId="7542A29D" w14:textId="77777777" w:rsidR="002515FB" w:rsidRDefault="002515FB" w:rsidP="002515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58668162" w14:textId="18654E6F" w:rsidR="00710351" w:rsidRDefault="002515FB" w:rsidP="002515FB">
            <w:pPr>
              <w:widowControl w:val="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7371" w:type="dxa"/>
            <w:tcBorders>
              <w:right w:val="single" w:sz="12" w:space="0" w:color="000000"/>
            </w:tcBorders>
            <w:shd w:val="clear" w:color="auto" w:fill="FFFFFF"/>
          </w:tcPr>
          <w:p w14:paraId="42773EE1" w14:textId="77777777" w:rsidR="009A1A86" w:rsidRDefault="009A1A86" w:rsidP="009A1A86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Komunikowanie polityczne </w:t>
            </w:r>
          </w:p>
          <w:p w14:paraId="73B4042C" w14:textId="468653D5" w:rsidR="009A1A86" w:rsidRDefault="009A1A86" w:rsidP="009A1A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K_W03, K_W09, </w:t>
            </w:r>
            <w:r w:rsidRPr="009A1A86">
              <w:rPr>
                <w:rFonts w:ascii="Arial" w:hAnsi="Arial" w:cs="Arial"/>
                <w:color w:val="FF0000"/>
              </w:rPr>
              <w:t>K_W10</w:t>
            </w:r>
          </w:p>
          <w:p w14:paraId="5C10F2EF" w14:textId="77777777" w:rsidR="009A1A86" w:rsidRDefault="009A1A86" w:rsidP="009A1A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6F7E73A0" w14:textId="1144AAD8" w:rsidR="00710351" w:rsidRDefault="009A1A86" w:rsidP="009A1A86">
            <w:pPr>
              <w:widowControl w:val="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</w:tr>
      <w:tr w:rsidR="009224D4" w14:paraId="526A3A0D" w14:textId="77777777" w:rsidTr="009058FC">
        <w:tc>
          <w:tcPr>
            <w:tcW w:w="618" w:type="dxa"/>
            <w:tcBorders>
              <w:left w:val="single" w:sz="12" w:space="0" w:color="000000"/>
            </w:tcBorders>
            <w:shd w:val="clear" w:color="auto" w:fill="FFFFFF"/>
          </w:tcPr>
          <w:p w14:paraId="4012680B" w14:textId="777CBB6D" w:rsidR="009224D4" w:rsidRDefault="009224D4" w:rsidP="009224D4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2.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1D2E44FE" w14:textId="36DFE26F" w:rsidR="009224D4" w:rsidRDefault="009058FC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zajęcia: 108</w:t>
            </w:r>
          </w:p>
        </w:tc>
        <w:tc>
          <w:tcPr>
            <w:tcW w:w="7371" w:type="dxa"/>
            <w:tcBorders>
              <w:right w:val="single" w:sz="12" w:space="0" w:color="000000"/>
            </w:tcBorders>
            <w:shd w:val="clear" w:color="auto" w:fill="FFFFFF"/>
            <w:vAlign w:val="center"/>
          </w:tcPr>
          <w:p w14:paraId="13197355" w14:textId="582E4E51" w:rsidR="009224D4" w:rsidRDefault="009058FC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Liczba punktów ECTS, jaką student musi uzyskać w ramach zajęć prowadzonych z bezpośrednim udziałem nauczycieli akademickich lub innych osób prowadzących zajęcia: </w:t>
            </w:r>
            <w:r w:rsidRPr="009058FC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60</w:t>
            </w:r>
          </w:p>
        </w:tc>
      </w:tr>
      <w:tr w:rsidR="009224D4" w14:paraId="32701E1B" w14:textId="77777777" w:rsidTr="009058FC">
        <w:tc>
          <w:tcPr>
            <w:tcW w:w="61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CF6647" w14:textId="0E71D65C" w:rsidR="009224D4" w:rsidRDefault="009224D4" w:rsidP="009224D4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bottom w:val="single" w:sz="12" w:space="0" w:color="000000"/>
            </w:tcBorders>
            <w:shd w:val="clear" w:color="auto" w:fill="FFFFFF"/>
          </w:tcPr>
          <w:p w14:paraId="028B4AD6" w14:textId="77777777" w:rsidR="00D97B8E" w:rsidRDefault="00D97B8E" w:rsidP="00D97B8E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- Przedmioty OG-UN 3 pkt. ECTS</w:t>
            </w:r>
          </w:p>
          <w:p w14:paraId="00BCD516" w14:textId="4C613720" w:rsidR="00D97B8E" w:rsidRDefault="00D97B8E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- Przedmioty OG-UN 6 pkt. ECTS</w:t>
            </w:r>
          </w:p>
          <w:p w14:paraId="6E0B616F" w14:textId="0AA98F60" w:rsidR="009224D4" w:rsidRDefault="00D97B8E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="009224D4"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 w:rsidR="009224D4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 </w:t>
            </w:r>
            <w:r w:rsidR="009224D4"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semestrze): </w:t>
            </w:r>
            <w:r w:rsidR="00E37D81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144</w:t>
            </w:r>
          </w:p>
          <w:p w14:paraId="02920870" w14:textId="58953F15" w:rsidR="009224D4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Łączna liczba godzin zajęć (w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III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  <w:r w:rsidR="007C712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138</w:t>
            </w:r>
          </w:p>
          <w:p w14:paraId="23064252" w14:textId="70A1F845" w:rsidR="009224D4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IV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  <w:r w:rsidR="007C712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90</w:t>
            </w:r>
          </w:p>
          <w:p w14:paraId="422B0880" w14:textId="3E8A5D54" w:rsidR="009224D4" w:rsidRPr="007779DE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określona w programie studiów dla danego kierunku, poziomu i profilu (dla całego cyklu): co najmniej </w:t>
            </w:r>
            <w:r w:rsidR="007C712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536</w:t>
            </w:r>
          </w:p>
          <w:p w14:paraId="139370E3" w14:textId="77777777" w:rsidR="009224D4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2F77708" w14:textId="33CBFCAC" w:rsidR="00D97B8E" w:rsidRDefault="00D97B8E" w:rsidP="00D97B8E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Przedmioty OG-UN 3 pkt. ECTS </w:t>
            </w:r>
            <w:r w:rsidR="009058FC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M</w:t>
            </w:r>
            <w:r w:rsidRPr="00750E70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inimum </w:t>
            </w:r>
            <w:r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18</w:t>
            </w:r>
            <w:r w:rsidRPr="00750E70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 godzin zajęć</w:t>
            </w:r>
          </w:p>
          <w:p w14:paraId="54AD2CA6" w14:textId="574BF5E0" w:rsidR="00D97B8E" w:rsidRDefault="00D97B8E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Przedmioty OG-UN 6 pkt. ECTS </w:t>
            </w:r>
            <w:r w:rsidRPr="00750E70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Minimum </w:t>
            </w:r>
            <w:r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36</w:t>
            </w:r>
            <w:r w:rsidRPr="00750E70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 godzin zajęć</w:t>
            </w:r>
          </w:p>
          <w:p w14:paraId="651D081D" w14:textId="488C97ED" w:rsidR="009224D4" w:rsidRPr="008A4C68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semestrze): </w:t>
            </w:r>
            <w:r w:rsidRPr="007779DE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co najmniej </w:t>
            </w:r>
            <w:r w:rsidR="00E37D81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162</w:t>
            </w:r>
          </w:p>
          <w:p w14:paraId="4DE60815" w14:textId="4535F8BC" w:rsidR="009224D4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III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 w:rsidR="008A4C6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  <w:r w:rsidRPr="007779DE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co najmniej </w:t>
            </w:r>
            <w:r w:rsidR="007C712B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156</w:t>
            </w:r>
          </w:p>
          <w:p w14:paraId="45E51169" w14:textId="3B2F8B0A" w:rsidR="009224D4" w:rsidRPr="007779DE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(w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IV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semestrze):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</w:t>
            </w:r>
            <w:r w:rsidRPr="007779DE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co najmniej</w:t>
            </w:r>
            <w:r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 xml:space="preserve"> 1</w:t>
            </w:r>
            <w:r w:rsidR="007C712B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26</w:t>
            </w:r>
          </w:p>
          <w:p w14:paraId="7FD9CE4B" w14:textId="248E70D8" w:rsidR="009224D4" w:rsidRPr="007779DE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- </w:t>
            </w:r>
            <w:r w:rsidRPr="007779DE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Łączna liczba godzin zajęć określona w programie studiów dla danego kierunku, poziomu i profilu (dla całego cyklu): co najmniej </w:t>
            </w:r>
            <w:r w:rsidR="007C712B">
              <w:rPr>
                <w:rFonts w:ascii="Arial" w:eastAsia="Arial" w:hAnsi="Arial" w:cs="Arial"/>
                <w:b/>
                <w:smallCaps/>
                <w:color w:val="FF0000"/>
                <w:sz w:val="24"/>
                <w:szCs w:val="24"/>
              </w:rPr>
              <w:t>608</w:t>
            </w:r>
          </w:p>
          <w:p w14:paraId="1A5E65B2" w14:textId="77777777" w:rsidR="009224D4" w:rsidRDefault="009224D4" w:rsidP="009224D4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</w:tr>
    </w:tbl>
    <w:p w14:paraId="256C3581" w14:textId="5CD70B67" w:rsidR="009755EA" w:rsidRDefault="009755EA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0DD4A21" w14:textId="77777777" w:rsidR="009755EA" w:rsidRDefault="009755E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2ACEDBE8" w14:textId="77777777" w:rsidR="00710351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6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710351" w14:paraId="32A1A334" w14:textId="77777777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34D673C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B7E4CAE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UZASADNIENIE PROPONOWANYCH ZMIAN</w:t>
            </w:r>
          </w:p>
          <w:p w14:paraId="07506790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710351" w14:paraId="365E5DCF" w14:textId="77777777" w:rsidTr="009224D4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1CF2B956" w14:textId="3FDB916F" w:rsidR="00710351" w:rsidRDefault="00A05672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26BCDC5B" w14:textId="713E9A55" w:rsidR="00710351" w:rsidRDefault="00A05672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Konieczność wskazania na studiach I </w:t>
            </w:r>
            <w:proofErr w:type="spellStart"/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 II stopnia przedmiotu (przynajmniej jednego), innego niż POWI i seminarium dyplomowe, który zawiera efekty uczenia się „związane z przygotowanie prac zaliczeniowych i dyplomowych z poszanowaniem prawa, w tym prawa autorskiego w danej dyscyplinie naukowej” (par. 3 ust. 1 uchwały 14/2020 URK)</w:t>
            </w:r>
          </w:p>
        </w:tc>
      </w:tr>
      <w:tr w:rsidR="009224D4" w14:paraId="7156F832" w14:textId="77777777" w:rsidTr="009224D4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2B920AA1" w14:textId="60FD6E3C" w:rsidR="009224D4" w:rsidRDefault="009224D4" w:rsidP="009224D4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2. 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1CAE9A02" w14:textId="757AD56D" w:rsidR="009224D4" w:rsidRDefault="009224D4" w:rsidP="009224D4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Zmiana jest wynikiem korekty błędnie obliczonego wskaźnika </w:t>
            </w:r>
          </w:p>
        </w:tc>
      </w:tr>
      <w:tr w:rsidR="009224D4" w14:paraId="1E9DE812" w14:textId="77777777" w:rsidTr="00981BEA"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2D36695" w14:textId="045AAA71" w:rsidR="009224D4" w:rsidRDefault="009224D4" w:rsidP="009224D4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3.</w:t>
            </w: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14:paraId="53131873" w14:textId="25495DA3" w:rsidR="009224D4" w:rsidRDefault="009224D4" w:rsidP="009224D4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Zmiana ma na celu dookreślenie (urealnienie) minimalnej liczby godzin zajęć programowych dla całego cyklu studiów</w:t>
            </w:r>
          </w:p>
        </w:tc>
      </w:tr>
    </w:tbl>
    <w:p w14:paraId="5D41A45E" w14:textId="77777777" w:rsidR="00710351" w:rsidRDefault="00710351">
      <w:pPr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f7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10351" w14:paraId="7D6C9A14" w14:textId="77777777" w:rsidTr="00981BEA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B7FA4" w14:textId="77777777"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10351" w14:paraId="4FC7EFB8" w14:textId="77777777" w:rsidTr="00981BEA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A5FF9DC" w14:textId="77777777" w:rsidR="00710351" w:rsidRPr="00A05672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 w:rsidRPr="00A05672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014BDB" w14:textId="77777777"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14:paraId="4444338B" w14:textId="77777777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077A4333" w14:textId="77777777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7870BDFC" w14:textId="77777777" w:rsidR="00710351" w:rsidRDefault="000D73AD" w:rsidP="00B766A3">
      <w:pPr>
        <w:widowControl w:val="0"/>
        <w:shd w:val="clear" w:color="auto" w:fill="FFFFFF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14:paraId="1835712C" w14:textId="77777777" w:rsidR="00710351" w:rsidRDefault="000D73AD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Style w:val="af8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7938"/>
      </w:tblGrid>
      <w:tr w:rsidR="00710351" w14:paraId="4D91AB18" w14:textId="77777777" w:rsidTr="00981BEA">
        <w:trPr>
          <w:trHeight w:val="55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55436BF1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1690D6EB" w14:textId="1CD0E576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politologia</w:t>
            </w:r>
          </w:p>
        </w:tc>
      </w:tr>
      <w:tr w:rsidR="00710351" w14:paraId="5FBB75EB" w14:textId="77777777" w:rsidTr="00981BEA">
        <w:trPr>
          <w:trHeight w:val="6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85D9A9F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6A01BCF8" w14:textId="0AA5051D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Political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Science</w:t>
            </w:r>
          </w:p>
        </w:tc>
      </w:tr>
      <w:tr w:rsidR="00710351" w14:paraId="29685A13" w14:textId="77777777" w:rsidTr="00981BEA">
        <w:trPr>
          <w:trHeight w:val="42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5A7B3EE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DAE7917" w14:textId="7AA3F46E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polski</w:t>
            </w:r>
          </w:p>
        </w:tc>
      </w:tr>
      <w:tr w:rsidR="00710351" w14:paraId="6199FEC9" w14:textId="77777777" w:rsidTr="00981BEA">
        <w:trPr>
          <w:trHeight w:val="41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35441FA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273DAB3" w14:textId="6672D638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drugi</w:t>
            </w:r>
          </w:p>
        </w:tc>
      </w:tr>
      <w:tr w:rsidR="00710351" w14:paraId="7889E634" w14:textId="77777777" w:rsidTr="00981BEA">
        <w:trPr>
          <w:trHeight w:val="42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BD0454D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2FFF8479" w14:textId="2587D662" w:rsidR="00710351" w:rsidRDefault="0071035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10351" w14:paraId="0337F060" w14:textId="77777777" w:rsidTr="00981BEA">
        <w:trPr>
          <w:trHeight w:val="41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D514755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22A7E32" w14:textId="191A9F60" w:rsidR="00710351" w:rsidRDefault="0034229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ogólnoakademicki</w:t>
            </w:r>
            <w:proofErr w:type="spellEnd"/>
          </w:p>
        </w:tc>
      </w:tr>
      <w:tr w:rsidR="00710351" w14:paraId="2BFEE524" w14:textId="77777777" w:rsidTr="00981BEA">
        <w:trPr>
          <w:trHeight w:val="419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40D4CCC" w14:textId="77777777"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5D47F13F" w14:textId="5E911AAD" w:rsidR="00710351" w:rsidRDefault="00A05672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710351" w14:paraId="1F5AD688" w14:textId="77777777" w:rsidTr="00981BEA">
        <w:trPr>
          <w:trHeight w:val="3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CA95517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7324A58" w14:textId="731F67D7" w:rsidR="00710351" w:rsidRDefault="0034229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120</w:t>
            </w:r>
          </w:p>
        </w:tc>
      </w:tr>
      <w:tr w:rsidR="00710351" w14:paraId="62219521" w14:textId="77777777" w:rsidTr="00981BEA">
        <w:trPr>
          <w:trHeight w:val="41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AE4DA99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8A30C74" w14:textId="623CE931" w:rsidR="00710351" w:rsidRDefault="00B730B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Nie</w:t>
            </w:r>
            <w:r w:rsidR="00A05672">
              <w:rPr>
                <w:rFonts w:ascii="Arial" w:eastAsia="Arial" w:hAnsi="Arial" w:cs="Arial"/>
                <w:sz w:val="24"/>
                <w:szCs w:val="24"/>
              </w:rPr>
              <w:t>stacjonarne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(zaoczne)</w:t>
            </w:r>
          </w:p>
        </w:tc>
      </w:tr>
      <w:tr w:rsidR="00710351" w14:paraId="0A1E63CD" w14:textId="77777777" w:rsidTr="00981BEA">
        <w:trPr>
          <w:trHeight w:val="810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D630EC5" w14:textId="77777777"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C3A781B" w14:textId="36D97A30" w:rsidR="00710351" w:rsidRDefault="0034229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magister</w:t>
            </w:r>
          </w:p>
        </w:tc>
      </w:tr>
      <w:tr w:rsidR="00710351" w14:paraId="40E949E3" w14:textId="77777777" w:rsidTr="00981BEA"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AE76798" w14:textId="77777777"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2A7E0DEF" w14:textId="600C4F73" w:rsidR="00710351" w:rsidRDefault="009224D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</w:tr>
      <w:tr w:rsidR="00710351" w14:paraId="1F2B382C" w14:textId="77777777" w:rsidTr="00981BEA">
        <w:tc>
          <w:tcPr>
            <w:tcW w:w="69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0C46EEB" w14:textId="77777777"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AE004F7" w14:textId="6DF6E989" w:rsidR="00710351" w:rsidRPr="002515FB" w:rsidRDefault="0034229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5F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5816AB8D" w14:textId="77777777" w:rsidR="00710351" w:rsidRDefault="00710351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9"/>
        <w:tblW w:w="1489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10783"/>
      </w:tblGrid>
      <w:tr w:rsidR="00710351" w14:paraId="7F07AEB6" w14:textId="77777777" w:rsidTr="00B766A3">
        <w:tc>
          <w:tcPr>
            <w:tcW w:w="1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C02992" w14:textId="77777777"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Studia przygotowują do zawodu nauczyciela</w:t>
            </w:r>
          </w:p>
        </w:tc>
      </w:tr>
      <w:tr w:rsidR="00710351" w14:paraId="13FD74E8" w14:textId="77777777" w:rsidTr="00B766A3">
        <w:tc>
          <w:tcPr>
            <w:tcW w:w="411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4C672E0" w14:textId="77777777"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pierwszego przedmiotu:</w:t>
            </w:r>
          </w:p>
        </w:tc>
        <w:tc>
          <w:tcPr>
            <w:tcW w:w="1078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C31F7D5" w14:textId="0B5A4B15" w:rsidR="00710351" w:rsidRDefault="009A1A86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  <w:tr w:rsidR="00710351" w14:paraId="22712E3A" w14:textId="77777777" w:rsidTr="00B766A3">
        <w:tc>
          <w:tcPr>
            <w:tcW w:w="411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7AA98A" w14:textId="77777777"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drugiego przedmiotu:</w:t>
            </w:r>
          </w:p>
        </w:tc>
        <w:tc>
          <w:tcPr>
            <w:tcW w:w="1078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C71B5A" w14:textId="21FF0FB7" w:rsidR="00710351" w:rsidRDefault="009A1A86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6B073B70" w14:textId="77777777" w:rsidR="00710351" w:rsidRDefault="000D73AD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afa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3149"/>
        <w:gridCol w:w="2717"/>
        <w:gridCol w:w="5646"/>
      </w:tblGrid>
      <w:tr w:rsidR="00710351" w14:paraId="6C3F64BE" w14:textId="77777777" w:rsidTr="00A16EF7">
        <w:tc>
          <w:tcPr>
            <w:tcW w:w="3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8025C3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314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3556DF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7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528939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670BDF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710351" w14:paraId="2C96E9F5" w14:textId="77777777" w:rsidTr="00A16EF7">
        <w:tc>
          <w:tcPr>
            <w:tcW w:w="33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5708BB18" w14:textId="09ADA873" w:rsidR="00710351" w:rsidRDefault="00A16EF7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  <w:r w:rsidRPr="002515FB"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3149" w:type="dxa"/>
            <w:tcBorders>
              <w:top w:val="single" w:sz="12" w:space="0" w:color="000000"/>
            </w:tcBorders>
            <w:shd w:val="clear" w:color="auto" w:fill="auto"/>
          </w:tcPr>
          <w:p w14:paraId="04FE5B1E" w14:textId="3CEEC351" w:rsidR="00710351" w:rsidRDefault="00A16EF7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  <w:tc>
          <w:tcPr>
            <w:tcW w:w="2717" w:type="dxa"/>
            <w:tcBorders>
              <w:top w:val="single" w:sz="12" w:space="0" w:color="000000"/>
            </w:tcBorders>
            <w:shd w:val="clear" w:color="auto" w:fill="auto"/>
          </w:tcPr>
          <w:p w14:paraId="2CFA47BF" w14:textId="301CA8B2" w:rsidR="00710351" w:rsidRDefault="00A16EF7" w:rsidP="00A16EF7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100 %</w:t>
            </w:r>
          </w:p>
        </w:tc>
        <w:tc>
          <w:tcPr>
            <w:tcW w:w="5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89F268F" w14:textId="5DD9E268" w:rsidR="00710351" w:rsidRDefault="00A16EF7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710351" w14:paraId="51E39418" w14:textId="77777777" w:rsidTr="00A16EF7">
        <w:tc>
          <w:tcPr>
            <w:tcW w:w="33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FCF2E9D" w14:textId="77777777" w:rsidR="00710351" w:rsidRDefault="000D73AD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3149" w:type="dxa"/>
            <w:tcBorders>
              <w:bottom w:val="single" w:sz="12" w:space="0" w:color="000000"/>
            </w:tcBorders>
            <w:shd w:val="clear" w:color="auto" w:fill="auto"/>
          </w:tcPr>
          <w:p w14:paraId="5A3C24F6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717" w:type="dxa"/>
            <w:tcBorders>
              <w:bottom w:val="single" w:sz="12" w:space="0" w:color="000000"/>
            </w:tcBorders>
            <w:shd w:val="clear" w:color="auto" w:fill="auto"/>
          </w:tcPr>
          <w:p w14:paraId="5062C8BC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BBA631" w14:textId="77777777"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22B544F2" w14:textId="7952AB34" w:rsidR="00710351" w:rsidRDefault="000D73AD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p w14:paraId="737EEE83" w14:textId="679104E8" w:rsidR="006E5F8F" w:rsidRDefault="006E5F8F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51BEAC1" w14:textId="5B09D0F1" w:rsidR="006E5F8F" w:rsidRDefault="006E5F8F" w:rsidP="00D855DB">
      <w:pPr>
        <w:spacing w:before="120" w:line="240" w:lineRule="auto"/>
        <w:ind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2A19DCC" w14:textId="77777777" w:rsidR="006E5F8F" w:rsidRDefault="006E5F8F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b"/>
        <w:tblW w:w="14752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843"/>
      </w:tblGrid>
      <w:tr w:rsidR="00710351" w14:paraId="593AE94A" w14:textId="77777777" w:rsidTr="00B766A3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22C4CB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46129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B702B53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710351" w14:paraId="67B4A9DD" w14:textId="77777777" w:rsidTr="00B766A3">
        <w:trPr>
          <w:trHeight w:val="389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14A96E" w14:textId="77777777"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E27D5E" w14:paraId="6693590A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5FEF" w14:textId="65537403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K_W01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335B" w14:textId="4D967CEB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charakter nauk o polityce, kierunek ich rozwoju i badań w tej dyscyplinie oraz ich relację do innych nauk, w tym szczególnie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121A9B" w14:textId="2143177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P7S_WG</w:t>
            </w:r>
          </w:p>
        </w:tc>
      </w:tr>
      <w:tr w:rsidR="00E27D5E" w14:paraId="581DF749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985E9" w14:textId="25E71C4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K_W02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30500" w14:textId="2E3380B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rolę człowieka w życiu społecznym, jego interakcje z otoczeniem oraz rolę informacji w życiu społecznym, na poziomie pogłębionym, w ujęciu historycznym i współczesnym, w tym także w odniesieniu do najnowszych koncepcji i teorii rozwoju ludzkości w wymiarze społecznym i politycznym.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E3A42C" w14:textId="08DCDE0C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P7S_WG</w:t>
            </w:r>
          </w:p>
        </w:tc>
      </w:tr>
      <w:tr w:rsidR="00E27D5E" w14:paraId="0B2BBF61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9A6B" w14:textId="1C3F1A6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A7C2" w14:textId="3BE38834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warunki i formy uczestnictwa w życiu społecznym na różnych jego poziomach, w tym także w obszarze aktywności zawodowej i przedsiębiorczości, oraz mechanizmy wykorzystania wiedzy politologicznej do tworzenia form indywidualnej przedsiębiorczości.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646963" w14:textId="22ECF6A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P7S_WK</w:t>
            </w:r>
          </w:p>
        </w:tc>
      </w:tr>
      <w:tr w:rsidR="00E27D5E" w14:paraId="54B1045F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B5158" w14:textId="77BE39C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8078" w14:textId="57BA94F4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historyczne, ekonomiczne, społeczne, kulturowe i prawne uwarunkowania życia politycznego.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5D98431" w14:textId="2BF12796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72A37DC0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8FAC" w14:textId="5D88824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8730" w14:textId="58F9CC8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struktury polityczne, ekonomiczne i kulturowe kluczowe dla życia społecznego oraz zachodzące w nich zmiany.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DBFDC6" w14:textId="0227695A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5512AD00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161C" w14:textId="3D01582B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51313" w14:textId="77A0457C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zasady funkcjonowania systemów politycznych w ujęciu porównawczym, organizacji i instytucji politycznych oraz mechanizmów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599B71C" w14:textId="5A968B0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5331454D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AE31" w14:textId="5C6145DE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E7BCB" w14:textId="1AC22ED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nurty współczesnych badań politologicznych.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A00D75" w14:textId="268AC13F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45C698B8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F7862" w14:textId="3424660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K_W08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1873" w14:textId="7369FF37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różne koncepcje i teorie polityki w ujęciu porównawczym.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C58CD3F" w14:textId="4470CC6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77F9E99D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9279" w14:textId="365F5DB8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K_W09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1EAC" w14:textId="039B39CF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mechanizmy działania politycznego, komunikowania politycznego, rządzenia i podejmowania decyzji politycznych oraz ich konsekwencje w zróżnicowanej perspektywie czasowej.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2A89EC" w14:textId="7505652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P7S_WG</w:t>
            </w:r>
          </w:p>
        </w:tc>
      </w:tr>
      <w:tr w:rsidR="00E27D5E" w14:paraId="0B43A997" w14:textId="77777777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DCBBF55" w14:textId="6B05A643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lastRenderedPageBreak/>
              <w:t>K_W10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77EC88" w14:textId="52C83B2B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hAnsi="Arial" w:cs="Arial"/>
                <w:bCs/>
                <w:lang w:eastAsia="en-US"/>
              </w:rPr>
              <w:t>pojęcia i zasady z zakresu ochrony własności intelektualnej i prawa autorskiego oraz konieczność zarządzania zasobami własności intelektualnej.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B9F047" w14:textId="6692D0F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  <w:lang w:eastAsia="en-US"/>
              </w:rPr>
              <w:t>P7S_WK</w:t>
            </w:r>
          </w:p>
        </w:tc>
      </w:tr>
      <w:tr w:rsidR="00E27D5E" w14:paraId="182C24FA" w14:textId="77777777" w:rsidTr="00B766A3">
        <w:trPr>
          <w:trHeight w:val="287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DCDB882" w14:textId="77777777" w:rsidR="00E27D5E" w:rsidRDefault="00E27D5E" w:rsidP="00E27D5E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E27D5E" w14:paraId="22F7C4EF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59BE" w14:textId="1EF6A4A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K_U01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7E6D" w14:textId="7716785F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krytycznie interpretować zjawiska społeczne i polityczne rozmaitej natury oraz analizować ich wzajemne relacje i zależności wykorzystując wiedzę z zakresu teorii nauk o polityce.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4FC027A" w14:textId="3414C415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6E948B92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235DB" w14:textId="1BB31EF1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031A" w14:textId="41B6B7B3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samodzielnie analizować (z wykorzystaniem wiedzy teoretycznej)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F88CFB0" w14:textId="19B2380E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5CBDFD1D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4AF6" w14:textId="651D256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7A0FF" w14:textId="2A301890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wskazać zależności pomiędzy różnymi koncepcjami polityki, ocenić ich efektywność oraz dostrzegać na poziomie pogłębionym relacje między polityką a zjawiskami i procesami historycznymi, ekonomicznymi, społecznymi i kulturowymi w zakresie analiz szczegółowych polityk i strategii 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284A7B" w14:textId="122B1EB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352E845E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FE5B" w14:textId="1B46E4A5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BC3A5" w14:textId="09BE5953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posługiwać się regułami i normami o charakterze systemowym oraz wskazać ich przydatność w typowych i nietypowych sytuacjach profesjonalnych; dostrzega i analizuje dylematy etyczne w życiu społecznym.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4BD81EF" w14:textId="66756E49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P7S_UW</w:t>
            </w:r>
          </w:p>
        </w:tc>
      </w:tr>
      <w:tr w:rsidR="00E27D5E" w14:paraId="5A817240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8DC1E" w14:textId="4214DC0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602A" w14:textId="35490B60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samodzielnie i krytycznie zdobywać i uzupełniać wiedzę oraz rozwijać swoje profesjonalne umiejętności, innowacyjnie wykonywać zadania, w zróżnicowanych warunkach, korzystając z różnych źródeł wiedzy  i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12E8FF" w14:textId="4E4622C3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P7S_UU</w:t>
            </w:r>
          </w:p>
        </w:tc>
      </w:tr>
      <w:tr w:rsidR="00E27D5E" w14:paraId="534B8351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5783" w14:textId="73B07837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E1502" w14:textId="5400CCF7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prezentować własne wyjaśnienia zjawisk politycznych w odniesieniu do zmieniającej się rzeczywistości społeczno-politycznej w Polsce i na świecie, uzasadniać je oraz konfrontować z poglądami innych studentów i różnych autorów, z uwzględnieniem głównych nurtów teoretycznych.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448AE17" w14:textId="3DC40AA7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P7S_UK</w:t>
            </w:r>
          </w:p>
        </w:tc>
      </w:tr>
      <w:tr w:rsidR="00E27D5E" w14:paraId="7508560D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A7E6" w14:textId="24D98A3A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K_U07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AE47F" w14:textId="48989994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gromadzić, hierarchizować, przetwarzać i analizować dane oraz tworzyć prace pisemne i wystąpienia ustne (wraz z prowadzeniem debat) w języku polskim i w języku obcym zgodnie z wymaganiami określonymi dla poziomu B2+ Europejskiego Systemu Opisu Kształcenia Językowego, dotyczące zagadnień szczegółowych, z wykorzystaniem ujęć teoretycznych i różnych źródeł oraz specjalistycznego języka właściwego dla zjawisk 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0C899E" w14:textId="214899AF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P7S_UK</w:t>
            </w:r>
          </w:p>
        </w:tc>
      </w:tr>
      <w:tr w:rsidR="00E27D5E" w14:paraId="7B15285D" w14:textId="77777777" w:rsidTr="00B766A3">
        <w:trPr>
          <w:trHeight w:val="288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89DDF8" w14:textId="77777777" w:rsidR="00E27D5E" w:rsidRDefault="00E27D5E" w:rsidP="00E27D5E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E27D5E" w14:paraId="4CEA849B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3238" w14:textId="662CA574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t>K_K01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6F26" w14:textId="59D44003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samodzielnego, krytycznego uzupełniania i weryfikowania oraz praktycznego wykorzystywania wiedzy specjalistycznej (w tym o charakterze interdyscyplinarnym), jak też źródeł informacji naukowej i publicystycznej.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78F8B8" w14:textId="3EA88A0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P7S_KK</w:t>
            </w:r>
          </w:p>
        </w:tc>
      </w:tr>
      <w:tr w:rsidR="00E27D5E" w14:paraId="70A63891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8B4C2" w14:textId="62C33D2D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5928" w14:textId="770EC801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wyznaczania priorytetów służących realizacji określonego przez siebie i innych zadania odnoszącego się do celów edukacyjnych i zawodowych w obszarze teorii i praktyki nauk o polityce.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2835D7" w14:textId="0D1BB458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P7S_KK</w:t>
            </w:r>
          </w:p>
        </w:tc>
      </w:tr>
      <w:tr w:rsidR="00E27D5E" w14:paraId="1DA43A35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DBD4" w14:textId="7AE24FAF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4F0C" w14:textId="5717E3DC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reprezentowania w różnoraki sposób (w tym zinstytucjonalizowany) zróżnicowanych interesów grup społecznych, uwzględniając polityczne, ekonomiczne i prawne aspekty podejmowanych inicjatyw.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D66317" w14:textId="4A8D4F5B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P7S_KO</w:t>
            </w:r>
          </w:p>
        </w:tc>
      </w:tr>
      <w:tr w:rsidR="00E27D5E" w14:paraId="4A22162A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0D1C" w14:textId="2A2A2722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E5F8F">
              <w:rPr>
                <w:rFonts w:ascii="Arial" w:eastAsia="Arial" w:hAnsi="Arial" w:cs="Arial"/>
              </w:rPr>
              <w:lastRenderedPageBreak/>
              <w:t>K_K05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BD85" w14:textId="2E2C0B5C" w:rsidR="00E27D5E" w:rsidRDefault="00E27D5E" w:rsidP="00E27D5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prawidłowego identyfikowania, rozstrzygania dylematów (w tym etycznych) związanych z wykonywaniem zawodu i wykazywania zaangażowania w sferze publicznej.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C762B2" w14:textId="6ABC9140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P7S_KR</w:t>
            </w:r>
          </w:p>
        </w:tc>
      </w:tr>
      <w:tr w:rsidR="00E27D5E" w14:paraId="15EC3334" w14:textId="77777777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EE1F60" w14:textId="5F1D335E" w:rsidR="00E27D5E" w:rsidRDefault="00E27D5E" w:rsidP="00E27D5E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K_K06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9368362" w14:textId="7E48854C" w:rsidR="00E27D5E" w:rsidRDefault="00E27D5E" w:rsidP="00E27D5E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myślenia i działania zgodnie z duchem przedsiębiorczości, celowości, kreatywności i rzetelności.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5B3AD1" w14:textId="3F2EA0E2" w:rsidR="00E27D5E" w:rsidRDefault="00E27D5E" w:rsidP="00E27D5E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6E5F8F">
              <w:rPr>
                <w:rFonts w:ascii="Arial" w:eastAsia="Arial" w:hAnsi="Arial" w:cs="Arial"/>
              </w:rPr>
              <w:t>P7S_KO</w:t>
            </w:r>
          </w:p>
        </w:tc>
      </w:tr>
    </w:tbl>
    <w:p w14:paraId="21750C1D" w14:textId="77777777" w:rsidR="00710351" w:rsidRDefault="000D73A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14:paraId="225E6D2F" w14:textId="77777777" w:rsidR="00710351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1B8F63D7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66F5F8AF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znak _ (</w:t>
      </w:r>
      <w:proofErr w:type="spellStart"/>
      <w:r>
        <w:rPr>
          <w:rFonts w:ascii="Arial" w:eastAsia="Arial" w:hAnsi="Arial" w:cs="Arial"/>
          <w:color w:val="000000"/>
        </w:rPr>
        <w:t>podkreślnik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</w:p>
    <w:p w14:paraId="055239A7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3E7A7A9C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742F4AC6" w14:textId="77777777" w:rsidR="00D855DB" w:rsidRDefault="00D855DB" w:rsidP="00B766A3">
      <w:pPr>
        <w:ind w:hanging="284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5B46B32" w14:textId="70A48FD8" w:rsidR="00710351" w:rsidRDefault="000D73AD" w:rsidP="00B766A3">
      <w:pPr>
        <w:ind w:hanging="284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specjalności z odniesieniem do efektów uczenia się zdefiniowanych dla kierunku studiów</w:t>
      </w:r>
    </w:p>
    <w:p w14:paraId="05813E80" w14:textId="4663FFB8" w:rsidR="00710351" w:rsidRDefault="000D73AD" w:rsidP="00330C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-284" w:right="36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(należy wypełnić, jeżeli na kierunku studiów prowadzona jest specjalność; w przypadku kilku specjalności dla każdej z nich należy wypełnić odrębną tabelę)</w:t>
      </w:r>
    </w:p>
    <w:p w14:paraId="055608B8" w14:textId="6CC04A8F" w:rsidR="00620C1B" w:rsidRPr="00620C1B" w:rsidRDefault="00620C1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t>3.</w:t>
      </w:r>
      <w:r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Pr="00D855DB">
        <w:rPr>
          <w:rFonts w:ascii="Arial" w:eastAsia="Arial" w:hAnsi="Arial" w:cs="Arial"/>
          <w:b/>
          <w:color w:val="000000"/>
          <w:sz w:val="24"/>
          <w:szCs w:val="24"/>
        </w:rPr>
        <w:t>. Tabela odniesienia efektów zdefiniowanych dla specjalności do efektów uczenia się zdefiniowanych dla kierunku studiów</w:t>
      </w:r>
    </w:p>
    <w:p w14:paraId="4A47661A" w14:textId="77777777" w:rsidR="00710351" w:rsidRPr="005B5817" w:rsidRDefault="007103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10"/>
        </w:rPr>
      </w:pP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710351" w14:paraId="104E6AE6" w14:textId="77777777" w:rsidTr="00B766A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24D6BA" w14:textId="2303CBEB" w:rsidR="00710351" w:rsidRDefault="000D73AD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r w:rsidR="00375C4A" w:rsidRPr="00D855DB">
              <w:rPr>
                <w:rFonts w:ascii="Arial" w:eastAsia="Arial" w:hAnsi="Arial" w:cs="Arial"/>
                <w:color w:val="000000"/>
                <w:sz w:val="24"/>
                <w:szCs w:val="24"/>
              </w:rPr>
              <w:t>Administracja publiczna</w:t>
            </w:r>
          </w:p>
        </w:tc>
      </w:tr>
      <w:tr w:rsidR="00710351" w14:paraId="29228BCD" w14:textId="77777777" w:rsidTr="00B766A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67BE6A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00BF93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C246CA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710351" w14:paraId="6F85A7B4" w14:textId="77777777" w:rsidTr="00B766A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D59F7D6" w14:textId="77777777"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375C4A" w14:paraId="7B5FC88B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33EA4" w14:textId="3EFE10C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C6B0" w14:textId="5EDDC186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charakter nauk o polityce, w tym w szczególności w obszarze badawczym dotyczącym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AC10EC1" w14:textId="3B63F4C3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375C4A" w14:paraId="407A3AF9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96A7" w14:textId="04B1C0B9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644" w14:textId="323B318E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zasady funkcjonowania systemów politycznych w ujęciu porównawczym oraz innych organizacji i instytucji społeczno-politycznych, w tym zwłaszcza organizację i specyfikę funkcjonowania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9A74120" w14:textId="23E8DED8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375C4A" w14:paraId="56DACDEE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E51F4" w14:textId="37B9B82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lastRenderedPageBreak/>
              <w:t>S1_W03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BE87" w14:textId="6ADB3032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zjawiska demokracji, społeczeństwa obywatelskiego i kultury politycznej jako nieodłącznych elementów kultury administrowania w wymiarze polskim, europejskim i światowym,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D4E18D" w14:textId="77777777" w:rsidR="00375C4A" w:rsidRPr="00D855DB" w:rsidRDefault="00375C4A" w:rsidP="00375C4A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  <w:p w14:paraId="157C266D" w14:textId="02DDD3F0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375C4A" w14:paraId="7D229238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49D72CF" w14:textId="13185F74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74A41D8" w14:textId="2912A0A3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pogłębionym stopniu mechanizmy działania politycznego, rządzenia i podejmowania decyzji politycznych oraz ich konsekwencje w zróżnicowanej perspektywie czasowej, ze szczególnym uwzględnieniem administracji rządowej i samorządowej.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6CCE2B9" w14:textId="4AA9603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375C4A" w14:paraId="514C3270" w14:textId="77777777" w:rsidTr="00B766A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506555" w14:textId="77777777" w:rsidR="00375C4A" w:rsidRDefault="00375C4A" w:rsidP="00375C4A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375C4A" w14:paraId="63D6738A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AAD0" w14:textId="74E0DD4E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AD8C" w14:textId="7196E621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obserwować i interpretować zjawiska oraz mechanizmy zachodzące w sferze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90D8B6" w14:textId="4507764D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K_U01</w:t>
            </w:r>
          </w:p>
        </w:tc>
      </w:tr>
      <w:tr w:rsidR="00375C4A" w14:paraId="35018C25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BC5A" w14:textId="4A523A9E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59472" w14:textId="4F9FA6A6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projektować, realizować i prezentować wyniki badań naukowych z obszaru sfery publicznej, w szczególności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A5CCBC1" w14:textId="3AC913AF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375C4A" w14:paraId="5EFDF9C7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0C952" w14:textId="4F04F132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851EB" w14:textId="0BA5F617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 xml:space="preserve">korzystać z obowiązującego systemu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</w:rPr>
              <w:t>aksjonormatywnego</w:t>
            </w:r>
            <w:proofErr w:type="spellEnd"/>
            <w:r w:rsidRPr="00D855DB">
              <w:rPr>
                <w:rFonts w:ascii="Arial" w:eastAsia="Arial" w:hAnsi="Arial" w:cs="Arial"/>
                <w:color w:val="000000"/>
              </w:rPr>
              <w:t>, podkreślając przydatność reguł i norm w typowych oraz nietypowych sytuacjach zachodzących w sferze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F8B530D" w14:textId="78DE8B8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K_U04</w:t>
            </w:r>
          </w:p>
        </w:tc>
      </w:tr>
      <w:tr w:rsidR="00375C4A" w14:paraId="3103A8D6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EAE3" w14:textId="0C9C66B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E28D" w14:textId="671DEAE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samodzielnie zdobywać wiedzę i rozwijać swoje profesjonalne umiejętności korzystając ze źródeł prawa i dokumentów wytworzonych przez instytucje rządowe, samorządowe oraz ich otoczenie (w języku polskim oraz języku obcym).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0F1E20" w14:textId="01CA5B8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375C4A" w14:paraId="3A1B8FEB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E472" w14:textId="4B25B37D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94A6" w14:textId="0063A8C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posługiwać się nowoczesnymi technologiami w obszarze administracji publicznej.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1476B9" w14:textId="0A4E365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375C4A" w14:paraId="55711389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51B6287" w14:textId="75870729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S1_U06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69FB65F" w14:textId="582AA585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dostrzegać oraz identyfikować relacje zachodzące między polityką a administracją.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2458D7" w14:textId="771CD720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K_U03</w:t>
            </w:r>
          </w:p>
        </w:tc>
      </w:tr>
      <w:tr w:rsidR="00375C4A" w14:paraId="28AFF7E3" w14:textId="77777777" w:rsidTr="00B766A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074A08" w14:textId="77777777" w:rsidR="00375C4A" w:rsidRDefault="00375C4A" w:rsidP="00375C4A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375C4A" w14:paraId="71BF8916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7216" w14:textId="4640ED52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25B16" w14:textId="43DD48D7" w:rsidR="00375C4A" w:rsidRDefault="00375C4A" w:rsidP="00375C4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zadań odnoszących się do różnych sfer działania w administracji publicznej z uwzględnieniem zróżnicowanych ról pełnionych przez siebie w strukturach administracyjnych.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404915" w14:textId="77777777" w:rsidR="00375C4A" w:rsidRPr="00D855DB" w:rsidRDefault="00375C4A" w:rsidP="00375C4A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269D0B19" w14:textId="0C407077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K_K04</w:t>
            </w:r>
          </w:p>
        </w:tc>
      </w:tr>
      <w:tr w:rsidR="00375C4A" w14:paraId="69C34F72" w14:textId="77777777" w:rsidTr="00B766A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FAFB04" w14:textId="3DB52AFC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S1_K02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7CA331" w14:textId="6A3ED3FF" w:rsidR="00375C4A" w:rsidRDefault="00375C4A" w:rsidP="00375C4A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wykonywania swoich zadań w strukturach administracji publicznej, uwzględniając prawne, polityczne, ekonomiczne i etyczne aspekty konsekwencji swoich działań dla otoczenia społecznego i interesu publicznego.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57BE4C" w14:textId="77777777" w:rsidR="00375C4A" w:rsidRPr="00D855DB" w:rsidRDefault="00375C4A" w:rsidP="00375C4A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368D675E" w14:textId="77777777" w:rsidR="00375C4A" w:rsidRDefault="00375C4A" w:rsidP="00375C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04CBC181" w14:textId="77777777" w:rsidR="00710351" w:rsidRDefault="00710351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C8E17C9" w14:textId="77777777" w:rsidR="00D855DB" w:rsidRDefault="00D855DB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172A84D4" w14:textId="77777777" w:rsidR="00D855DB" w:rsidRDefault="00D855DB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73429D66" w14:textId="77777777" w:rsidR="00D855DB" w:rsidRPr="00D855DB" w:rsidRDefault="00D855DB" w:rsidP="00D855D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D9D57A6" w14:textId="77777777" w:rsidR="00D855DB" w:rsidRPr="00D855DB" w:rsidRDefault="00D855DB" w:rsidP="00D855DB">
      <w:pPr>
        <w:rPr>
          <w:rFonts w:ascii="Arial" w:eastAsia="Arial" w:hAnsi="Arial" w:cs="Arial"/>
          <w:color w:val="000000"/>
          <w:sz w:val="24"/>
          <w:szCs w:val="24"/>
        </w:rPr>
      </w:pPr>
      <w:r w:rsidRPr="00D855DB"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78387669" w14:textId="7D500331" w:rsidR="00D855DB" w:rsidRDefault="00D855D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3.2. Tabela odniesienia efektów zdefiniowanych dla specjalności do efektów uczenia się zdefiniowanych dla kierunku studiów</w:t>
      </w: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5454A5" w14:paraId="1D16BAB0" w14:textId="77777777" w:rsidTr="00D519D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85AC3D0" w14:textId="312F18B2" w:rsidR="005454A5" w:rsidRDefault="005454A5" w:rsidP="00D519D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Marketing polityczny</w:t>
            </w:r>
          </w:p>
        </w:tc>
      </w:tr>
      <w:tr w:rsidR="005454A5" w14:paraId="54511BBD" w14:textId="77777777" w:rsidTr="00D519D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04A74A" w14:textId="77777777" w:rsidR="005454A5" w:rsidRDefault="005454A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281F3" w14:textId="77777777" w:rsidR="005454A5" w:rsidRDefault="005454A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90065D" w14:textId="77777777" w:rsidR="005454A5" w:rsidRDefault="005454A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5454A5" w14:paraId="512E58AB" w14:textId="77777777" w:rsidTr="00D519D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A20889" w14:textId="77777777" w:rsidR="005454A5" w:rsidRDefault="005454A5" w:rsidP="00D519D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5454A5" w14:paraId="373BA2C9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0667" w14:textId="1B5E80C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677EE" w14:textId="137EFB48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przedmiotowy i metodologiczny zakres nauk o polityce, w tym w szczególności w obszarze badawczym dotyczącym marketingu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203CF7D" w14:textId="097ABA59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5454A5" w14:paraId="5A88AB08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D197" w14:textId="444B9CD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535CB" w14:textId="23CD641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rolę człowieka w życiu społecznym, gospodarczym i politycznym oraz jego interakcje z otoczeniem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8FE672" w14:textId="19847FE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</w:tc>
      </w:tr>
      <w:tr w:rsidR="005454A5" w14:paraId="37DEA39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BE1D" w14:textId="0B2A617C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50E57" w14:textId="73EA92D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historyczne, ekonomiczne, społeczne, kulturowe i prawne uwarunkowania życia politycznego, ze szczególnym uwzględnieniem aspektów marketingowych.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03F519" w14:textId="0910E05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K_W04</w:t>
            </w:r>
          </w:p>
        </w:tc>
      </w:tr>
      <w:tr w:rsidR="005454A5" w14:paraId="779032B5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93B8" w14:textId="677AF19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FF12" w14:textId="72944B4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 xml:space="preserve">zjawiska demokracji, społeczeństwa obywatelskiego i kultury politycznej ze szczególnym uwzględnieniem procesów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</w:rPr>
              <w:t>marketyzacji</w:t>
            </w:r>
            <w:proofErr w:type="spellEnd"/>
            <w:r w:rsidRPr="00D855DB">
              <w:rPr>
                <w:rFonts w:ascii="Arial" w:eastAsia="Arial" w:hAnsi="Arial" w:cs="Arial"/>
                <w:color w:val="000000"/>
              </w:rPr>
              <w:t xml:space="preserve"> w wymiarze polskim, europejskim i światowym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BF0784" w14:textId="3E19FAC7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5454A5" w14:paraId="2D425EA1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816496B" w14:textId="41DF3B93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S2_W05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A0B5CD9" w14:textId="2BFD5B42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podmioty komunikowania politycznego i relacje między nim oraz relacje między marketingiem politycznym a komunikowaniem politycznym.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0F5B58B" w14:textId="31A2B93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5454A5" w14:paraId="1B0437C8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3504C0" w14:textId="77777777" w:rsidR="005454A5" w:rsidRDefault="005454A5" w:rsidP="005454A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5454A5" w14:paraId="727FAF25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37C3" w14:textId="2AE929A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2EC56" w14:textId="4DF041BD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projektować, realizować i prezentować wyniki badań naukowych z obszaru marketingu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8F1776F" w14:textId="1516C77B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5454A5" w14:paraId="1097236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05C5" w14:textId="25EF68AA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D1C9F" w14:textId="6C8F1753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analizować źródła, formy i treść przekazu medialnego dotyczącego życia publicznego.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7FF998" w14:textId="487EB5A0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K_U07</w:t>
            </w:r>
          </w:p>
        </w:tc>
      </w:tr>
      <w:tr w:rsidR="005454A5" w14:paraId="42C319A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5B81B" w14:textId="400A994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9230" w14:textId="71A851E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obserwować, interpretować i prognozować zjawiska z obszaru marketingu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C925FC" w14:textId="615ADB77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K_U01</w:t>
            </w:r>
          </w:p>
        </w:tc>
      </w:tr>
      <w:tr w:rsidR="005454A5" w14:paraId="447B13DF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EA3D" w14:textId="75A24842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FB35" w14:textId="6DBAF89F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kompleksowy dostrzegać relacje między polityką, komunikowaniem politycznym, marketingiem politycznym i public relations.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89D9F2" w14:textId="38E0D44A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K_U03</w:t>
            </w:r>
          </w:p>
        </w:tc>
      </w:tr>
      <w:tr w:rsidR="005454A5" w14:paraId="46004E9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B62EB3" w14:textId="243CDD59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S2_U05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82A56F4" w14:textId="4E04573A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kompleksowy wykonywać zadania z zakresu marketingu politycznego, w tym posługiwać się nowoczesnymi technologiami.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56A4E1" w14:textId="1793393E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5454A5" w14:paraId="75965402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D2C9D9" w14:textId="77777777" w:rsidR="005454A5" w:rsidRDefault="005454A5" w:rsidP="005454A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Kompetencje społeczne: absolwent jest gotów do</w:t>
            </w:r>
          </w:p>
        </w:tc>
      </w:tr>
      <w:tr w:rsidR="005454A5" w14:paraId="14CBFC1A" w14:textId="77777777" w:rsidTr="005454A5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A7B21" w14:textId="391B5018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8491" w14:textId="67DC7EA9" w:rsidR="005454A5" w:rsidRDefault="005454A5" w:rsidP="005454A5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zadania w obszarze marketingu politycznego z uwzględnieniem różnych ról pełnionych przez siebie w tym obszarze.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0F40059" w14:textId="77777777" w:rsidR="005454A5" w:rsidRPr="00D855DB" w:rsidRDefault="005454A5" w:rsidP="005454A5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2C03471D" w14:textId="7BBE1FD5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K_K05</w:t>
            </w:r>
          </w:p>
        </w:tc>
      </w:tr>
      <w:tr w:rsidR="005454A5" w14:paraId="2FAF0431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646682A" w14:textId="4F91FE96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S2_K02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616D1E6" w14:textId="2EE09CE1" w:rsidR="005454A5" w:rsidRDefault="005454A5" w:rsidP="005454A5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bycia świadomym wpływu działań komunikacyjnych na społeczeństwo i jest gotowy do działań w celu kształtowania postaw prospołecznych.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EF3C27" w14:textId="77777777" w:rsidR="005454A5" w:rsidRPr="00D855DB" w:rsidRDefault="005454A5" w:rsidP="005454A5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547F38B3" w14:textId="77777777" w:rsidR="005454A5" w:rsidRDefault="005454A5" w:rsidP="005454A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019779A6" w14:textId="25BD3431" w:rsidR="00375C4A" w:rsidRDefault="00375C4A" w:rsidP="00375C4A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7CD2A00" w14:textId="77777777" w:rsidR="00D855DB" w:rsidRPr="00D855DB" w:rsidRDefault="00D855DB" w:rsidP="00D855D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4D13F95" w14:textId="77777777" w:rsidR="00D855DB" w:rsidRPr="00D855DB" w:rsidRDefault="00D855DB" w:rsidP="00D855DB">
      <w:pPr>
        <w:rPr>
          <w:rFonts w:ascii="Arial" w:eastAsia="Arial" w:hAnsi="Arial" w:cs="Arial"/>
          <w:color w:val="000000"/>
          <w:sz w:val="24"/>
          <w:szCs w:val="24"/>
        </w:rPr>
      </w:pPr>
      <w:r w:rsidRPr="00D855DB"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20F1030E" w14:textId="2020758A" w:rsidR="00620C1B" w:rsidRDefault="00D855D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3.3. Tabela odniesienia efektów zdefiniowanych dla specjalności do efektów uczenia się zdefiniowanych dla kierunku studiów</w:t>
      </w:r>
    </w:p>
    <w:p w14:paraId="1849EB87" w14:textId="66DD5CF4" w:rsidR="00620C1B" w:rsidRDefault="00620C1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620C1B" w14:paraId="26B1BE31" w14:textId="77777777" w:rsidTr="00D519D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4EB01D2" w14:textId="3CF742E6" w:rsidR="00620C1B" w:rsidRDefault="00620C1B" w:rsidP="00D519D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Analiza i doradztwo polityczne</w:t>
            </w:r>
          </w:p>
        </w:tc>
      </w:tr>
      <w:tr w:rsidR="00620C1B" w14:paraId="75C3A8CE" w14:textId="77777777" w:rsidTr="00D519D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DA1CAB" w14:textId="77777777" w:rsidR="00620C1B" w:rsidRDefault="00620C1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8A8ECF" w14:textId="77777777" w:rsidR="00620C1B" w:rsidRDefault="00620C1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956800" w14:textId="77777777" w:rsidR="00620C1B" w:rsidRDefault="00620C1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620C1B" w14:paraId="3CE7D197" w14:textId="77777777" w:rsidTr="00D519D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E2FDABF" w14:textId="77777777" w:rsidR="00620C1B" w:rsidRDefault="00620C1B" w:rsidP="00D519D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620C1B" w14:paraId="463BA963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6B92A" w14:textId="78526C10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72E5" w14:textId="0D08986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charakter nauk o polityce, w tym w szczególności w obszarze badawczym dotyczącym analiz i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36B7F2" w14:textId="1DCC55C2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620C1B" w14:paraId="418F4F0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E1912" w14:textId="4302A3E1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4CD23" w14:textId="5755D59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rolę człowieka w życiu społecznym oraz jego interakcje z otoczeniem społeczno-gospodarczym, a także rozumie znaczenie analizy i planowania strategicznego,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EE8C76" w14:textId="12F0D0F0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</w:tc>
      </w:tr>
      <w:tr w:rsidR="00620C1B" w14:paraId="693A26AB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44BB" w14:textId="3B8C460E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B8C0D" w14:textId="0F6849C7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historyczne, ekonomiczne, społeczne, kulturowe i prawne uwarunkowania życia politycznego, ze szczególnym uwzględnieniem problemów doradztwa strategicznego w polityce.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18D1ED" w14:textId="2EE2FDBC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K_W04</w:t>
            </w:r>
          </w:p>
        </w:tc>
      </w:tr>
      <w:tr w:rsidR="00620C1B" w14:paraId="7DD64BA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DBDE9" w14:textId="552CCFB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805F" w14:textId="332A7993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struktury polityczne, ekonomiczne i kulturowe oraz ich zmiany w odniesieniu do analizy i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285F21" w14:textId="7F86D62A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K_W05</w:t>
            </w:r>
          </w:p>
        </w:tc>
      </w:tr>
      <w:tr w:rsidR="00620C1B" w14:paraId="457737D4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8ACD" w14:textId="72D2FA52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1B596" w14:textId="22DA1FBD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zjawiska demokracji, społeczeństwa obywatelskiego i kultury politycznej z punktu widzenia potrzeb analizy i doradztwa politycznego w wymiarze polskim, europejskim i światowym,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B01089" w14:textId="25006A8E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</w:tc>
      </w:tr>
      <w:tr w:rsidR="00620C1B" w14:paraId="133F66B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9A5949D" w14:textId="1C049BB6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S3_W06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0430149" w14:textId="77D64B96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zasady prowadzenia analiz politologicznych oraz doradztwa politycznego, rodzaje doradztwa oraz kompetencje wymagane w poszczególnych typach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1EBBB7" w14:textId="77777777" w:rsidR="00620C1B" w:rsidRPr="00D855DB" w:rsidRDefault="00620C1B" w:rsidP="00620C1B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</w:p>
          <w:p w14:paraId="1595147B" w14:textId="7D144FFE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620C1B" w14:paraId="4A8BED4D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5323AA" w14:textId="77777777" w:rsidR="00620C1B" w:rsidRDefault="00620C1B" w:rsidP="00620C1B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620C1B" w14:paraId="49EBA7E9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8860" w14:textId="4AF5EB7A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7B5B" w14:textId="57577C83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przygotowywać, realizować i prezentować wyniki badań naukowych z obszaru analizy i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87198B" w14:textId="52509B95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620C1B" w14:paraId="013558BB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7B3F" w14:textId="796D95D7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056A" w14:textId="7C1A5CD3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innowacyjny wykonywać zadania z zakresu analizy i doradztwa politycznego, w tym posługiwać się nowoczesnymi technologiami.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2A9224" w14:textId="1A681772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620C1B" w14:paraId="20579280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9B5C1" w14:textId="26582F95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lastRenderedPageBreak/>
              <w:t>S3_U03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9352" w14:textId="20261F54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sposób pogłębiony i poszerzony wykorzystywać wiedzę teoretyczną z zakresu nauk o polityce oraz powiązanych z nim dyscyplin w celu analizowania i interpretowania zjawisk i procesów zachodzących w obszarze polityki oraz formułowania kompetentnych opracowań o charakterze analityczno-doradczym.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8C95D5" w14:textId="77777777" w:rsidR="00620C1B" w:rsidRPr="00D855DB" w:rsidRDefault="00620C1B" w:rsidP="00620C1B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K_U03</w:t>
            </w:r>
          </w:p>
          <w:p w14:paraId="395CEEB0" w14:textId="77777777" w:rsidR="00620C1B" w:rsidRPr="00D855DB" w:rsidRDefault="00620C1B" w:rsidP="00620C1B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  <w:p w14:paraId="52C66683" w14:textId="3D3D9567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K_U06</w:t>
            </w:r>
          </w:p>
        </w:tc>
      </w:tr>
      <w:tr w:rsidR="00620C1B" w14:paraId="0B60BD67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A9BF9FC" w14:textId="7E99647C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CD22F4F" w14:textId="5DB0E19B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identyfikować dylematy związane z rolą strategii politycznych w sferze skutecznego i odpowiedzialnego doradztwa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6DBFB8" w14:textId="65CBDB30" w:rsidR="00620C1B" w:rsidRDefault="00620C1B" w:rsidP="00620C1B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K_U04</w:t>
            </w:r>
          </w:p>
        </w:tc>
      </w:tr>
      <w:tr w:rsidR="00620C1B" w14:paraId="019FE2F5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4EDDCE" w14:textId="77777777" w:rsidR="00620C1B" w:rsidRDefault="00620C1B" w:rsidP="00620C1B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FE1446" w14:paraId="3EDC1B2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726CC" w14:textId="627F597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4ABC" w14:textId="4A99474F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zadań w obszarze analizy i doradztwa politycznego z uwzględnieniem różnych ról pełnionych przez siebie w tym obszarze.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518A4C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5D87D3FB" w14:textId="54337554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K_K04</w:t>
            </w:r>
          </w:p>
        </w:tc>
      </w:tr>
      <w:tr w:rsidR="00FE1446" w14:paraId="20020382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0A99250" w14:textId="5528EAC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S3_K02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45F0731" w14:textId="1DC30D1D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prowadzenia działań w sferze analizy i doradztwa politycznego, uwzględniając prawne, polityczne, ekonomiczne i etyczne aspekty konsekwencji tych działań dla otoczenia społecznego i interesu publicznego.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DAD5F1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6E49CB1D" w14:textId="7777777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5543DE59" w14:textId="77777777" w:rsidR="00620C1B" w:rsidRDefault="00620C1B" w:rsidP="00620C1B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D0E8B6B" w14:textId="77777777" w:rsidR="00620C1B" w:rsidRDefault="00620C1B" w:rsidP="00D855DB">
      <w:pPr>
        <w:spacing w:before="120" w:after="120" w:line="240" w:lineRule="auto"/>
        <w:ind w:left="1276" w:hanging="42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E649D8" w14:textId="77777777" w:rsidR="00620C1B" w:rsidRPr="00D855DB" w:rsidRDefault="00620C1B" w:rsidP="00D855DB">
      <w:pPr>
        <w:spacing w:before="120" w:after="120" w:line="240" w:lineRule="auto"/>
        <w:ind w:left="1276" w:hanging="42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1869B7" w14:textId="77777777" w:rsidR="00D855DB" w:rsidRPr="00D855DB" w:rsidRDefault="00D855DB" w:rsidP="00D855D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09C7B81" w14:textId="77777777" w:rsidR="00D855DB" w:rsidRPr="00D855DB" w:rsidRDefault="00D855DB" w:rsidP="00D855DB">
      <w:pPr>
        <w:rPr>
          <w:rFonts w:ascii="Arial" w:eastAsia="Arial" w:hAnsi="Arial" w:cs="Arial"/>
          <w:color w:val="000000"/>
          <w:sz w:val="24"/>
          <w:szCs w:val="24"/>
        </w:rPr>
      </w:pPr>
      <w:r w:rsidRPr="00D855DB"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6E3ADE86" w14:textId="544EBC18" w:rsidR="00D855DB" w:rsidRDefault="00D855DB" w:rsidP="00FE1446">
      <w:pPr>
        <w:spacing w:before="120" w:after="12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D855DB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3.4. Tabela odniesienia efektów zdefiniowanych dla specjalności do efektów uczenia się zdefiniowanych dla kierunku studiów</w:t>
      </w:r>
    </w:p>
    <w:tbl>
      <w:tblPr>
        <w:tblStyle w:val="afc"/>
        <w:tblW w:w="14743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279"/>
        <w:gridCol w:w="9922"/>
        <w:gridCol w:w="2542"/>
      </w:tblGrid>
      <w:tr w:rsidR="00FE1446" w14:paraId="6C4DE7CD" w14:textId="77777777" w:rsidTr="00D519D3">
        <w:trPr>
          <w:trHeight w:val="586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7C499D3" w14:textId="35ED612B" w:rsidR="00FE1446" w:rsidRDefault="00FE1446" w:rsidP="00D519D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Nazwa specjalności: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  <w:sz w:val="24"/>
                <w:szCs w:val="24"/>
              </w:rPr>
              <w:t>Infobrokering</w:t>
            </w:r>
            <w:proofErr w:type="spellEnd"/>
            <w:r w:rsidRPr="00D855DB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polityczny</w:t>
            </w:r>
          </w:p>
        </w:tc>
      </w:tr>
      <w:tr w:rsidR="00FE1446" w14:paraId="1A7A43DA" w14:textId="77777777" w:rsidTr="00D519D3">
        <w:trPr>
          <w:trHeight w:val="838"/>
        </w:trPr>
        <w:tc>
          <w:tcPr>
            <w:tcW w:w="2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C28D80" w14:textId="77777777" w:rsidR="00FE1446" w:rsidRDefault="00FE1446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zdefiniowanych dla specjalności</w:t>
            </w:r>
          </w:p>
        </w:tc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B1BE0" w14:textId="77777777" w:rsidR="00FE1446" w:rsidRDefault="00FE1446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zdefiniowane dla specjalności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2938F0" w14:textId="77777777" w:rsidR="00FE1446" w:rsidRDefault="00FE1446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 efektów uczenia się zdefiniowanych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  <w:t>dla kierunku studiów</w:t>
            </w:r>
          </w:p>
        </w:tc>
      </w:tr>
      <w:tr w:rsidR="00FE1446" w14:paraId="45BCE319" w14:textId="77777777" w:rsidTr="00D519D3">
        <w:trPr>
          <w:trHeight w:val="228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89D4FD" w14:textId="77777777" w:rsidR="00FE1446" w:rsidRDefault="00FE1446" w:rsidP="00D519D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FE1446" w14:paraId="17EF6591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EFA42" w14:textId="7F78C73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38CAC" w14:textId="5780B68B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charakter nauk o polityce, w tym w szczególności w obszarze badawczym dotyczącym teorii informacji.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9F85C08" w14:textId="7FE7D9AB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K_W01</w:t>
            </w:r>
          </w:p>
        </w:tc>
      </w:tr>
      <w:tr w:rsidR="00FE1446" w14:paraId="42F35D2B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82A2A" w14:textId="7C9679E4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79D3" w14:textId="33CF1AF0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zasady funkcjonowania systemów politycznych w ujęciu porównawczym, w tym zasady, wartości i reguły dotyczące wytwarzania i dystrybucji informacji oraz komunikowania, jak również podmioty komunikowania politycznego i relacje między nimi.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4C9B6D" w14:textId="2B492D7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K_W06</w:t>
            </w:r>
            <w:r w:rsidRPr="00D855DB">
              <w:rPr>
                <w:rFonts w:ascii="Arial" w:eastAsia="Arial" w:hAnsi="Arial" w:cs="Arial"/>
                <w:color w:val="000000"/>
              </w:rPr>
              <w:br/>
              <w:t>K_W09</w:t>
            </w:r>
          </w:p>
        </w:tc>
      </w:tr>
      <w:tr w:rsidR="00FE1446" w14:paraId="4808104D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A19C9" w14:textId="31615A76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BDB5B" w14:textId="7ED837DB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zjawiska demokracji, społeczeństwa obywatelskiego i kultury politycznej jako nieodłącznych elementów kultury komunikowania, w wymiarze polskim, europejskim i światowym, w ujęciu historycznym i współczesnym.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DAB19C3" w14:textId="47E3C85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K_W02</w:t>
            </w:r>
          </w:p>
        </w:tc>
      </w:tr>
      <w:tr w:rsidR="00FE1446" w14:paraId="3FB01A7F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383B" w14:textId="08898E25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S4_W04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81C9C" w14:textId="201EE16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w pogłębionym stopniu mechanizmy działania politycznego, rządzenia i podejmowania decyzji politycznych oraz ich konsekwencje w zróżnicowanej perspektywie czasowej, ze szczególnym uwzględnieniem teorii i praktyki komunikowania.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BE32CF" w14:textId="5BBB1772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K_W09</w:t>
            </w:r>
          </w:p>
        </w:tc>
      </w:tr>
      <w:tr w:rsidR="00FE1446" w14:paraId="2DD69077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1F5582C" w14:textId="337F4C21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S5_W05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C446841" w14:textId="35984E0E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rolę informacji w życiu społecznym z perspektywy historycznej i współczesnej.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152BAD7" w14:textId="2EF72E2D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K_W04</w:t>
            </w:r>
          </w:p>
        </w:tc>
      </w:tr>
      <w:tr w:rsidR="00FE1446" w14:paraId="566F644F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70EE37" w14:textId="77777777" w:rsidR="00FE1446" w:rsidRDefault="00FE1446" w:rsidP="00FE1446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FE1446" w14:paraId="6CD4D9A5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7AE40" w14:textId="3E74A27C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S4_U01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AC2F" w14:textId="1B8A3D0D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budować katalogi zasobów bibliotecznych i archiwalnych oraz  efektywnie wyszukiwać informacje w systemach informacyjno-wyszukiwawczych, jak również dokonać oceny jakości i wiarygodności pozyskanej informacji.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EE663B" w14:textId="2154D29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K_U05</w:t>
            </w:r>
          </w:p>
        </w:tc>
      </w:tr>
      <w:tr w:rsidR="00FE1446" w14:paraId="5AEFE6B9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E84A7" w14:textId="4E1F0361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S4_U02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E24C" w14:textId="16D18000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posługiwać się podstawowymi metodami i technikami rozwiązywania problemów zgodnie z dobrymi praktykami zarządzania.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8E59773" w14:textId="7E2838B8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K_U04</w:t>
            </w:r>
          </w:p>
        </w:tc>
      </w:tr>
      <w:tr w:rsidR="00FE1446" w14:paraId="5CB4A9F7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09D23" w14:textId="6814D7F0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S4_U03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10B2" w14:textId="02ACFE03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krytycznie i w pogłębiony sposób obserwować i interpretować zjawiska i mechanizmy zachodzące w sferze nowych technologii i ich związki ze zjawiskami w obszarze polityki.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32535C" w14:textId="41997B2D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K_U01</w:t>
            </w:r>
          </w:p>
        </w:tc>
      </w:tr>
      <w:tr w:rsidR="00FE1446" w14:paraId="2FD844FC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734024" w14:textId="38174F22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lastRenderedPageBreak/>
              <w:t>S4_U04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070855D" w14:textId="7143976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 xml:space="preserve">projektować, realizować i prezentować wyniki badań naukowych z obszaru </w:t>
            </w:r>
            <w:proofErr w:type="spellStart"/>
            <w:r w:rsidRPr="00D855DB">
              <w:rPr>
                <w:rFonts w:ascii="Arial" w:eastAsia="Arial" w:hAnsi="Arial" w:cs="Arial"/>
                <w:color w:val="000000"/>
              </w:rPr>
              <w:t>infobrokeringu</w:t>
            </w:r>
            <w:proofErr w:type="spellEnd"/>
            <w:r w:rsidRPr="00D855DB">
              <w:rPr>
                <w:rFonts w:ascii="Arial" w:eastAsia="Arial" w:hAnsi="Arial" w:cs="Arial"/>
                <w:color w:val="000000"/>
              </w:rPr>
              <w:t xml:space="preserve"> politycznego.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B903EC" w14:textId="49143245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K_U02</w:t>
            </w:r>
          </w:p>
        </w:tc>
      </w:tr>
      <w:tr w:rsidR="00FE1446" w14:paraId="7424D349" w14:textId="77777777" w:rsidTr="00D519D3">
        <w:trPr>
          <w:trHeight w:val="353"/>
        </w:trPr>
        <w:tc>
          <w:tcPr>
            <w:tcW w:w="147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DB3FA1" w14:textId="77777777" w:rsidR="00FE1446" w:rsidRDefault="00FE1446" w:rsidP="00FE1446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FE1446" w14:paraId="0308908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2F25" w14:textId="7B3A799F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S4_K01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65B3" w14:textId="0D58D448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kompleksowego, efektywnego, kreatywnego i rzetelnego realizowania zadań odnoszących się do różnych sfer relacji nowych technologii i polityki z uwzględnieniem zróżnicowanych ról pełnionych przez siebie w tych sferach.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D48A07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K_K02</w:t>
            </w:r>
          </w:p>
          <w:p w14:paraId="207D53E7" w14:textId="2BBFE70A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K_K04</w:t>
            </w:r>
          </w:p>
        </w:tc>
      </w:tr>
      <w:tr w:rsidR="00FE1446" w14:paraId="4B650B66" w14:textId="77777777" w:rsidTr="00D519D3">
        <w:trPr>
          <w:trHeight w:val="353"/>
        </w:trPr>
        <w:tc>
          <w:tcPr>
            <w:tcW w:w="22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70850C0" w14:textId="7C0F42D2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S4_K02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50EBD9B" w14:textId="70836A79" w:rsidR="00FE1446" w:rsidRDefault="00FE1446" w:rsidP="00FE1446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bycia świadomym wpływu działań komunikacyjnych na społeczeństwo i jest gotowy do oddziaływania w celu kształtowania postaw prospołecznych.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988B48" w14:textId="77777777" w:rsidR="00FE1446" w:rsidRPr="00D855DB" w:rsidRDefault="00FE1446" w:rsidP="00FE1446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D855DB">
              <w:rPr>
                <w:rFonts w:ascii="Arial" w:eastAsia="Arial" w:hAnsi="Arial" w:cs="Arial"/>
                <w:color w:val="000000"/>
              </w:rPr>
              <w:t>K_K03</w:t>
            </w:r>
          </w:p>
          <w:p w14:paraId="381CFEBB" w14:textId="77777777" w:rsidR="00FE1446" w:rsidRDefault="00FE1446" w:rsidP="00FE144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2526415A" w14:textId="77777777" w:rsidR="00D855DB" w:rsidRDefault="00D855DB" w:rsidP="00FE1446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057F02A" w14:textId="77777777" w:rsidR="00D855DB" w:rsidRDefault="00D855DB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17CB135C" w14:textId="47A5D7E3" w:rsidR="00710351" w:rsidRDefault="000D73AD" w:rsidP="006D2F13">
      <w:pPr>
        <w:spacing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14:paraId="64B26B50" w14:textId="77777777" w:rsidR="00710351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zdefiniowanego dla specjalności tworzą: </w:t>
      </w:r>
    </w:p>
    <w:p w14:paraId="2BCBD36D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S – dla wyróżnienia, że chodzi o efekty zdefiniowane dla specjalności, </w:t>
      </w:r>
    </w:p>
    <w:p w14:paraId="457ABDA3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znak _ (</w:t>
      </w:r>
      <w:proofErr w:type="spellStart"/>
      <w:r>
        <w:rPr>
          <w:rFonts w:ascii="Arial" w:eastAsia="Arial" w:hAnsi="Arial" w:cs="Arial"/>
          <w:color w:val="000000"/>
        </w:rPr>
        <w:t>podkreślnik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</w:p>
    <w:p w14:paraId="10C9E32B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2C1CB101" w14:textId="77777777" w:rsidR="00710351" w:rsidRDefault="000D73AD" w:rsidP="006D2F13">
      <w:pPr>
        <w:numPr>
          <w:ilvl w:val="0"/>
          <w:numId w:val="6"/>
        </w:numPr>
        <w:spacing w:after="3" w:line="246" w:lineRule="auto"/>
        <w:ind w:left="142" w:right="54" w:hanging="340"/>
        <w:jc w:val="both"/>
        <w:rPr>
          <w:rFonts w:ascii="Arial" w:eastAsia="Arial" w:hAnsi="Arial" w:cs="Arial"/>
          <w:color w:val="000000"/>
        </w:rPr>
        <w:sectPr w:rsidR="00710351">
          <w:footerReference w:type="default" r:id="rId9"/>
          <w:pgSz w:w="16838" w:h="11906" w:orient="landscape"/>
          <w:pgMar w:top="709" w:right="720" w:bottom="1300" w:left="1440" w:header="708" w:footer="708" w:gutter="0"/>
          <w:cols w:space="708"/>
        </w:sect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641563BE" w14:textId="77777777" w:rsidR="00D855DB" w:rsidRDefault="00D855DB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1AD62ED" w14:textId="77777777" w:rsidR="00710351" w:rsidRDefault="000D73A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3B8E20E" w14:textId="77777777" w:rsidR="00710351" w:rsidRDefault="000D73AD" w:rsidP="00DA0C41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Zajęcia lub grupy zajęć w ramach specjalności przypisane do danego etapu studiów</w:t>
      </w:r>
    </w:p>
    <w:p w14:paraId="32965CB6" w14:textId="77777777" w:rsidR="0090245D" w:rsidRDefault="000D73AD" w:rsidP="00DA0C41">
      <w:pPr>
        <w:tabs>
          <w:tab w:val="left" w:pos="1276"/>
        </w:tabs>
        <w:spacing w:before="120" w:after="120" w:line="240" w:lineRule="auto"/>
        <w:ind w:right="-635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(tabela dotyczy kierunku studiów, na którym prowadzona jest specjalność; tabelę należy przygotować dla każdego semestru/roku</w:t>
      </w:r>
    </w:p>
    <w:p w14:paraId="46C5299F" w14:textId="65CD1A8F" w:rsidR="00710351" w:rsidRDefault="000D73AD" w:rsidP="00DA0C41">
      <w:pPr>
        <w:tabs>
          <w:tab w:val="left" w:pos="1276"/>
        </w:tabs>
        <w:spacing w:before="120" w:after="120" w:line="240" w:lineRule="auto"/>
        <w:ind w:right="-635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studiów i dla każdej specjalności odrębnie)</w:t>
      </w:r>
    </w:p>
    <w:p w14:paraId="3C7C9B1B" w14:textId="40AB48FC" w:rsidR="00E04718" w:rsidRDefault="00E04718" w:rsidP="00DA0C41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 w:rsidRPr="00E04718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14DAA03E" w14:textId="58425227" w:rsidR="00710351" w:rsidRDefault="000D73AD" w:rsidP="00DA0C41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</w:t>
      </w:r>
      <w:r w:rsidR="00017310">
        <w:rPr>
          <w:rFonts w:ascii="Arial" w:eastAsia="Arial" w:hAnsi="Arial" w:cs="Arial"/>
          <w:sz w:val="24"/>
          <w:szCs w:val="24"/>
        </w:rPr>
        <w:t xml:space="preserve"> rok/pierwszy semestr</w:t>
      </w:r>
    </w:p>
    <w:p w14:paraId="22421815" w14:textId="77777777" w:rsidR="00710351" w:rsidRDefault="00710351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710351" w14:paraId="6362E11E" w14:textId="77777777" w:rsidTr="009224D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A2A1E3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296D82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E5B1194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6BE568C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F0B1566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740AA0B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C8467B" w14:textId="2C984805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E1AD5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</w:t>
            </w:r>
            <w:r w:rsidR="003B24AF" w:rsidRPr="006E1AD5">
              <w:rPr>
                <w:rFonts w:ascii="Arial" w:eastAsia="Arial" w:hAnsi="Arial" w:cs="Arial"/>
                <w:b/>
                <w:sz w:val="24"/>
                <w:szCs w:val="24"/>
              </w:rPr>
              <w:t xml:space="preserve"> programu studió</w:t>
            </w:r>
            <w:r w:rsidR="00511AEF" w:rsidRPr="006E1AD5">
              <w:rPr>
                <w:rFonts w:ascii="Arial" w:eastAsia="Arial" w:hAnsi="Arial" w:cs="Arial"/>
                <w:b/>
                <w:sz w:val="24"/>
                <w:szCs w:val="24"/>
              </w:rPr>
              <w:t>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44B866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710351" w14:paraId="447F940E" w14:textId="77777777" w:rsidTr="009224D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32159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D035149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524452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13DFB8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7A7F31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6E63A0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F0CF76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53AFA6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0861540" w14:textId="77777777" w:rsidR="00710351" w:rsidRDefault="000D73AD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E9F698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A5DD7E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2EEE0F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F93A3" w14:textId="77777777" w:rsidR="00710351" w:rsidRDefault="00710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10351" w14:paraId="0A9503CF" w14:textId="77777777" w:rsidTr="00DA0C41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5FADA2" w14:textId="77777777"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1B1FEF" w14:paraId="7056C3EA" w14:textId="77777777" w:rsidTr="009224D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9A01C5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1BFDBAB" w14:textId="5A579006" w:rsidR="001B1FEF" w:rsidRPr="00B46200" w:rsidRDefault="001B1FEF" w:rsidP="001B1FEF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</w:t>
            </w:r>
            <w:r w:rsidR="00674729" w:rsidRPr="00B46200">
              <w:rPr>
                <w:rFonts w:ascii="Arial" w:eastAsia="Arial" w:hAnsi="Arial" w:cs="Arial"/>
                <w:bCs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85ADCD5" w14:textId="3283B165" w:rsidR="001B1FEF" w:rsidRDefault="009D4B9A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D68337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074926C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2210F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F21531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23F900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5146D1B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2BAAAB9B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4D862A75" w14:textId="2B5F6829" w:rsidR="001B1FEF" w:rsidRPr="00674729" w:rsidRDefault="009D4B9A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F17997B" w14:textId="180227CE" w:rsidR="001B1FEF" w:rsidRPr="00674729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25BDD524" w14:textId="77777777" w:rsidR="001B1FEF" w:rsidRPr="00DA4E0E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7EA68E9B" w14:textId="77777777" w:rsidR="001B1FEF" w:rsidRPr="00DA4E0E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3767C865" w14:textId="56B9C9EB" w:rsidR="001B1FEF" w:rsidRPr="00674729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7F93D3" w14:textId="7E801286" w:rsidR="001B1FEF" w:rsidRPr="00674729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Nauk</w:t>
            </w:r>
            <w:r w:rsidR="001B424B"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B1FEF" w14:paraId="45A67E2F" w14:textId="77777777" w:rsidTr="00DA0C41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A6E60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357438" w14:textId="77777777" w:rsidR="001B1FEF" w:rsidRDefault="001B1FEF" w:rsidP="001B1F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7EB87E34" w14:textId="77777777" w:rsidR="001B1FEF" w:rsidRDefault="001B1FEF" w:rsidP="001B1F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06CE8662" w14:textId="77777777" w:rsidR="001B1FEF" w:rsidRDefault="001B1FEF" w:rsidP="001B1F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5CD3D530" w14:textId="3C0609E2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1B1FEF" w14:paraId="5DC8B172" w14:textId="77777777" w:rsidTr="00DA0C41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43B28F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25D77E" w14:textId="41C025AC" w:rsidR="001B1FEF" w:rsidRDefault="00B107E4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1B1FEF">
              <w:rPr>
                <w:rFonts w:ascii="Arial" w:eastAsia="Arial" w:hAnsi="Arial" w:cs="Arial"/>
              </w:rPr>
              <w:t>gzamin ustny/egzamin pisemny</w:t>
            </w:r>
          </w:p>
        </w:tc>
      </w:tr>
      <w:tr w:rsidR="001B1FEF" w14:paraId="031A8EAA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406027C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46ACE461" w14:textId="6BF9B00B" w:rsidR="001B1FEF" w:rsidRPr="00B46200" w:rsidRDefault="00674729" w:rsidP="001B1FEF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71C22863" w14:textId="438B8984" w:rsidR="001B1FEF" w:rsidRDefault="009D4B9A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094654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7FE7D2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1446FE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F4417C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810943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34D39A9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4A9FEEE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8A5D816" w14:textId="12F83BE7" w:rsidR="001B1FEF" w:rsidRDefault="009D4B9A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D5FA5EC" w14:textId="5472B4C9" w:rsidR="001B1FEF" w:rsidRDefault="00674729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307E736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113DFDA7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696D3815" w14:textId="1238AD0A" w:rsidR="001B1FEF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0D664E" w14:textId="46290E98" w:rsidR="001B1FEF" w:rsidRDefault="001B424B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B1FEF" w14:paraId="12D0A9BC" w14:textId="77777777" w:rsidTr="00DA0C4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DFB872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A65CA4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743CF9C9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624777AC" w14:textId="77777777" w:rsidR="00674729" w:rsidRPr="00674729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1DB3B919" w14:textId="6AC6F1CD" w:rsidR="001B1FEF" w:rsidRDefault="00674729" w:rsidP="0067472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1B1FEF" w14:paraId="65AA4F45" w14:textId="77777777" w:rsidTr="00DA0C41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0C46DE" w14:textId="77777777" w:rsidR="001B1FEF" w:rsidRDefault="001B1FEF" w:rsidP="001B1FEF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07ADFA" w14:textId="01452FBF" w:rsidR="001B1FEF" w:rsidRDefault="00B107E4" w:rsidP="001B1FE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674729">
              <w:rPr>
                <w:rFonts w:ascii="Arial" w:eastAsia="Arial" w:hAnsi="Arial" w:cs="Arial"/>
              </w:rPr>
              <w:t>gzamin ustny/egzamin pisemny</w:t>
            </w:r>
          </w:p>
        </w:tc>
      </w:tr>
      <w:tr w:rsidR="0000272E" w14:paraId="0B22FDE5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BE5A56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" w:name="_Hlk90566999"/>
            <w:bookmarkStart w:id="2" w:name="_Hlk90567053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5409376" w14:textId="0D1F1640" w:rsidR="0000272E" w:rsidRPr="00B46200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3965D63B" w14:textId="288012E1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D87066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45CC02A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44CD32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80CB01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F8EF62" w14:textId="2F576DE6" w:rsidR="0000272E" w:rsidRDefault="009D4B9A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7044C8E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AF9C824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B7FDDC7" w14:textId="093C8FB7" w:rsidR="0000272E" w:rsidRDefault="009D4B9A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36BE6D3" w14:textId="463FC8DB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5A77B63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2535506B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6BE1BE89" w14:textId="095AEF58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E576DFA" w14:textId="2CC91F27" w:rsidR="0000272E" w:rsidRDefault="001B424B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0272E" w14:paraId="00C4D37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72E726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DCA2B9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545B5F2F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505F6EF5" w14:textId="77777777" w:rsidR="0000272E" w:rsidRDefault="0000272E" w:rsidP="000027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65FEF333" w14:textId="78308185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0272E" w14:paraId="14BB781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F0E082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E1AD20" w14:textId="5941E1F8" w:rsidR="0000272E" w:rsidRDefault="00B107E4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 w:rsidR="0000272E">
              <w:rPr>
                <w:rFonts w:ascii="Arial" w:eastAsia="Arial" w:hAnsi="Arial" w:cs="Arial"/>
              </w:rPr>
              <w:t>cena ciągła aktywności</w:t>
            </w:r>
          </w:p>
        </w:tc>
      </w:tr>
      <w:tr w:rsidR="0000272E" w14:paraId="555D7674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EC9A3B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3" w:name="_Hlk90567575"/>
            <w:bookmarkStart w:id="4" w:name="_Hlk90567594"/>
            <w:bookmarkEnd w:id="1"/>
            <w:bookmarkEnd w:id="2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115B0C8" w14:textId="60DB5084" w:rsidR="0000272E" w:rsidRPr="00B46200" w:rsidRDefault="001C0B99" w:rsidP="0000272E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482BD587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AB72F5" w14:textId="14BD4FD5" w:rsidR="0000272E" w:rsidRDefault="009D4B9A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06615D1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5FD395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44E11C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7CAAE4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4B4BDC1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4E04F2F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C4A8F25" w14:textId="1A64E6D9" w:rsidR="0000272E" w:rsidRDefault="009D4B9A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3626CD1" w14:textId="238895E8" w:rsidR="0000272E" w:rsidRDefault="001C0B99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666A69A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5B124899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71F53077" w14:textId="6777E9B9" w:rsidR="0000272E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6513B51" w14:textId="7BE8383A" w:rsidR="0000272E" w:rsidRDefault="001B424B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0272E" w14:paraId="2A2C149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962CC9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CB515A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23FCB693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05410366" w14:textId="30F4E6D1" w:rsidR="0000272E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0272E" w14:paraId="3F90402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1E5844" w14:textId="77777777" w:rsidR="0000272E" w:rsidRDefault="0000272E" w:rsidP="000027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2D1520" w14:textId="4A391EE7" w:rsidR="0000272E" w:rsidRDefault="00B107E4" w:rsidP="0000272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1C0B99">
              <w:rPr>
                <w:rFonts w:ascii="Arial" w:eastAsia="Arial" w:hAnsi="Arial" w:cs="Arial"/>
              </w:rPr>
              <w:t>gzamin ustny/egzamin pisemny</w:t>
            </w:r>
          </w:p>
        </w:tc>
      </w:tr>
      <w:bookmarkEnd w:id="3"/>
      <w:tr w:rsidR="001C0B99" w14:paraId="34ECCCB7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66572A8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5E14901D" w14:textId="58B43EDD" w:rsidR="001C0B99" w:rsidRPr="00B46200" w:rsidRDefault="001C0B99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55E992C8" w14:textId="05632DC4" w:rsidR="001C0B9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CB0F239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B49604E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0063E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049CE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036464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2F257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BBC6D71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6BF5886" w14:textId="3FAE32D0" w:rsidR="001C0B9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5B3E9AB" w14:textId="719E21C9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A6A1491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32A3F583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5218088E" w14:textId="570E7F93" w:rsidR="001C0B99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F0D1BB4" w14:textId="2AB16DC9" w:rsidR="001C0B9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C0B99" w14:paraId="62BDF5A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7659ED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1A1201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233162DE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38AAA276" w14:textId="77777777" w:rsidR="001C0B99" w:rsidRDefault="001C0B99" w:rsidP="001C0B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0664C3F3" w14:textId="05274B1C" w:rsidR="001C0B99" w:rsidRDefault="001C0B99" w:rsidP="001C0B9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1C0B99" w14:paraId="19C08DC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85E03C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F82C19" w14:textId="6D882889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bookmarkEnd w:id="4"/>
      <w:tr w:rsidR="001C0B99" w14:paraId="143233E2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AE18F82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DD690FD" w14:textId="30097DC6" w:rsidR="001C0B99" w:rsidRPr="00B46200" w:rsidRDefault="00B107E4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0B8531F3" w14:textId="613B00A0" w:rsidR="001C0B9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FD9EA4F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5FE8090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F96E010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1EB827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8B9133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04E33FB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32D17F4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3FC912D" w14:textId="56CCCA2B" w:rsidR="001C0B9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B5A6BA1" w14:textId="06C4C860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2E012060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7C43C722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16DFC8D9" w14:textId="4F3B4F66" w:rsidR="001C0B99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28D9A4" w14:textId="2D287BB6" w:rsidR="001C0B9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C0B99" w14:paraId="4168585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FD2DA1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7427FE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482EF56B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4C89E1E9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60AC91E4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5FCC7318" w14:textId="5765C765" w:rsidR="001C0B99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1C0B99" w14:paraId="7A8FD6B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125F78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E55236" w14:textId="3B5475C2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1C0B99" w14:paraId="2EB2657C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73AAD47" w14:textId="3E997275" w:rsidR="00B46200" w:rsidRDefault="00B46200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B2D9A2C" w14:textId="4A4B564D" w:rsidR="001C0B99" w:rsidRPr="00B46200" w:rsidRDefault="00B107E4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1F808CE3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A9A088" w14:textId="5B468403" w:rsidR="001C0B9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3804080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371FBA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C9095F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796372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E8CF66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B6964BA" w14:textId="77777777" w:rsidR="001C0B99" w:rsidRDefault="001C0B9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54A2A42" w14:textId="22156E7C" w:rsidR="001C0B9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943F507" w14:textId="5322FD4A" w:rsidR="001C0B99" w:rsidRDefault="00B107E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A562559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75E39614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4F1BD938" w14:textId="370179CC" w:rsidR="001C0B99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A6924B6" w14:textId="08EDEA94" w:rsidR="001C0B9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107E4" w14:paraId="4B39BD6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EC1A32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E38AB9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774D8FF4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75987F0B" w14:textId="77777777" w:rsidR="00B107E4" w:rsidRDefault="00B107E4" w:rsidP="00B107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58B5A2F7" w14:textId="764ECF7D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B107E4" w14:paraId="0C4E514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2463A1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0EBBFA" w14:textId="72EEE355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B107E4" w14:paraId="79BAB7F8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C8D3B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7724D4B6" w14:textId="7FABEF82" w:rsidR="00B107E4" w:rsidRPr="00B46200" w:rsidRDefault="00B107E4" w:rsidP="00B107E4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5B01399C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0BFA4D" w14:textId="419C07D3" w:rsidR="00B107E4" w:rsidRDefault="009D4B9A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B8E33A4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5FE1FC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6D5E5B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C9B2C8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8DC87CF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F52F248" w14:textId="77777777" w:rsidR="00B107E4" w:rsidRDefault="00B107E4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C258514" w14:textId="03141B51" w:rsidR="00B107E4" w:rsidRDefault="009D4B9A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66F30B3" w14:textId="6C06DBE4" w:rsidR="00B107E4" w:rsidRDefault="004E79B8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0A0C50B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32B3D472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02AC141B" w14:textId="37E9DBA7" w:rsidR="004E79B8" w:rsidRPr="004E79B8" w:rsidRDefault="004E79B8" w:rsidP="004E79B8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8BF174" w14:textId="61F8DBBB" w:rsidR="00B107E4" w:rsidRDefault="001B424B" w:rsidP="00B107E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E79B8" w14:paraId="6083DEA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30AB38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169066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61AE6554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7A724445" w14:textId="77777777" w:rsidR="004E79B8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65253C36" w14:textId="0CB1F578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4E79B8" w14:paraId="7D4120B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0169E3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47EC4D" w14:textId="732C2580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4E79B8" w14:paraId="75CC1F78" w14:textId="77777777" w:rsidTr="009224D4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66DD0F7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1F99CEC" w14:textId="77777777" w:rsidR="004E79B8" w:rsidRPr="00B46200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2005F27D" w14:textId="77777777" w:rsidR="004E79B8" w:rsidRPr="00B46200" w:rsidRDefault="004E79B8" w:rsidP="004E79B8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4690BEAF" w14:textId="1F345657" w:rsidR="004E79B8" w:rsidRP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39F00E0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56DCD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462E3B9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C6EBDB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52D42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A19A5D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0AB9796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1E31900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0430818" w14:textId="6CE08E83" w:rsidR="004E79B8" w:rsidRDefault="009224D4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224D4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769A3FA8" w14:textId="7A9948E8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689000D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0D3BB7B" w14:textId="15A36E6E" w:rsidR="004E79B8" w:rsidRDefault="001B424B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E79B8" w14:paraId="174F500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E02ADE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D94C41" w14:textId="4133C855" w:rsidR="004E79B8" w:rsidRDefault="004E79B8" w:rsidP="004E79B8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4E79B8" w14:paraId="6C1B3A1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BCE98A" w14:textId="77777777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582F4B" w14:textId="3691FA2C" w:rsidR="004E79B8" w:rsidRDefault="004E79B8" w:rsidP="004E79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3944B687" w14:textId="40064E34" w:rsidR="00710351" w:rsidRPr="004E79B8" w:rsidRDefault="000D73AD" w:rsidP="004E79B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E741F3">
        <w:rPr>
          <w:rFonts w:ascii="Arial" w:eastAsia="Arial" w:hAnsi="Arial" w:cs="Arial"/>
          <w:sz w:val="24"/>
          <w:szCs w:val="24"/>
        </w:rPr>
        <w:t>30</w:t>
      </w:r>
    </w:p>
    <w:p w14:paraId="1C1B2626" w14:textId="05F913FF" w:rsidR="00710351" w:rsidRDefault="000D73AD" w:rsidP="00E95D41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</w:t>
      </w:r>
      <w:r w:rsidR="008A4C68"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z w:val="24"/>
          <w:szCs w:val="24"/>
        </w:rPr>
        <w:t xml:space="preserve">semestrze): </w:t>
      </w:r>
      <w:r w:rsidR="009224D4" w:rsidRPr="009224D4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E741F3" w:rsidRPr="009224D4">
        <w:rPr>
          <w:rFonts w:ascii="Arial" w:eastAsia="Arial" w:hAnsi="Arial" w:cs="Arial"/>
          <w:color w:val="FF0000"/>
          <w:sz w:val="24"/>
          <w:szCs w:val="24"/>
        </w:rPr>
        <w:t>1</w:t>
      </w:r>
      <w:r w:rsidR="009224D4" w:rsidRPr="009224D4">
        <w:rPr>
          <w:rFonts w:ascii="Arial" w:eastAsia="Arial" w:hAnsi="Arial" w:cs="Arial"/>
          <w:color w:val="FF0000"/>
          <w:sz w:val="24"/>
          <w:szCs w:val="24"/>
        </w:rPr>
        <w:t>62</w:t>
      </w:r>
    </w:p>
    <w:p w14:paraId="58932FC2" w14:textId="4A738A27" w:rsidR="00710351" w:rsidRDefault="000D73AD" w:rsidP="00E95D41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4E79B8">
        <w:rPr>
          <w:rFonts w:ascii="Arial" w:eastAsia="Arial" w:hAnsi="Arial" w:cs="Arial"/>
          <w:sz w:val="24"/>
          <w:szCs w:val="24"/>
        </w:rPr>
        <w:t xml:space="preserve">co najmniej </w:t>
      </w:r>
      <w:r w:rsidR="009224D4" w:rsidRPr="003D08A3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77D2C7E6" w14:textId="77777777" w:rsidR="00100E59" w:rsidRDefault="00100E59" w:rsidP="00100E5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5AF80CB" w14:textId="77CC6886" w:rsidR="00100E59" w:rsidRPr="00186DFF" w:rsidRDefault="00100E59" w:rsidP="00100E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28ECC8F5" w14:textId="77777777" w:rsidR="00100E59" w:rsidRPr="00186DFF" w:rsidRDefault="00100E59" w:rsidP="00100E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1EE63759" w14:textId="77777777" w:rsidR="00100E59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00E60ABB" w14:textId="77777777" w:rsidR="00100E59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43660A8" w14:textId="77777777" w:rsidR="00100E59" w:rsidRPr="00186DFF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0526D3C5" w14:textId="77777777" w:rsidR="00100E59" w:rsidRPr="00186DFF" w:rsidRDefault="00100E59" w:rsidP="00100E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D96D72A" w14:textId="77777777" w:rsidR="00100E59" w:rsidRPr="00186DFF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5EC936FE" w14:textId="77777777" w:rsidR="00100E59" w:rsidRPr="00186DFF" w:rsidRDefault="00100E59" w:rsidP="00100E59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5575B8DE" w14:textId="77777777" w:rsidR="00E04718" w:rsidRDefault="00E04718" w:rsidP="00E0471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8FC3C28" w14:textId="67804551" w:rsidR="00E04718" w:rsidRDefault="00E04718" w:rsidP="00E0471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Specjalność: </w:t>
      </w:r>
      <w:r w:rsidRPr="00017310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2B3A5FE2" w14:textId="6C4BC00F" w:rsidR="00E04718" w:rsidRPr="00100E59" w:rsidRDefault="00E04718" w:rsidP="00100E59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 w:rsidR="00017310"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</w:t>
      </w:r>
      <w:r w:rsidR="00017310" w:rsidRPr="00017310">
        <w:rPr>
          <w:rFonts w:ascii="Arial" w:eastAsia="Arial" w:hAnsi="Arial" w:cs="Arial"/>
          <w:sz w:val="24"/>
          <w:szCs w:val="24"/>
        </w:rPr>
        <w:t>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E04718" w14:paraId="4E6C70C9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D1C5E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5" w:name="_Hlk90572898"/>
            <w:bookmarkStart w:id="6" w:name="_Hlk90572986"/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B635FD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41FDDC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AB49752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D1DF9AE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20080B2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560980" w14:textId="15C3E742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Symbole efektów uczenia się dla </w:t>
            </w:r>
            <w:r w:rsidR="0087350B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B74F5C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bookmarkEnd w:id="5"/>
      <w:tr w:rsidR="00E04718" w14:paraId="5A4701F2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2FAC4E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CF20BA6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B59494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11D13A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946148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A64DE60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B3CCD5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EC5FDEA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AAE17C" w14:textId="77777777" w:rsidR="00E04718" w:rsidRDefault="00E0471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925F7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525F5A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20EBBD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00AF03" w14:textId="77777777" w:rsidR="00E04718" w:rsidRDefault="00E0471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bookmarkEnd w:id="6"/>
      <w:tr w:rsidR="00E04718" w14:paraId="543EDF1A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22846B" w14:textId="77777777" w:rsidR="00E04718" w:rsidRDefault="00E0471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E04718" w14:paraId="1480E4E4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F67F4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7" w:name="_Hlk90568895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B01C762" w14:textId="7EE51289" w:rsidR="00E04718" w:rsidRPr="00B46200" w:rsidRDefault="00017310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5E4AB365" w14:textId="7CC3C500" w:rsidR="00E04718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2D11DC1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B6F5CD0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A488063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72343A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A4A5BE0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1B3932B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1219697" w14:textId="77777777" w:rsidR="00E04718" w:rsidRDefault="00E04718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09ADAA5" w14:textId="55814ECF" w:rsidR="00E04718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FC2EA31" w14:textId="1020BD86" w:rsidR="00E04718" w:rsidRPr="00017310" w:rsidRDefault="00017310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C44787D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59CF2A40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39F5C8C" w14:textId="7B94C717" w:rsidR="00E04718" w:rsidRDefault="00017310" w:rsidP="00017310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3AE65B7" w14:textId="7D932868" w:rsidR="00E04718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bookmarkEnd w:id="7"/>
      <w:tr w:rsidR="00017310" w14:paraId="032B0E5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D9B647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39E44B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5CF7D188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2A2E48C4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4CAA526E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4E328527" w14:textId="3D292DE3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Identyfikacja źródeł i mechanizmów sukcesów oraz porażek i błędów w działaniach politycznych w ujęciu porównawczym.</w:t>
            </w:r>
          </w:p>
        </w:tc>
      </w:tr>
      <w:tr w:rsidR="00017310" w14:paraId="0507404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D141DF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D8D8EF" w14:textId="4F1B4F5F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17310" w14:paraId="4C6F3EA4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6A03C87" w14:textId="77777777" w:rsidR="006139D6" w:rsidRDefault="006139D6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247CAD44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281A929" w14:textId="02A09C7E" w:rsidR="00017310" w:rsidRPr="00B46200" w:rsidRDefault="00017310" w:rsidP="00017310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23437905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86673E" w14:textId="24E98A6C" w:rsidR="00017310" w:rsidRDefault="009D4B9A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53398BB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77044B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EC7A3A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19D9C3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CC3EDBF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84A568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2CA6BA2" w14:textId="1EA77B4B" w:rsidR="00017310" w:rsidRDefault="009D4B9A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A90126C" w14:textId="2BB925D6" w:rsidR="00017310" w:rsidRDefault="006139D6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41169F71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641F9AB7" w14:textId="1BEF7BDC" w:rsidR="00017310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FC5076" w14:textId="47A77591" w:rsidR="00017310" w:rsidRDefault="00201394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2B7F4462" w14:textId="1857F91B" w:rsidR="00201394" w:rsidRPr="00201394" w:rsidRDefault="00201394" w:rsidP="00201394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17310" w14:paraId="6141BA0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C2E7A7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87EB0E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3D5133E1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6F4016A0" w14:textId="77777777" w:rsidR="00017310" w:rsidRDefault="00017310" w:rsidP="0001731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6A3DD5D8" w14:textId="08B0FACE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Koncepcje interpretujące organizacje jako systemu polityczne.</w:t>
            </w:r>
          </w:p>
        </w:tc>
      </w:tr>
      <w:tr w:rsidR="00017310" w14:paraId="2D9CDAC1" w14:textId="77777777" w:rsidTr="006139D6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8B64DB" w14:textId="77777777" w:rsidR="00017310" w:rsidRDefault="00017310" w:rsidP="0001731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A9011F" w14:textId="3F745861" w:rsidR="00017310" w:rsidRDefault="00201394" w:rsidP="0001731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017310"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</w:rPr>
              <w:t>/</w:t>
            </w:r>
            <w:r w:rsidR="00017310">
              <w:rPr>
                <w:rFonts w:ascii="Arial" w:eastAsia="Arial" w:hAnsi="Arial" w:cs="Arial"/>
              </w:rPr>
              <w:t>projekt</w:t>
            </w:r>
          </w:p>
        </w:tc>
      </w:tr>
      <w:tr w:rsidR="00201394" w14:paraId="6BC9F115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6E1E1CE" w14:textId="77777777" w:rsidR="006139D6" w:rsidRDefault="006139D6" w:rsidP="0020139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5E0FDCA6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D3D31F5" w14:textId="2F90F3B3" w:rsidR="00201394" w:rsidRPr="00B46200" w:rsidRDefault="00201394" w:rsidP="00201394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7FB235C1" w14:textId="00D6FF32" w:rsidR="00201394" w:rsidRDefault="009D4B9A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2C51E54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F29680B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891449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DC0764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145D1F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3454747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CC408A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DD4CE7D" w14:textId="1605FB6B" w:rsidR="00201394" w:rsidRDefault="009D4B9A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80281E1" w14:textId="426633AF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A296D96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625DF6C6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233D60DE" w14:textId="49D0E2B8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4B9ED1C" w14:textId="6C9B905F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201394" w14:paraId="15F1100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32AF63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6873DF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2731F659" w14:textId="77777777" w:rsidR="00201394" w:rsidRDefault="00201394" w:rsidP="0020139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5C7F2D13" w14:textId="42C480FC" w:rsidR="00201394" w:rsidRPr="00201394" w:rsidRDefault="00201394" w:rsidP="00201394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201394" w14:paraId="66A6C1D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002253" w14:textId="77777777" w:rsidR="00201394" w:rsidRDefault="00201394" w:rsidP="0020139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319ED3" w14:textId="03DE7CFC" w:rsidR="00201394" w:rsidRDefault="006139D6" w:rsidP="0020139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="00201394">
              <w:rPr>
                <w:rFonts w:ascii="Arial" w:eastAsia="Arial" w:hAnsi="Arial" w:cs="Arial"/>
              </w:rPr>
              <w:t xml:space="preserve">gzamin </w:t>
            </w:r>
            <w:r>
              <w:rPr>
                <w:rFonts w:ascii="Arial" w:eastAsia="Arial" w:hAnsi="Arial" w:cs="Arial"/>
              </w:rPr>
              <w:t xml:space="preserve">ustny/egzamin </w:t>
            </w:r>
            <w:r w:rsidR="00201394">
              <w:rPr>
                <w:rFonts w:ascii="Arial" w:eastAsia="Arial" w:hAnsi="Arial" w:cs="Arial"/>
              </w:rPr>
              <w:t>pisemny</w:t>
            </w:r>
          </w:p>
        </w:tc>
      </w:tr>
      <w:tr w:rsidR="00201394" w14:paraId="67856B1C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90A911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8" w:name="_Hlk90569668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848187A" w14:textId="65B43723" w:rsidR="00201394" w:rsidRPr="00B46200" w:rsidRDefault="006139D6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60DFEAA4" w14:textId="3142D4B7" w:rsidR="00201394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9398C1E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FC11C02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5C7303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BB4FE5A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98E8861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C12C83B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79854DB" w14:textId="77777777" w:rsidR="00201394" w:rsidRPr="006139D6" w:rsidRDefault="00201394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9FC0BBB" w14:textId="1F8326D9" w:rsidR="00201394" w:rsidRPr="006139D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55AEB49" w14:textId="6B5DA484" w:rsidR="00201394" w:rsidRPr="006139D6" w:rsidRDefault="006139D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9EE6019" w14:textId="77777777" w:rsidR="006139D6" w:rsidRP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1C012E28" w14:textId="68E955C7" w:rsidR="00201394" w:rsidRP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45477D0" w14:textId="77777777" w:rsidR="00201394" w:rsidRDefault="00201394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bookmarkEnd w:id="8"/>
      <w:tr w:rsidR="006139D6" w14:paraId="252DF315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6AF774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8BEEF1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5B5A757B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3859D909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69E7F094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16A3CE4C" w14:textId="02055475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6139D6" w14:paraId="6A471D53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D32C51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580867" w14:textId="447E197A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6139D6" w14:paraId="7BD66FB7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B2C612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B3A0835" w14:textId="72D43295" w:rsidR="006139D6" w:rsidRPr="00B46200" w:rsidRDefault="006139D6" w:rsidP="006139D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2C59C3A7" w14:textId="49B76791" w:rsidR="006139D6" w:rsidRDefault="009D4B9A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AB3B4D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B2C4C8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D81B7E1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47819D7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E84248D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7AE7B9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C188E61" w14:textId="77777777" w:rsidR="006139D6" w:rsidRPr="00002B4C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51B07D7" w14:textId="37C4D2DF" w:rsidR="006139D6" w:rsidRPr="00002B4C" w:rsidRDefault="009D4B9A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9088C75" w14:textId="19F6681B" w:rsidR="006139D6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0EAC97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57FFCC5C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08015E0B" w14:textId="0B4FC569" w:rsidR="006139D6" w:rsidRDefault="00002B4C" w:rsidP="00002B4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78170F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6139D6" w14:paraId="0916B9D9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88B916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66F2CB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4F7D5473" w14:textId="77777777" w:rsidR="006139D6" w:rsidRDefault="006139D6" w:rsidP="006139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543179B3" w14:textId="161D9F9D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6139D6" w14:paraId="237215D3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E469F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C0E731" w14:textId="2842BE83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6139D6" w14:paraId="43953311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3E55E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CD3685A" w14:textId="07D1138F" w:rsidR="00002B4C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65571E02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272058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A10C635" w14:textId="1C93764E" w:rsidR="006139D6" w:rsidRDefault="009D4B9A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090AADB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F777F7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8C2017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5C0128C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943B2F" w14:textId="77777777" w:rsidR="006139D6" w:rsidRPr="00002B4C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5AF4800" w14:textId="6C0C7E4C" w:rsidR="006139D6" w:rsidRPr="00002B4C" w:rsidRDefault="009D4B9A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069FE3F" w14:textId="4650D98C" w:rsidR="006139D6" w:rsidRPr="00002B4C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5D05EF48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47B9950B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D4B6CFD" w14:textId="35979273" w:rsidR="006139D6" w:rsidRDefault="00002B4C" w:rsidP="00002B4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1A0DEEE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6139D6" w14:paraId="2C7ADED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D4EE83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46F840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2EAE7502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75CBABAF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2186503D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38C0EAC9" w14:textId="77777777" w:rsidR="00002B4C" w:rsidRPr="008C4412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7CCF0189" w14:textId="37475545" w:rsidR="00002B4C" w:rsidRPr="00002B4C" w:rsidRDefault="00002B4C" w:rsidP="00002B4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6139D6" w14:paraId="7C85F5B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C340D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9A1E36" w14:textId="3381C82C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6139D6" w14:paraId="6CEF1D41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80E571" w14:textId="77777777" w:rsidR="006139D6" w:rsidRDefault="006139D6" w:rsidP="006139D6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87350B" w14:paraId="5F537320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268188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9" w:name="_Hlk90570752"/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43DDC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05F9B5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3499E53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4B9C82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1C01692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2EB5BB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EA6D7" w14:textId="77777777" w:rsidR="0087350B" w:rsidRDefault="0087350B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87350B" w14:paraId="6FABD51B" w14:textId="77777777" w:rsidTr="000254C2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74777B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2186FE4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895F3D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175FBB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C06817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662E6A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0FA693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7617DD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7E578C" w14:textId="77777777" w:rsidR="0087350B" w:rsidRDefault="0087350B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2F15CAB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07CD88C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08C5731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F9AE97" w14:textId="77777777" w:rsidR="0087350B" w:rsidRDefault="0087350B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139D6" w14:paraId="506ED9EC" w14:textId="77777777" w:rsidTr="000254C2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C423489" w14:textId="254EDDA9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 </w:t>
            </w:r>
          </w:p>
          <w:p w14:paraId="02E6313B" w14:textId="70391AA0" w:rsidR="006139D6" w:rsidRDefault="00002B4C" w:rsidP="006139D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Polityki administracyjne (OW)</w:t>
            </w:r>
          </w:p>
        </w:tc>
        <w:tc>
          <w:tcPr>
            <w:tcW w:w="709" w:type="dxa"/>
            <w:shd w:val="clear" w:color="auto" w:fill="auto"/>
          </w:tcPr>
          <w:p w14:paraId="53FB6685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98DE19" w14:textId="2152B08A" w:rsidR="006139D6" w:rsidRDefault="009D4B9A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98D577F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628B1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7DBC4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ABE27B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41C4C7F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AF6660" w14:textId="77777777" w:rsidR="006139D6" w:rsidRDefault="006139D6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0FF73A3C" w14:textId="7072803F" w:rsidR="006139D6" w:rsidRDefault="009D4B9A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1A81BC9B" w14:textId="08D892A9" w:rsidR="006139D6" w:rsidRDefault="009E1D0D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42E1106B" w14:textId="77777777" w:rsidR="003B24AF" w:rsidRDefault="003B24AF" w:rsidP="003B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4F3FAB24" w14:textId="77777777" w:rsidR="003B24AF" w:rsidRDefault="003B24AF" w:rsidP="003B24A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S1_U03, S1_U06</w:t>
            </w:r>
          </w:p>
          <w:p w14:paraId="7E2D519C" w14:textId="58956EDA" w:rsidR="006139D6" w:rsidRDefault="003B24AF" w:rsidP="003B24A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2BA0BC91" w14:textId="64804F7B" w:rsidR="006139D6" w:rsidRDefault="0087350B" w:rsidP="006139D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3B24AF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02B4C" w14:paraId="224F2C5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AB0501" w14:textId="77777777" w:rsidR="00002B4C" w:rsidRDefault="00002B4C" w:rsidP="00002B4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DF81CF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Istota, specyfika i podstawowe uwarunkowania i funkcje polityk administracyjnych w Polsce.</w:t>
            </w:r>
          </w:p>
          <w:p w14:paraId="3E83C8C7" w14:textId="77777777" w:rsidR="00002B4C" w:rsidRDefault="00002B4C" w:rsidP="00002B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rozwiązania i napięcia w ramach polityk administracyjnych.</w:t>
            </w:r>
          </w:p>
          <w:p w14:paraId="06EBE224" w14:textId="60BA4751" w:rsidR="00002B4C" w:rsidRDefault="00002B4C" w:rsidP="00002B4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Rola polityk administracyjnych w procesie poprawy jakości administracyjnych.</w:t>
            </w:r>
          </w:p>
        </w:tc>
      </w:tr>
      <w:tr w:rsidR="00002B4C" w14:paraId="2284278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64ADFE" w14:textId="77777777" w:rsidR="00002B4C" w:rsidRDefault="00002B4C" w:rsidP="00002B4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73BF70" w14:textId="25B636BA" w:rsidR="00002B4C" w:rsidRDefault="009E1D0D" w:rsidP="00002B4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002B4C"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</w:rPr>
              <w:t>/</w:t>
            </w:r>
            <w:r w:rsidR="00002B4C">
              <w:rPr>
                <w:rFonts w:ascii="Arial" w:eastAsia="Arial" w:hAnsi="Arial" w:cs="Arial"/>
              </w:rPr>
              <w:t xml:space="preserve">projekt </w:t>
            </w:r>
          </w:p>
        </w:tc>
      </w:tr>
      <w:tr w:rsidR="003B24AF" w14:paraId="1FB04FF2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09B9BC7" w14:textId="2EFF7FBC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0" w:name="_Hlk90570818"/>
            <w:bookmarkStart w:id="11" w:name="_Hlk90570656"/>
            <w:bookmarkEnd w:id="9"/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AD42CCF" w14:textId="58C7CF0C" w:rsidR="00DB5196" w:rsidRDefault="00DB5196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Służba cywilna (OW)</w:t>
            </w:r>
          </w:p>
          <w:p w14:paraId="0CB3D60C" w14:textId="1D1CBFAA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A27390A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C414B0" w14:textId="17E8622D" w:rsidR="003B24AF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65A9EE5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8E93E1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CBECAA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430C01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2303876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F2E641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77807DB" w14:textId="49D6D80C" w:rsidR="003B24AF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2D237E6" w14:textId="3D4E8A9E" w:rsidR="003B24AF" w:rsidRDefault="00DB519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8610457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7CF03D11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S1_U02, S1_U03, S1_U04</w:t>
            </w:r>
          </w:p>
          <w:p w14:paraId="7ED056A6" w14:textId="2763AF9C" w:rsidR="00DB5196" w:rsidRPr="00DB5196" w:rsidRDefault="00DB5196" w:rsidP="00DB5196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990DBA" w14:textId="30D4379C" w:rsidR="003B24AF" w:rsidRDefault="008735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3B24AF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3B24AF" w14:paraId="1C58C34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F7B34E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ED8C14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służby cywilnej we współczesnym państwie.</w:t>
            </w:r>
          </w:p>
          <w:p w14:paraId="6523CC08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 i ewaluacja funkcjonowania pracowników i urzędników służby cywilnej w Polsce.</w:t>
            </w:r>
          </w:p>
          <w:p w14:paraId="295736E9" w14:textId="77777777" w:rsidR="00DB5196" w:rsidRDefault="00DB5196" w:rsidP="00DB51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Procesy zachodzące w jednostkach i organach administracji publicznej.</w:t>
            </w:r>
          </w:p>
          <w:p w14:paraId="6E06F7AE" w14:textId="11E2409E" w:rsidR="003B24AF" w:rsidRDefault="00DB5196" w:rsidP="00DB519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Zasady i wartości administracji rządowej i samorządowej.</w:t>
            </w:r>
          </w:p>
        </w:tc>
      </w:tr>
      <w:tr w:rsidR="003B24AF" w14:paraId="4FAC393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473D9A" w14:textId="77777777" w:rsidR="003B24AF" w:rsidRDefault="003B24AF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12FE23" w14:textId="13C6601F" w:rsidR="003B24AF" w:rsidRDefault="00DB519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bookmarkEnd w:id="10"/>
      <w:tr w:rsidR="000722FD" w14:paraId="73DB4902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68B8E6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101A4CD" w14:textId="058A0EF3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Finanse publiczne (OW)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71C3B2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115B8C8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5EAF4B" w14:textId="56C8BD40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E741F3">
              <w:rPr>
                <w:rFonts w:ascii="Arial" w:eastAsia="Arial" w:hAnsi="Arial" w:cs="Arial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30779388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63A697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FAD50E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CC7100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A17CA97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C3E88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FBC95E7" w14:textId="247B4F7D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E741F3">
              <w:rPr>
                <w:rFonts w:ascii="Arial" w:eastAsia="Arial" w:hAnsi="Arial" w:cs="Arial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0CF995C" w14:textId="62742DDD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67EB76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S1_W01, S1_W04</w:t>
            </w:r>
          </w:p>
          <w:p w14:paraId="164EC64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S1_U04, S1_U06</w:t>
            </w:r>
          </w:p>
          <w:p w14:paraId="073B1B1E" w14:textId="67198628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8C0653" w14:textId="5FFDE3DA" w:rsidR="000722FD" w:rsidRDefault="0087350B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0722FD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722FD" w14:paraId="4B64206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CCE0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A7B59F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Uwarunkowania społeczne, polityczne i ekonomiczne polityki finansowej państwa na różnych poziomach.</w:t>
            </w:r>
          </w:p>
          <w:p w14:paraId="40EF6A6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polityki budżetowej państwa.</w:t>
            </w:r>
          </w:p>
          <w:p w14:paraId="3BD1E2DC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Mechanizmy działania i podejmowania decyzji organów administracji rządowej i samorządowej w zakresie zarządzania finansami publicznymi.</w:t>
            </w:r>
          </w:p>
          <w:p w14:paraId="3AC8FB79" w14:textId="408BCED1" w:rsidR="000722FD" w:rsidRPr="00DB5196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Wpływ systemu finansów publicznych na życie polityczne, społeczne i gospodarcze w Polsce oraz w UE</w:t>
            </w:r>
          </w:p>
        </w:tc>
      </w:tr>
      <w:tr w:rsidR="000722FD" w14:paraId="1C45E567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3B17C2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0B443F" w14:textId="38956484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722FD" w14:paraId="5C6B1E13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2EDE313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D </w:t>
            </w:r>
          </w:p>
          <w:p w14:paraId="3B2D391A" w14:textId="584DCDE9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Instytucje bezpieczeństwa państwa (OW)</w:t>
            </w:r>
          </w:p>
        </w:tc>
        <w:tc>
          <w:tcPr>
            <w:tcW w:w="709" w:type="dxa"/>
            <w:shd w:val="clear" w:color="auto" w:fill="auto"/>
          </w:tcPr>
          <w:p w14:paraId="50F4752F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4064A4" w14:textId="44AF1279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E741F3">
              <w:rPr>
                <w:rFonts w:ascii="Arial" w:eastAsia="Arial" w:hAnsi="Arial" w:cs="Arial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3A61B5E1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8B4B7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DAB5B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7A5B77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13B53B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1C5979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2A143EA" w14:textId="2C05E26B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E741F3">
              <w:rPr>
                <w:rFonts w:ascii="Arial" w:eastAsia="Arial" w:hAnsi="Arial" w:cs="Arial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FB70A06" w14:textId="032C7833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87EAC2D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6E9FFBE8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S1_U04, S1_U06</w:t>
            </w:r>
          </w:p>
          <w:p w14:paraId="2C0873DB" w14:textId="0A8FF104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B5163B6" w14:textId="6B40548A" w:rsidR="000722FD" w:rsidRDefault="0087350B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="000722FD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722FD" w14:paraId="6F74D9A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6D9A6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56FC9D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Funkcjonowanie instytucji bezpieczeństwa państwa.</w:t>
            </w:r>
          </w:p>
          <w:p w14:paraId="4525C7DC" w14:textId="77777777" w:rsidR="000722FD" w:rsidRDefault="000722FD" w:rsidP="000722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Struktury instytucjonalne systemu bezpieczeństwa i zasady ich funkcjonowania.</w:t>
            </w:r>
          </w:p>
          <w:p w14:paraId="4BC8BFDA" w14:textId="55711EEF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Samoorganizacja społeczeństwa w zakresie współdziałania w sprawach bezpieczeństwa publicznego.</w:t>
            </w:r>
          </w:p>
        </w:tc>
      </w:tr>
      <w:tr w:rsidR="000722FD" w14:paraId="0AF164A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CE8BC5" w14:textId="77777777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D4F615" w14:textId="36CB8224" w:rsidR="000722FD" w:rsidRDefault="000722FD" w:rsidP="000722F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bookmarkEnd w:id="11"/>
    <w:p w14:paraId="69AF89D9" w14:textId="21147F52" w:rsidR="00E04718" w:rsidRPr="003C6D1C" w:rsidRDefault="00E04718" w:rsidP="00E0471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E741F3">
        <w:rPr>
          <w:rFonts w:ascii="Arial" w:eastAsia="Arial" w:hAnsi="Arial" w:cs="Arial"/>
          <w:sz w:val="24"/>
          <w:szCs w:val="24"/>
        </w:rPr>
        <w:t>30</w:t>
      </w:r>
    </w:p>
    <w:p w14:paraId="0E483D99" w14:textId="3B7182BC" w:rsidR="00E04718" w:rsidRDefault="00E04718" w:rsidP="00E0471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</w:t>
      </w:r>
      <w:r w:rsidR="000722FD"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z w:val="24"/>
          <w:szCs w:val="24"/>
        </w:rPr>
        <w:t xml:space="preserve">semestrze): </w:t>
      </w:r>
      <w:r w:rsidR="00E741F3">
        <w:rPr>
          <w:rFonts w:ascii="Arial" w:eastAsia="Arial" w:hAnsi="Arial" w:cs="Arial"/>
          <w:sz w:val="24"/>
          <w:szCs w:val="24"/>
        </w:rPr>
        <w:t>164</w:t>
      </w:r>
    </w:p>
    <w:p w14:paraId="046FE26A" w14:textId="75A3406D" w:rsidR="00E04718" w:rsidRDefault="00E04718" w:rsidP="00E0471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0722FD">
        <w:rPr>
          <w:rFonts w:ascii="Arial" w:eastAsia="Arial" w:hAnsi="Arial" w:cs="Arial"/>
          <w:sz w:val="24"/>
          <w:szCs w:val="24"/>
        </w:rPr>
        <w:t xml:space="preserve">co najmniej </w:t>
      </w:r>
      <w:r w:rsidR="003D08A3" w:rsidRPr="003D08A3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419E16ED" w14:textId="77777777" w:rsidR="00807DC6" w:rsidRDefault="00807DC6" w:rsidP="00807DC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93D155" w14:textId="29E7EDE4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7D2879D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12A974CB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09F252A9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3059D8BD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01DC9F1C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07D09D7D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69366D3F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48BDCE5A" w14:textId="0079F081" w:rsidR="00E04718" w:rsidRDefault="00E04718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0411552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6CBA06A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2482173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CDA7C54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F638B06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C3D4F13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2BC72D8" w14:textId="77777777" w:rsidR="009A1A86" w:rsidRDefault="009A1A86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20398A6" w14:textId="670F5854" w:rsidR="00452598" w:rsidRDefault="00452598" w:rsidP="00452598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 w:rsidRPr="00017310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79A45FFE" w14:textId="612C89DE" w:rsidR="00452598" w:rsidRPr="00452598" w:rsidRDefault="00452598" w:rsidP="00452598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452598" w14:paraId="586A3AFC" w14:textId="77777777" w:rsidTr="003D08A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3DE1B5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08982C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C2AB66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936329C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F405A3E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2D2F8FB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A683C9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A7E41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452598" w14:paraId="02824ADE" w14:textId="77777777" w:rsidTr="003D08A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65B84D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5C4B40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BF91AB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442888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3D3DA53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16B71CE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1F9A288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DD2C2C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F47BFB" w14:textId="77777777" w:rsidR="00452598" w:rsidRDefault="00452598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4550E1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3CBBF4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34EEB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F74798" w14:textId="77777777" w:rsidR="00452598" w:rsidRDefault="00452598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2598" w14:paraId="2E5A3A17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7EE669" w14:textId="77777777" w:rsidR="00452598" w:rsidRDefault="00452598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452598" w14:paraId="705F457B" w14:textId="77777777" w:rsidTr="003D08A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35D496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6735D12" w14:textId="18AE1C8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22C657C7" w14:textId="3C93203A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2237C6" w14:textId="7AA3CFBB" w:rsidR="00452598" w:rsidRDefault="009D4B9A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1C26F8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B3DB4FC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954F5B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6298CF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08D33A9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403BAFB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1E28E7D5" w14:textId="38C702A3" w:rsidR="00452598" w:rsidRPr="00017310" w:rsidRDefault="009D4B9A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2529625" w14:textId="2F8480A2" w:rsidR="00452598" w:rsidRPr="00017310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B2D076B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5982380F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7DE16621" w14:textId="73AD8D62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B17F001" w14:textId="4B52B9BF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452598" w14:paraId="35CF89A6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F967D6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B67485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1FA0C6D8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75F90C9B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6E6582BA" w14:textId="77777777" w:rsidR="00452598" w:rsidRDefault="00452598" w:rsidP="004525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0F93D7EE" w14:textId="4755137B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452598" w14:paraId="46FFF58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E06404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69EEEE" w14:textId="052F1C6E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452598" w14:paraId="2DFFE388" w14:textId="77777777" w:rsidTr="003D08A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282591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5E9727A7" w14:textId="67D90F2D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F737354" w14:textId="3169E22A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4B1C3A20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4EECAF3" w14:textId="7C20E74F" w:rsidR="00452598" w:rsidRDefault="009D4B9A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7EC804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01FFE1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C23DA4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C3B3CA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ED525D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219CB06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28E9340" w14:textId="3D7EBF79" w:rsidR="00452598" w:rsidRDefault="009D4B9A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2B3D191" w14:textId="36C5F219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6B6842" w14:textId="14AB632F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</w:t>
            </w:r>
            <w:r w:rsidR="009A1A86">
              <w:rPr>
                <w:rFonts w:ascii="Arial" w:hAnsi="Arial" w:cs="Arial"/>
              </w:rPr>
              <w:t>, K_W10</w:t>
            </w:r>
          </w:p>
          <w:p w14:paraId="628BA8F5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5DCD3585" w14:textId="22DD97F2" w:rsidR="0045259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5191323" w14:textId="7B1B5EB1" w:rsidR="00452598" w:rsidRPr="00201394" w:rsidRDefault="00D27D18" w:rsidP="00D27D18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452598" w14:paraId="45EBA35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C8ACA0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5961F1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600F4E3D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46396562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22F337AC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67AB7781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6E261474" w14:textId="38148EA5" w:rsidR="0045259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452598" w14:paraId="729E1D3F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E654E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537436" w14:textId="5A1592ED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452598" w14:paraId="22A0D110" w14:textId="77777777" w:rsidTr="003D08A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3BBB8F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1B0CB85" w14:textId="62E413CE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167C63B8" w14:textId="6C6EDBAF" w:rsidR="00452598" w:rsidRDefault="009D4B9A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D0A3860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C218CFF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2AEF79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31D0D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24D64A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3DB218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BE61B0F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5A8EE34" w14:textId="26749BD6" w:rsidR="00452598" w:rsidRDefault="009D4B9A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CC7467C" w14:textId="6474A8CC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074CF25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2C3BA3BF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4374196E" w14:textId="0705A00C" w:rsidR="0045259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80067F4" w14:textId="297DE77A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452598" w14:paraId="2E10806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8108FD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122FEF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72C5A2D6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09557259" w14:textId="2304E2BB" w:rsidR="00452598" w:rsidRPr="00201394" w:rsidRDefault="00D27D18" w:rsidP="00D27D18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452598" w14:paraId="68AAD8B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1A8825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E5CB08" w14:textId="1BBEB2B0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452598" w14:paraId="5A634ACB" w14:textId="77777777" w:rsidTr="003D08A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355647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2" w:name="_Hlk90574212"/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D4879AF" w14:textId="046AEF9F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607117EC" w14:textId="27C37936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AFA18E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5D5C937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594E392" w14:textId="057AE176" w:rsidR="00452598" w:rsidRDefault="00E741F3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6BEB58C3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B93371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1F7409A" w14:textId="77777777" w:rsidR="00452598" w:rsidRDefault="0045259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57649E1" w14:textId="77777777" w:rsidR="00452598" w:rsidRPr="006139D6" w:rsidRDefault="0045259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5FD3933" w14:textId="5D3E7984" w:rsidR="00452598" w:rsidRPr="006139D6" w:rsidRDefault="00E741F3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E8801B0" w14:textId="4E4BEFD8" w:rsidR="00452598" w:rsidRPr="006139D6" w:rsidRDefault="00D27D18" w:rsidP="0045259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6127CA15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2D770A2C" w14:textId="4E8084E9" w:rsidR="00452598" w:rsidRPr="006139D6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ACDF600" w14:textId="4AA5CE33" w:rsidR="00452598" w:rsidRDefault="00D27D18" w:rsidP="0045259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27D18" w14:paraId="6B4FE075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39440F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98658C" w14:textId="77777777" w:rsidR="00D27D18" w:rsidRPr="009D27B9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557C7AFC" w14:textId="77777777" w:rsidR="00D27D18" w:rsidRPr="009D27B9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17171366" w14:textId="0986870E" w:rsidR="00D27D18" w:rsidRP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D27D18" w14:paraId="599AE30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62DAE1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73E166" w14:textId="6D7C4AF2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D27D18" w14:paraId="3189F176" w14:textId="77777777" w:rsidTr="003D08A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4D6C03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bookmarkStart w:id="13" w:name="_Hlk90574188"/>
            <w:bookmarkEnd w:id="12"/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2604E06F" w14:textId="2504E778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2422C816" w14:textId="2B22FCF2" w:rsidR="00D27D18" w:rsidRPr="00D42976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62AB96" w14:textId="1247B852" w:rsidR="00D27D18" w:rsidRPr="00D42976" w:rsidRDefault="009D4B9A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55D9128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966214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3D7C19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CE94F5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6357EF5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D542B89" w14:textId="77777777" w:rsidR="00D27D18" w:rsidRPr="00002B4C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116F8E4" w14:textId="404787B3" w:rsidR="00D27D18" w:rsidRPr="00002B4C" w:rsidRDefault="009D4B9A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9571FAA" w14:textId="651E5B98" w:rsidR="00D27D18" w:rsidRPr="00002B4C" w:rsidRDefault="00D42976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CF94FB4" w14:textId="77777777" w:rsidR="00D27D18" w:rsidRDefault="00D27D18" w:rsidP="00D27D1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4C23EB20" w14:textId="0373B058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0009F0" w14:textId="36624831" w:rsidR="00D27D18" w:rsidRDefault="00D42976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27D18" w14:paraId="5F31F32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011B54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657439" w14:textId="439839B4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6AB28F57" w14:textId="0E28858D" w:rsidR="00D27D18" w:rsidRPr="00D27D18" w:rsidRDefault="00D27D18" w:rsidP="00D27D18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D27D18" w14:paraId="28D1797D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49938F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AE8282" w14:textId="6F63920B" w:rsidR="00D27D18" w:rsidRDefault="00D42976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bookmarkEnd w:id="13"/>
      <w:tr w:rsidR="00D27D18" w14:paraId="322131F0" w14:textId="77777777" w:rsidTr="003D08A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6F5CF0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C773B12" w14:textId="77777777" w:rsidR="00D42976" w:rsidRDefault="00D42976" w:rsidP="00D429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7521D935" w14:textId="77777777" w:rsidR="00D42976" w:rsidRDefault="00D42976" w:rsidP="00D429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1C754DB7" w14:textId="2E96C4E2" w:rsidR="00D27D18" w:rsidRPr="00002B4C" w:rsidRDefault="00D42976" w:rsidP="00D4297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B331489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A7A84E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7F09EB1" w14:textId="6B7ED339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04A46C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249EF3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DF29057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983F0E" w14:textId="77777777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4B7FA0B" w14:textId="77777777" w:rsidR="00D27D18" w:rsidRPr="00002B4C" w:rsidRDefault="00D27D18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1003883" w14:textId="643B251E" w:rsidR="00D27D18" w:rsidRPr="00002B4C" w:rsidRDefault="003D08A3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3D08A3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2084BC21" w14:textId="4C7BCDDE" w:rsidR="00D27D18" w:rsidRPr="00002B4C" w:rsidRDefault="000A7A29" w:rsidP="00D27D1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7E7DDB1" w14:textId="0A4414A2" w:rsidR="00D27D18" w:rsidRDefault="00D27D18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53089C0" w14:textId="1D8D6BAA" w:rsidR="00D27D18" w:rsidRDefault="00D42976" w:rsidP="00D27D18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42976" w14:paraId="118D185B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59DF4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D37DC8" w14:textId="34FB2A48" w:rsidR="00D42976" w:rsidRPr="00002B4C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D42976" w14:paraId="7748ADF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EC2576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6607DE" w14:textId="460D293C" w:rsidR="00D42976" w:rsidRDefault="000A7A2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D42976" w14:paraId="3AEDD1FA" w14:textId="77777777" w:rsidTr="003D08A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A579F3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8AD0487" w14:textId="6BB7D7EF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10937687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36D776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6F4891B" w14:textId="6861BCF0" w:rsidR="00D42976" w:rsidRDefault="009D4B9A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E3CB656" w14:textId="5B5FD966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2BDFC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0359E28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401207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A47A7CA" w14:textId="77777777" w:rsidR="00D42976" w:rsidRPr="006139D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9FC9E16" w14:textId="1F045CED" w:rsidR="00D42976" w:rsidRPr="006139D6" w:rsidRDefault="009D4B9A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B49AA8D" w14:textId="77BD6E96" w:rsidR="00D42976" w:rsidRPr="006139D6" w:rsidRDefault="000A7A2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364CDA08" w14:textId="77777777" w:rsidR="000A7A29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3D553D3F" w14:textId="77777777" w:rsidR="000A7A29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78830F3A" w14:textId="0A1B79A6" w:rsidR="00D42976" w:rsidRPr="006139D6" w:rsidRDefault="000A7A29" w:rsidP="000A7A2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6EC1BA8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42976" w:rsidRPr="00D27D18" w14:paraId="5C672151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9D2468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D335CF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77C412D9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38140811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73864A1E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01D647DB" w14:textId="77777777" w:rsidR="000A7A29" w:rsidRPr="008C4412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2840E392" w14:textId="148F3FDA" w:rsidR="00D42976" w:rsidRPr="00D27D18" w:rsidRDefault="000A7A29" w:rsidP="000A7A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D42976" w14:paraId="12BAC030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7612F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C369B2" w14:textId="61C4B230" w:rsidR="00D42976" w:rsidRDefault="000A7A2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D42976" w14:paraId="60C6BA9B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76A53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D42976" w14:paraId="3E695B92" w14:textId="77777777" w:rsidTr="003D08A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F1BEF3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3746AB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9EF886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BB0DD75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2CB4DB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D23305D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0354E6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CD1CB" w14:textId="77777777" w:rsidR="00D42976" w:rsidRDefault="00D42976" w:rsidP="00D4297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D42976" w14:paraId="5D743046" w14:textId="77777777" w:rsidTr="003D08A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AEACF92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D2A0495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FFE9B5F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59B8425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296A36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DC939A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61749B2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7307D4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004BDF" w14:textId="77777777" w:rsidR="00D42976" w:rsidRDefault="00D42976" w:rsidP="00D42976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46B8D84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D20E330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B860F0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96B8903" w14:textId="77777777" w:rsidR="00D42976" w:rsidRDefault="00D42976" w:rsidP="00D42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42976" w14:paraId="0E308066" w14:textId="77777777" w:rsidTr="003D08A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4D6CD4C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632ADC75" w14:textId="4F5CF75E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zasobami ludzkimi w administracji publicznej (OW)</w:t>
            </w:r>
          </w:p>
        </w:tc>
        <w:tc>
          <w:tcPr>
            <w:tcW w:w="709" w:type="dxa"/>
            <w:shd w:val="clear" w:color="auto" w:fill="auto"/>
          </w:tcPr>
          <w:p w14:paraId="7E58675E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826C73" w14:textId="5F1CB70A" w:rsidR="00D42976" w:rsidRDefault="009D4B9A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6872F73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34270B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CAA9C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E0673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E4E26E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9CF5EF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137A1A3F" w14:textId="7DBB6EE3" w:rsidR="00D42976" w:rsidRDefault="009D4B9A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4E4D9C6E" w14:textId="2341838D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514AEE93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</w:t>
            </w:r>
          </w:p>
          <w:p w14:paraId="42AF4BB4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S1_U03</w:t>
            </w:r>
          </w:p>
          <w:p w14:paraId="50F633D7" w14:textId="59F8197F" w:rsidR="00D42976" w:rsidRDefault="009D46A9" w:rsidP="009D46A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102FA097" w14:textId="2D3C4CCF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D42976" w14:paraId="2148FB6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BA7DBA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05EBCA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Struktury i instytucje społeczne – ekonomiczne, prawne i polityczne.</w:t>
            </w:r>
          </w:p>
          <w:p w14:paraId="6633535C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Normy i reguły kształtujące funkcjonowanie instytucji społecznych.</w:t>
            </w:r>
          </w:p>
          <w:p w14:paraId="5A11EC5A" w14:textId="77777777" w:rsidR="009D46A9" w:rsidRDefault="009D46A9" w:rsidP="009D4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Problemy związane z funkcjonowanie organizacji oraz jednostek i grup w ramach organizacji.</w:t>
            </w:r>
          </w:p>
          <w:p w14:paraId="0CFEAD3F" w14:textId="7CA5232A" w:rsidR="00D42976" w:rsidRDefault="009D46A9" w:rsidP="009D46A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Zadania procesu kadrowego oraz zarządzanie nim.</w:t>
            </w:r>
          </w:p>
        </w:tc>
      </w:tr>
      <w:tr w:rsidR="00D42976" w14:paraId="5C71B12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E1EDD3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6D62BE" w14:textId="7C290DF5" w:rsidR="00D42976" w:rsidRDefault="009D46A9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D42976" w14:paraId="0E57FD0F" w14:textId="77777777" w:rsidTr="003D08A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A5B309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78BC9E86" w14:textId="3BFE27B8" w:rsidR="00D42976" w:rsidRDefault="001837B5" w:rsidP="009D46A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Mechanizmy sfery publicznej w Polsce (OW)</w:t>
            </w:r>
          </w:p>
        </w:tc>
        <w:tc>
          <w:tcPr>
            <w:tcW w:w="709" w:type="dxa"/>
            <w:shd w:val="clear" w:color="auto" w:fill="auto"/>
          </w:tcPr>
          <w:p w14:paraId="771A624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3A2C44" w14:textId="367168E7" w:rsidR="00D42976" w:rsidRDefault="00E741F3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34C1162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7AB944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225844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A11E91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D1E6FE0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3B6BDFD" w14:textId="77777777" w:rsidR="00D42976" w:rsidRDefault="00D42976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4A3760A" w14:textId="17944AC6" w:rsidR="00D42976" w:rsidRDefault="00E741F3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DF44376" w14:textId="2C53FA25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15FE728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S1_W04</w:t>
            </w:r>
          </w:p>
          <w:p w14:paraId="4733BA74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S1_U03</w:t>
            </w:r>
          </w:p>
          <w:p w14:paraId="1BB5F969" w14:textId="2684D493" w:rsidR="00D42976" w:rsidRPr="00DB5196" w:rsidRDefault="001837B5" w:rsidP="001837B5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F2DE286" w14:textId="7D5B6C93" w:rsidR="00D42976" w:rsidRDefault="001837B5" w:rsidP="00D4297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1837B5" w14:paraId="730A159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93DBC6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EE92FC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Historyczne, ekonomiczne, społeczne i kulturowe uwarunkowania kształtowania się sfery publicznej w Polsce</w:t>
            </w:r>
          </w:p>
          <w:p w14:paraId="1A89B22E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Procesy decyzyjne w sferze publicznej w Polsce.</w:t>
            </w:r>
          </w:p>
          <w:p w14:paraId="2F854004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Uregulowania prawne funkcjonowania sfery publicznej w Polsce.</w:t>
            </w:r>
          </w:p>
          <w:p w14:paraId="15658773" w14:textId="25F5A0DD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Procedury rozstrzygania problemów w sferze publicznej w Polsce.</w:t>
            </w:r>
          </w:p>
        </w:tc>
      </w:tr>
      <w:tr w:rsidR="001837B5" w14:paraId="644620C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EB9214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500114" w14:textId="0832D312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837B5" w14:paraId="51EC616C" w14:textId="77777777" w:rsidTr="003D08A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2329B6" w14:textId="0DB641FE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40E56DC" w14:textId="5527087E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Procesy modernizacji w państwie współczesnym (OW)</w:t>
            </w:r>
          </w:p>
          <w:p w14:paraId="06041FEF" w14:textId="21D5C696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749CE1E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753AE1" w14:textId="77A544B5" w:rsidR="001837B5" w:rsidRDefault="00E741F3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4D608561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E9CA8F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0C8E24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B5CBC6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575CD2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190C1BA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964C373" w14:textId="1E80224E" w:rsidR="001837B5" w:rsidRDefault="00E741F3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9AB0C89" w14:textId="19971FCA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0BA2F0EF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</w:t>
            </w:r>
          </w:p>
          <w:p w14:paraId="0501C9A9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S1_U03, S1_U04</w:t>
            </w:r>
          </w:p>
          <w:p w14:paraId="0A96C111" w14:textId="30A1FACA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47970E2" w14:textId="37613944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1837B5" w14:paraId="6A2A21F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624579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31A4FA" w14:textId="1CA8298F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Relacje i współzależności zachodzące między wewnętrznymi procesami w państwa a dynamiką międzynarodową, europeizacją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globalizacją.</w:t>
            </w:r>
          </w:p>
          <w:p w14:paraId="4A92F897" w14:textId="77777777" w:rsidR="001837B5" w:rsidRDefault="001837B5" w:rsidP="001837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Strategie modernizacyjne.</w:t>
            </w:r>
          </w:p>
          <w:p w14:paraId="6E23B02A" w14:textId="035796AB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Praktyki modernizacyjne na różnych płaszczyznach życia społeczno-politycznego.</w:t>
            </w:r>
          </w:p>
        </w:tc>
      </w:tr>
      <w:tr w:rsidR="001837B5" w14:paraId="7EA27A0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669B95" w14:textId="77777777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6B9792" w14:textId="5221F308" w:rsidR="001837B5" w:rsidRDefault="001837B5" w:rsidP="001837B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3A2F5A85" w14:textId="3819B445" w:rsidR="00452598" w:rsidRPr="003C6D1C" w:rsidRDefault="00452598" w:rsidP="0045259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E741F3">
        <w:rPr>
          <w:rFonts w:ascii="Arial" w:eastAsia="Arial" w:hAnsi="Arial" w:cs="Arial"/>
          <w:sz w:val="24"/>
          <w:szCs w:val="24"/>
        </w:rPr>
        <w:t>30</w:t>
      </w:r>
    </w:p>
    <w:p w14:paraId="45B0785B" w14:textId="5AA8FBBE" w:rsidR="00452598" w:rsidRDefault="00452598" w:rsidP="0045259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3D08A3" w:rsidRPr="003D08A3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E741F3" w:rsidRPr="003D08A3">
        <w:rPr>
          <w:rFonts w:ascii="Arial" w:eastAsia="Arial" w:hAnsi="Arial" w:cs="Arial"/>
          <w:color w:val="FF0000"/>
          <w:sz w:val="24"/>
          <w:szCs w:val="24"/>
        </w:rPr>
        <w:t>1</w:t>
      </w:r>
      <w:r w:rsidR="003D08A3" w:rsidRPr="003D08A3">
        <w:rPr>
          <w:rFonts w:ascii="Arial" w:eastAsia="Arial" w:hAnsi="Arial" w:cs="Arial"/>
          <w:color w:val="FF0000"/>
          <w:sz w:val="24"/>
          <w:szCs w:val="24"/>
        </w:rPr>
        <w:t>56</w:t>
      </w:r>
    </w:p>
    <w:p w14:paraId="1E06254F" w14:textId="6FC34F2E" w:rsidR="00452598" w:rsidRDefault="00452598" w:rsidP="0045259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3D08A3" w:rsidRPr="003D08A3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1F375C98" w14:textId="77777777" w:rsidR="00807DC6" w:rsidRDefault="00807DC6" w:rsidP="00807DC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E0D61DA" w14:textId="02E4D120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26FE65F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79E5C637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7EF227E9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2AF20045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1011CD4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42BBA89D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34406055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292CA836" w14:textId="77777777" w:rsidR="00452598" w:rsidRDefault="00452598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3158C950" w14:textId="77777777" w:rsidR="00C51850" w:rsidRDefault="00C51850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537D14C" w14:textId="77777777" w:rsidR="008D7523" w:rsidRDefault="008D7523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BDA58D" w14:textId="77777777" w:rsidR="008D7523" w:rsidRDefault="008D7523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BB4DCFA" w14:textId="77777777" w:rsidR="00807DC6" w:rsidRDefault="00807DC6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EAE9D19" w14:textId="77777777" w:rsidR="00807DC6" w:rsidRDefault="00807DC6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CC89006" w14:textId="748E35B0" w:rsidR="001837B5" w:rsidRDefault="001837B5" w:rsidP="001837B5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 w:rsidRPr="00017310">
        <w:rPr>
          <w:rFonts w:ascii="Arial" w:eastAsia="Arial" w:hAnsi="Arial" w:cs="Arial"/>
          <w:bCs/>
          <w:sz w:val="24"/>
          <w:szCs w:val="24"/>
        </w:rPr>
        <w:t>Administracja publiczna</w:t>
      </w:r>
    </w:p>
    <w:p w14:paraId="154A1185" w14:textId="5703EF4B" w:rsidR="001837B5" w:rsidRPr="00452598" w:rsidRDefault="001837B5" w:rsidP="001837B5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1837B5" w14:paraId="2AEE18A1" w14:textId="77777777" w:rsidTr="003D08A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8EDEE7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0A179C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38B7C1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DEE3929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13AFC3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94AABD2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E8B48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20386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1837B5" w14:paraId="69B109A6" w14:textId="77777777" w:rsidTr="003D08A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339004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288D6B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C622E8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35DA5F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076248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5209B2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74ACB94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70C567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051FC0D" w14:textId="77777777" w:rsidR="001837B5" w:rsidRDefault="001837B5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3F4D79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BF121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E2E1E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2C1867" w14:textId="77777777" w:rsidR="001837B5" w:rsidRDefault="001837B5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837B5" w14:paraId="78C89772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C042A" w14:textId="77777777" w:rsidR="001837B5" w:rsidRDefault="001837B5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8D7523" w14:paraId="278AF547" w14:textId="77777777" w:rsidTr="003D08A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295F14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266E899" w14:textId="313F0855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00F61CEA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CBFDCA0" w14:textId="357C92A6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77FD8F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B458D3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7C0543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86CB43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D49F50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2949C19F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0D95AD75" w14:textId="7301D362" w:rsidR="008D7523" w:rsidRPr="00017310" w:rsidRDefault="009D4B9A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22C19ED" w14:textId="210F8F66" w:rsidR="008D7523" w:rsidRPr="00017310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8339B01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79FB69E2" w14:textId="4ECE4FC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D19F2F8" w14:textId="0EE78054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7242A579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F06ED3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E7DCA9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0909394E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41E82D31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18D303BA" w14:textId="031A9210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8D7523" w14:paraId="150BB15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D307E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E3B10B" w14:textId="6F8C220F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8D7523" w14:paraId="7D6852C0" w14:textId="77777777" w:rsidTr="003D08A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313AE9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C9F25E0" w14:textId="1F6E1C69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007D0953" w14:textId="6E039933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7DB6DDF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12F11C" w14:textId="1F47F298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9B8901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7CC927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3DAE3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524888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AB5523C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920B6EB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7161728" w14:textId="7611750C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58345CD" w14:textId="723CAD9F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C90B40E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78818655" w14:textId="56587A4A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C0B6D2F" w14:textId="168CDBB9" w:rsidR="008D7523" w:rsidRPr="00201394" w:rsidRDefault="008D7523" w:rsidP="008D752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387DD95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3B962C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E529B4" w14:textId="542371B8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8D7523" w14:paraId="6539D044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080805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2875BF" w14:textId="4DBA1FCB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8D7523" w14:paraId="1E89BBF4" w14:textId="77777777" w:rsidTr="003D08A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5ADE2C6" w14:textId="77777777" w:rsidR="00B46200" w:rsidRDefault="00B46200" w:rsidP="00B4620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1909F1F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24351033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37554AA5" w14:textId="22BB4740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E1D757B" w14:textId="233E2669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30CBD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A09075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6B87B3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419182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77D38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0FB0828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974DB1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3070004" w14:textId="617AA46B" w:rsidR="008D7523" w:rsidRDefault="003D08A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3D08A3">
              <w:rPr>
                <w:rFonts w:ascii="Arial" w:eastAsia="Arial" w:hAnsi="Arial" w:cs="Arial"/>
                <w:color w:val="FF0000"/>
              </w:rPr>
              <w:t>Minimum 36</w:t>
            </w:r>
          </w:p>
        </w:tc>
        <w:tc>
          <w:tcPr>
            <w:tcW w:w="993" w:type="dxa"/>
            <w:shd w:val="clear" w:color="auto" w:fill="auto"/>
          </w:tcPr>
          <w:p w14:paraId="7E98656D" w14:textId="4C43443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11E7FE6D" w14:textId="2B4F0CA8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C18628F" w14:textId="6396B044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5467392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FC355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B51159" w14:textId="186D08B4" w:rsidR="008D7523" w:rsidRPr="00201394" w:rsidRDefault="008D7523" w:rsidP="008D752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8D7523" w14:paraId="65DDBBE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0790D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4D3B04" w14:textId="47380C78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8D7523" w14:paraId="16DD6B87" w14:textId="77777777" w:rsidTr="003D08A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DA43E7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E6BC03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26BA133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80DE68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9E10E0E" w14:textId="0547AED3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9E4F37F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F5E22C2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683B3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EB4F63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F5757CD" w14:textId="77777777" w:rsidR="008D7523" w:rsidRPr="006139D6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4D044EB" w14:textId="36BE446A" w:rsidR="008D7523" w:rsidRPr="006139D6" w:rsidRDefault="003D08A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4F09F26" w14:textId="64FBFB2E" w:rsidR="008D7523" w:rsidRPr="006139D6" w:rsidRDefault="003D08A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6FB141B7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7E32FD17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51061EA6" w14:textId="0524660D" w:rsidR="008D7523" w:rsidRPr="006139D6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2D2AA55" w14:textId="3F97C76D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:rsidRPr="00D27D18" w14:paraId="2B47793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72DC3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9724A0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0864F335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23D2ED15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6DDDF446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76F123BA" w14:textId="77777777" w:rsidR="008D7523" w:rsidRPr="008C4412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6B014881" w14:textId="1BF491FB" w:rsidR="008D7523" w:rsidRPr="00D27D18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8D7523" w14:paraId="4116FABE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032D71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F333CC" w14:textId="7D4069EA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8D7523" w14:paraId="311EB94C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E1880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8D7523" w14:paraId="78400EBE" w14:textId="77777777" w:rsidTr="003D08A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B76770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07EA76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BA823E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923590C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C1BD0A4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21FEEA8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137D05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B0086D" w14:textId="77777777" w:rsidR="008D7523" w:rsidRDefault="008D7523" w:rsidP="008D75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8D7523" w14:paraId="23318274" w14:textId="77777777" w:rsidTr="003D08A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C82845C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61CA8A5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7E9902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C0BE1E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84A36F3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2AEF01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41FD454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21619F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AAF910" w14:textId="77777777" w:rsidR="008D7523" w:rsidRDefault="008D7523" w:rsidP="008D752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21AEA8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03646B0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D4297E3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EC9EA61" w14:textId="77777777" w:rsidR="008D7523" w:rsidRDefault="008D7523" w:rsidP="008D7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D7523" w14:paraId="3FE978CB" w14:textId="77777777" w:rsidTr="003D08A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3D664F51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8FDB297" w14:textId="26B52DF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Systemy administracyjne wybranych państw (OW)</w:t>
            </w:r>
          </w:p>
        </w:tc>
        <w:tc>
          <w:tcPr>
            <w:tcW w:w="709" w:type="dxa"/>
            <w:shd w:val="clear" w:color="auto" w:fill="auto"/>
          </w:tcPr>
          <w:p w14:paraId="57B90E5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68F8DF" w14:textId="6E8E68C2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320833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56A6B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470DE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EE2DB7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5C9F8B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C617E1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132E6BEF" w14:textId="3BDC2E9F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76EF58CF" w14:textId="0370CF25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4590972C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S1_W02, S1_W03, S1_W04</w:t>
            </w:r>
          </w:p>
          <w:p w14:paraId="57044674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S1_U04, S1_U06</w:t>
            </w:r>
          </w:p>
          <w:p w14:paraId="552F3775" w14:textId="5A0FB751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S1_K01, S1_K02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0F6F67B0" w14:textId="1B650277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8D7523" w14:paraId="2B333F5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CBE3E0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76F5DD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Administracyjne aspekty uczestnictwa w życiu społecznym.</w:t>
            </w:r>
          </w:p>
          <w:p w14:paraId="6EC2D05C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Unifikacja systemów administracji publicznej wybranych państw.</w:t>
            </w:r>
          </w:p>
          <w:p w14:paraId="42C058A7" w14:textId="77777777" w:rsidR="008D7523" w:rsidRDefault="008D7523" w:rsidP="008D752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Funkcjonowanie administracji publicznej w wybranych państwach.</w:t>
            </w:r>
          </w:p>
          <w:p w14:paraId="7E01EECE" w14:textId="6815CE04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Miejsce administracji publicznej w procesach decyzyjnych w przestrzeni publicznej wybranych państw.</w:t>
            </w:r>
          </w:p>
        </w:tc>
      </w:tr>
      <w:tr w:rsidR="008D7523" w14:paraId="09AF43E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1097E2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9F9F4D" w14:textId="372A4EBB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8D7523" w14:paraId="6E058D1F" w14:textId="77777777" w:rsidTr="003D08A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DD5CA8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4F57A58" w14:textId="51E0F7F3" w:rsidR="008D7523" w:rsidRDefault="001814B1" w:rsidP="001814B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Analiza i ewaluacja polityk szczegółowych (OW)</w:t>
            </w:r>
          </w:p>
        </w:tc>
        <w:tc>
          <w:tcPr>
            <w:tcW w:w="709" w:type="dxa"/>
            <w:shd w:val="clear" w:color="auto" w:fill="auto"/>
          </w:tcPr>
          <w:p w14:paraId="286349A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0E452C" w14:textId="4AA1699B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2805BDD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50ED94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B6F46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CAB849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0C9596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ED35B2E" w14:textId="77777777" w:rsidR="008D7523" w:rsidRDefault="008D7523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D5DDCB0" w14:textId="6D888B6A" w:rsidR="008D7523" w:rsidRDefault="009D4B9A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4E811D8" w14:textId="16D7FB67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DBC6824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S1_W01, S1_W02, S1_W04</w:t>
            </w:r>
          </w:p>
          <w:p w14:paraId="6FF423FD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S1_U01, S1_U02, S1_U03, S1_U04, S1_U05, S1_U06</w:t>
            </w:r>
          </w:p>
          <w:p w14:paraId="65F31A8D" w14:textId="041584F2" w:rsidR="008D7523" w:rsidRDefault="001814B1" w:rsidP="001814B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S1_K01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A4E6F03" w14:textId="0D1C6135" w:rsidR="008D7523" w:rsidRDefault="001814B1" w:rsidP="008D752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1814B1" w14:paraId="02D0830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03BF97" w14:textId="77777777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0990F0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Metodologia badań ewaluacyjnych.</w:t>
            </w:r>
          </w:p>
          <w:p w14:paraId="480A3B54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Decydenci polityk szczegółowych.</w:t>
            </w:r>
          </w:p>
          <w:p w14:paraId="4B92CDD2" w14:textId="77777777" w:rsidR="001814B1" w:rsidRDefault="001814B1" w:rsidP="001814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prowadzące ewaluację.</w:t>
            </w:r>
          </w:p>
          <w:p w14:paraId="6997E246" w14:textId="59EED5FE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Rola i znaczenie ewaluacji i wskaźników w cyklu planowania i realizowania polityk publicznych.</w:t>
            </w:r>
          </w:p>
        </w:tc>
      </w:tr>
      <w:tr w:rsidR="001814B1" w14:paraId="6242B10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3F7717" w14:textId="77777777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C87523" w14:textId="603D1C60" w:rsidR="001814B1" w:rsidRDefault="001814B1" w:rsidP="001814B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338D65C8" w14:textId="6B653C86" w:rsidR="001837B5" w:rsidRPr="003C6D1C" w:rsidRDefault="001837B5" w:rsidP="001837B5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E741F3">
        <w:rPr>
          <w:rFonts w:ascii="Arial" w:eastAsia="Arial" w:hAnsi="Arial" w:cs="Arial"/>
          <w:sz w:val="24"/>
          <w:szCs w:val="24"/>
        </w:rPr>
        <w:t>30</w:t>
      </w:r>
    </w:p>
    <w:p w14:paraId="52866B25" w14:textId="7E84E87D" w:rsidR="001837B5" w:rsidRDefault="001837B5" w:rsidP="001837B5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semestrze):</w:t>
      </w:r>
      <w:r w:rsidR="001814B1">
        <w:rPr>
          <w:rFonts w:ascii="Arial" w:eastAsia="Arial" w:hAnsi="Arial" w:cs="Arial"/>
          <w:sz w:val="24"/>
          <w:szCs w:val="24"/>
        </w:rPr>
        <w:t xml:space="preserve"> </w:t>
      </w:r>
      <w:r w:rsidR="003D08A3" w:rsidRPr="003D08A3">
        <w:rPr>
          <w:rFonts w:ascii="Arial" w:eastAsia="Arial" w:hAnsi="Arial" w:cs="Arial"/>
          <w:color w:val="FF0000"/>
          <w:sz w:val="24"/>
          <w:szCs w:val="24"/>
        </w:rPr>
        <w:t>co najmniej 126</w:t>
      </w:r>
    </w:p>
    <w:p w14:paraId="09C93AD8" w14:textId="3444BBE6" w:rsidR="001837B5" w:rsidRDefault="001837B5" w:rsidP="001837B5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3D08A3" w:rsidRPr="00D022FF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1AB3DB25" w14:textId="77777777" w:rsidR="00807DC6" w:rsidRDefault="00807DC6" w:rsidP="00807DC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BCD7ACF" w14:textId="3E77F30C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74ED2FE9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4A54003F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139A3B72" w14:textId="77777777" w:rsid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EE72DA1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5CE2938" w14:textId="77777777" w:rsidR="00807DC6" w:rsidRPr="00186DFF" w:rsidRDefault="00807DC6" w:rsidP="00807DC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711017DE" w14:textId="77777777" w:rsidR="00807DC6" w:rsidRPr="00186DFF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4F94AED3" w14:textId="612A0646" w:rsidR="00452598" w:rsidRPr="00807DC6" w:rsidRDefault="00807DC6" w:rsidP="00807DC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517E5F52" w14:textId="7777777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5AE21CFB" w14:textId="7777777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CB33BA4" w14:textId="11DFF0DF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57284E56" w14:textId="4052235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A22A23D" w14:textId="0DB6CBA4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38AEFF03" w14:textId="2C79E4EA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14F49BE9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C62AF07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65646A0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441130D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E2EEC69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E4FFC03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5347EFE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A5FD708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6D2875E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4475AC7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881D5DD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B0074C5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687FDC" w14:textId="52EC34AB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1BFDE21B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 rok/pierwszy semestr</w:t>
      </w:r>
    </w:p>
    <w:p w14:paraId="75D7EEB6" w14:textId="77777777" w:rsidR="000B0E1E" w:rsidRDefault="000B0E1E" w:rsidP="000B0E1E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0E1E" w14:paraId="4C868804" w14:textId="77777777" w:rsidTr="00657F2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EDB233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DA58EB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921C1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B4C8DC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E7C2A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023D684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E948D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E1AD5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9D3EF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5336FFB2" w14:textId="77777777" w:rsidTr="00657F2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1CD0F3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88EFC4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6304D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BDE01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84A6B0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9F7FC5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998CD41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607182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37167D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66B6B2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B72C0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EE106A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F8573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08B14174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FC2F5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113E4D44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28A3A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91A42F0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86B6CC" w14:textId="3D5AFE84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1F80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98371E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B513F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CCBAC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267DD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3B5C21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6EE406A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3CDF4E9E" w14:textId="2AA97F7F" w:rsidR="000B0E1E" w:rsidRPr="0067472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DD7CE40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3B1058B3" w14:textId="77777777" w:rsidR="000B0E1E" w:rsidRPr="00DA4E0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7D2790A2" w14:textId="77777777" w:rsidR="000B0E1E" w:rsidRPr="00DA4E0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71E48D3C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80B36B3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27AABCD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26F42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7277A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5D66286C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3329ABC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60AEA98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0B0E1E" w14:paraId="5D804249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1C712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2DE39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6E6A454D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C7BDA1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66A6997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4B619966" w14:textId="1194F88F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A46CC3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9149AD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84191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C481E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B7FA8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A1383D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9B64ED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1FB3F43" w14:textId="5A2FA87B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EB6A6C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02A3940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1EE33560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0D8377B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794B1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23B2BCE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F197F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5F4495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39D6D2FC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0168D2A3" w14:textId="77777777" w:rsidR="000B0E1E" w:rsidRPr="00674729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2D6556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0B0E1E" w14:paraId="6642F8C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055BD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A23E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0DED6AEC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24F3D4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4EF2CE8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069A7EC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FE38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6BC782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591C3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9B895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F002DA" w14:textId="73CE71C0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7AA4CE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B54E17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25B01EE" w14:textId="4FC4078C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865BD9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25F65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5567FD7C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1174596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795EE8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048D660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2B8F1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1D376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7DE3404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1226108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5953F29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B0E1E" w14:paraId="381961E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8F69E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DF144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Ocena ciągła aktywności</w:t>
            </w:r>
          </w:p>
        </w:tc>
      </w:tr>
      <w:tr w:rsidR="000B0E1E" w14:paraId="24B88E98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0CC9AE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45E6EAD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35C89A8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DCB894" w14:textId="0D6E99AE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DA204E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A38EA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A469F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83207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3827F4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059AA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AE427F8" w14:textId="12F665EA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DDE38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511A08B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6ECD502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558A170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DA16BF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3EDB531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43343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36D10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79FE22C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258A1F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B0E1E" w14:paraId="1136480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0EC32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62E69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23D2B4E6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767F3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EFB9482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747D2128" w14:textId="3BD9ADBA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F6DE4E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5F2749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6E96A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962C1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25E9E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8C5A9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67CAB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7D0DF41" w14:textId="46875FC7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311C16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35E2A2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5D446CF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2515335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95F9B3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3909876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7291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3953D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6D51C0F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74655CC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6FA571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0B0E1E" w14:paraId="611397D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9D2EC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1740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B0E1E" w14:paraId="4F3E9E6D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7B6002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C30D693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68A48949" w14:textId="02925100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B33A51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751289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8EFC6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75C3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CE55D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9BF080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0A4750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02A37A8" w14:textId="4AF9DA20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EA5DE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0C5B967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30A83F5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41933D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8B1275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7206B2D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509E6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DAABD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22FF34B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33953F1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7FA3536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37C3EA7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0B0E1E" w14:paraId="63A8058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08CE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D7CB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7301D743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FEA210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40200D5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2BE6A57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65FDD9" w14:textId="07635615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5C85C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85FFB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B024F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86D98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15389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CC43B9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F2F725D" w14:textId="16154909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A43378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FB5CC1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1C62B7D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1232884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7A2938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1DB1653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AC1AE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90E99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6B5EC96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2E617C6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6CEEBC0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0B0E1E" w14:paraId="4F0489A0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84B9D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DA0BD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03736324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C208F2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8207E59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619BD23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DC05BC" w14:textId="0DE5AD2D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0D4C5E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B909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A02B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B1B8A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05886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14EB7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3F2EE25" w14:textId="6343B8F9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9A6BC4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C91205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7693A1A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18AE1010" w14:textId="77777777" w:rsidR="000B0E1E" w:rsidRPr="004E79B8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8AB01D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5908B54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AF06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8A5C8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140D7B2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6439FFD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201823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0B0E1E" w14:paraId="29E84234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1E59A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6229B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23DD6BB5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E4099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F3EA74F" w14:textId="77777777" w:rsidR="000B0E1E" w:rsidRPr="00B46200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41A536E6" w14:textId="77777777" w:rsidR="000B0E1E" w:rsidRPr="00B46200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7A37EE0B" w14:textId="77777777" w:rsidR="000B0E1E" w:rsidRPr="004E79B8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4EB409B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E4A2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D2D2CE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213EA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6DCCE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5BCA1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265737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90C115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F01563F" w14:textId="5871964C" w:rsidR="000B0E1E" w:rsidRDefault="00657F2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57F26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215698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23BE2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042F5D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Nauka o polityce i administracji</w:t>
            </w:r>
          </w:p>
        </w:tc>
      </w:tr>
      <w:tr w:rsidR="000B0E1E" w14:paraId="3E934CE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79C03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D0E94E" w14:textId="77777777" w:rsidR="000B0E1E" w:rsidRDefault="000B0E1E" w:rsidP="00D519D3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B0E1E" w14:paraId="0F6CF94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FADB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B5D30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62A2D9F3" w14:textId="4A998073" w:rsidR="000B0E1E" w:rsidRPr="004E79B8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</w:t>
      </w:r>
      <w:r w:rsidR="008A4C68"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z w:val="24"/>
          <w:szCs w:val="24"/>
        </w:rPr>
        <w:t>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E741F3">
        <w:rPr>
          <w:rFonts w:ascii="Arial" w:eastAsia="Arial" w:hAnsi="Arial" w:cs="Arial"/>
          <w:sz w:val="24"/>
          <w:szCs w:val="24"/>
        </w:rPr>
        <w:t>30</w:t>
      </w:r>
    </w:p>
    <w:p w14:paraId="1C9026FB" w14:textId="15F304D7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</w:t>
      </w:r>
      <w:r w:rsidR="008A4C6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semestrze):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E741F3" w:rsidRPr="00657F26">
        <w:rPr>
          <w:rFonts w:ascii="Arial" w:eastAsia="Arial" w:hAnsi="Arial" w:cs="Arial"/>
          <w:color w:val="FF0000"/>
          <w:sz w:val="24"/>
          <w:szCs w:val="24"/>
        </w:rPr>
        <w:t>1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62</w:t>
      </w:r>
    </w:p>
    <w:p w14:paraId="61342DA5" w14:textId="300DF99F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29C7F134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67D1EB2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390F8574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237F9779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70E2B8BF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44D675A4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726BF0F6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2080C26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79C6CE2A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5AE02295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B1C73F4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EE5A9FA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B8384A6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93D4222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39B9BBF" w14:textId="00D39949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63B2E49F" w14:textId="77777777" w:rsidR="000B0E1E" w:rsidRPr="00100E59" w:rsidRDefault="000B0E1E" w:rsidP="000B0E1E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0B0E1E" w14:paraId="49B2412D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F999BA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8B58F9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E1319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837F4E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5BAF83D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0D2307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98205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DD64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3EF6D5FD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7B3DF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0494F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D424C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936D4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2D3791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D8067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7E0C01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9F625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68CBDF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6040BC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A0593F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8C7D6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B3EF7A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1CE53C8D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7C2D5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2D97F020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50B90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0D7FAAB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68B84EE1" w14:textId="6DA66801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1B7090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5E0F0C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1811F5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19B32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9FD996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0F2A1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71EA50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DAEABCF" w14:textId="6B92D2B7" w:rsidR="000B0E1E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101CDA4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D3AAAD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0EB92F5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15AAA4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E430EB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0281A92D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E3C23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9E492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1768B46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26DDDAD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2820400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7844CD3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Identyfikacja źródeł i mechanizmów sukcesów oraz porażek i błędów w działaniach politycznych w ujęciu porównawczym.</w:t>
            </w:r>
          </w:p>
        </w:tc>
      </w:tr>
      <w:tr w:rsidR="000B0E1E" w14:paraId="00D1089C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43CF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8CBA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4EEF9773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43EB5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3EA92C7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B1AF8BD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54C5570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A7B461" w14:textId="007D1CC7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9BFC01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39C7F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B927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369C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10A4C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8E841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66E54BB" w14:textId="6E781645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1B52C6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2E75342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615F642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39158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1A01B7A9" w14:textId="77777777" w:rsidR="000B0E1E" w:rsidRPr="00201394" w:rsidRDefault="000B0E1E" w:rsidP="00D519D3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B0E1E" w14:paraId="1EEF13A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91F47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5B487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32F8375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7770590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2C14398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Koncepcje interpretujące organizacje jako systemu polityczne.</w:t>
            </w:r>
          </w:p>
        </w:tc>
      </w:tr>
      <w:tr w:rsidR="000B0E1E" w14:paraId="6EE0CFE2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D1EF4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D5F33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7F8C6089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1940CC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67BC36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A90C78C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5F441FD9" w14:textId="36343EB6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386A77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FD26B3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67528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D4E3B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31075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1F3C4C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D0481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46AF06D" w14:textId="4E213115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5965D6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48A80D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007E00C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CF023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38D51E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2639967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6062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AFB6B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0B01921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564EC071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0B0E1E" w14:paraId="611FBCC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4DAD1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F63A1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43DE61F6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9912A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06C6E27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7ACA8277" w14:textId="3A802CAF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5FC07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0ACB54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CB3FD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021345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4E256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A2DDA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C216C01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9392521" w14:textId="29AC36C2" w:rsidR="000B0E1E" w:rsidRPr="006139D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0521065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74BCF61" w14:textId="77777777" w:rsidR="000B0E1E" w:rsidRPr="006139D6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225F8A2A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44438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6A666405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60F9C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5A1D5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0025076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279997A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4A5B424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2A0A5B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0B0E1E" w14:paraId="68A6ACA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17F8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94A5B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3D09C988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3A8BE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2A174709" w14:textId="77777777" w:rsidR="000B0E1E" w:rsidRPr="00B46200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5A0CFDBC" w14:textId="54AD226C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F6EEA7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D26AB6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8A81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F88D2B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F08768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2B897F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AA1CDF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F225786" w14:textId="6FD64341" w:rsidR="000B0E1E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3849894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0DE4AF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2AEFDB6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4EC0ABD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08C9A5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262EC4F6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853CA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7488C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6EAFA69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6396AB1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0B0E1E" w14:paraId="7A29B690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46D3E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3C2A2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B0E1E" w14:paraId="7A40893D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4DAC7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7DD6E41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24DB691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5C4B8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FCAA3FB" w14:textId="4AA4F056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C01AC8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44707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9A57C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7260DA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9E6F838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CCD3E6E" w14:textId="35283BD0" w:rsidR="000B0E1E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8E0E3BF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068DCB8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08C5321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0204DF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25CB96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B0E1E" w14:paraId="4761DD3C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DDE28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48D23B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6BB5CBD7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3859EFF7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6D57B01E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80C637C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6E517E29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B0E1E" w14:paraId="26C4395C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7127D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11D2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3B024C32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D94A40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B0E1E" w14:paraId="73B51D76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1F6EC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DAB6F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EAB006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713AFF8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69B9E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60DC76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A8B22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88C24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759C37A9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63836A6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953EA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92011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40701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019576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3A1E7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BAEDF11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B07F5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12299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7D2386E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6CBC51B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555AEC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F8DFFD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72F5B514" w14:textId="77777777" w:rsidTr="00D519D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051051D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 </w:t>
            </w:r>
          </w:p>
          <w:p w14:paraId="5E1FAFD7" w14:textId="5B1C6370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Public relations (OW)</w:t>
            </w:r>
          </w:p>
        </w:tc>
        <w:tc>
          <w:tcPr>
            <w:tcW w:w="709" w:type="dxa"/>
            <w:shd w:val="clear" w:color="auto" w:fill="auto"/>
          </w:tcPr>
          <w:p w14:paraId="00A9C10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5F9918" w14:textId="756562F6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D80D5E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9A0BD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C60DE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1030F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7340A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90A50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72181652" w14:textId="05DF9AED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11D2FA4" w14:textId="47319220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A05D27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S2_W01, S2_W03, S2_W04, S2_W05</w:t>
            </w:r>
          </w:p>
          <w:p w14:paraId="1C673057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S2_U05</w:t>
            </w:r>
          </w:p>
          <w:p w14:paraId="47031598" w14:textId="3DB633AD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5C603C49" w14:textId="24E6D5F3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2772ED8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30A4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1A8A4F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Definicja public relations i pojęć pokrewnych.</w:t>
            </w:r>
          </w:p>
          <w:p w14:paraId="0538B3AC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 i funkcje public relations.</w:t>
            </w:r>
          </w:p>
          <w:p w14:paraId="6B517F1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Dobór narzędzi public relations i grup docelowych.</w:t>
            </w:r>
          </w:p>
          <w:p w14:paraId="3085524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Narzędzia oceny i kontroli procesu public relations.</w:t>
            </w:r>
          </w:p>
          <w:p w14:paraId="016C011A" w14:textId="2108C84A" w:rsidR="002B710E" w:rsidRP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Metody badań analizy komunikacyjnej.</w:t>
            </w:r>
          </w:p>
        </w:tc>
      </w:tr>
      <w:tr w:rsidR="000B0E1E" w14:paraId="3D668EC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0F3EE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EC96EC" w14:textId="60BB60E2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3D2D69EC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27F9D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26C85671" w14:textId="5A045C27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Przywództwo polityczne (OW)</w:t>
            </w:r>
          </w:p>
        </w:tc>
        <w:tc>
          <w:tcPr>
            <w:tcW w:w="709" w:type="dxa"/>
            <w:shd w:val="clear" w:color="auto" w:fill="auto"/>
          </w:tcPr>
          <w:p w14:paraId="6EA8E79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C8A08E" w14:textId="3C3AD0C1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BC4639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2D894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F9029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E5873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8033F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55C04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DBD4252" w14:textId="11EC083B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0A6335C" w14:textId="64685DB5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2DFCDC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2_W01, S2_W02, S2_W03, S2_W04, S2_W05</w:t>
            </w:r>
          </w:p>
          <w:p w14:paraId="2EE55F9F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</w:t>
            </w:r>
          </w:p>
          <w:p w14:paraId="14B7728D" w14:textId="30922FED" w:rsidR="000B0E1E" w:rsidRPr="00DB5196" w:rsidRDefault="002B710E" w:rsidP="002B710E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CB23F26" w14:textId="39D03FF6" w:rsidR="000B0E1E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B0E1E" w14:paraId="3CC69CA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4569C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B6539A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przywódców politycznych w życiu społecznym w ujęciu historycznym i współczesnym.</w:t>
            </w:r>
          </w:p>
          <w:p w14:paraId="43B22711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Historyczne, ekonomiczne, społeczne i kulturowe uwarunkowania przywództwa politycznego w różnych krajach.</w:t>
            </w:r>
          </w:p>
          <w:p w14:paraId="2491952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Wpływ przywództwa politycznego na rozwój demokracji i społeczeństwa obywatelskiego w wymiarze polskim, europejskim i światowym.</w:t>
            </w:r>
          </w:p>
          <w:p w14:paraId="25A818A8" w14:textId="00133104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Paradygmaty badań politologicznych nad przywództwem politycznym.</w:t>
            </w:r>
          </w:p>
        </w:tc>
      </w:tr>
      <w:tr w:rsidR="000B0E1E" w14:paraId="2DBF014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739DC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7904EF" w14:textId="0448EC9F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3449A6EF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3A164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3C20D570" w14:textId="4833ED96" w:rsidR="000B0E1E" w:rsidRDefault="002B710E" w:rsidP="000B0E1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marketingowe (OW)</w:t>
            </w:r>
          </w:p>
        </w:tc>
        <w:tc>
          <w:tcPr>
            <w:tcW w:w="709" w:type="dxa"/>
            <w:shd w:val="clear" w:color="auto" w:fill="auto"/>
          </w:tcPr>
          <w:p w14:paraId="52A8F4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C5BD10" w14:textId="210F2076" w:rsidR="000B0E1E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5AF2EA4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135D7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F69C9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E2235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E71F22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63BB8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11EF3F3" w14:textId="7B5D0B87" w:rsidR="000B0E1E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B81A86A" w14:textId="217B8443" w:rsidR="000B0E1E" w:rsidRDefault="002B710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01822EC5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S2_W03</w:t>
            </w:r>
          </w:p>
          <w:p w14:paraId="7A48F5B5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S2_U05</w:t>
            </w:r>
          </w:p>
          <w:p w14:paraId="7C39B63F" w14:textId="5C071F28" w:rsidR="000B0E1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D1185DF" w14:textId="05329D95" w:rsidR="000B0E1E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2B710E" w14:paraId="418104D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960062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CBFD0B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 istota zarządzania marketingowego.</w:t>
            </w:r>
          </w:p>
          <w:p w14:paraId="7BB7622A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Współczesne problemy polityczno-społeczne w wymiarze lokalnym i globalnym.</w:t>
            </w:r>
          </w:p>
          <w:p w14:paraId="453DD6ED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Prognozowanie zjawisk dotyczących sfery polityczno-społecznej.</w:t>
            </w:r>
          </w:p>
          <w:p w14:paraId="7EC75E7E" w14:textId="706B0AB3" w:rsidR="002B710E" w:rsidRPr="00DB5196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Podstawowe ujęcia teoretyczne oraz metody i techniki badawcze stosowane w badaniach marketingowych.</w:t>
            </w:r>
          </w:p>
        </w:tc>
      </w:tr>
      <w:tr w:rsidR="002B710E" w14:paraId="1ABCF4D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A31901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02E2A0" w14:textId="124C78B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2B710E" w14:paraId="63C0B56B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0A6281" w14:textId="4B2E7F13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F71CCBF" w14:textId="5ECB2624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Wywieranie wpływu w polityce (OW)</w:t>
            </w:r>
          </w:p>
        </w:tc>
        <w:tc>
          <w:tcPr>
            <w:tcW w:w="709" w:type="dxa"/>
            <w:shd w:val="clear" w:color="auto" w:fill="auto"/>
          </w:tcPr>
          <w:p w14:paraId="5BC8AC14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7E5C4C" w14:textId="273F92D3" w:rsidR="002B710E" w:rsidRDefault="00E741F3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56A7B210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670393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011097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E66A2B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E83AA04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1E56B6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2F15650" w14:textId="3FDF638F" w:rsidR="002B710E" w:rsidRDefault="00E741F3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F891EDF" w14:textId="43ACB6A3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9C206F3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S2_W05</w:t>
            </w:r>
          </w:p>
          <w:p w14:paraId="43915D9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S2_U05</w:t>
            </w:r>
          </w:p>
          <w:p w14:paraId="0139C715" w14:textId="3AC01E02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097345E" w14:textId="01D40F1C" w:rsidR="002B710E" w:rsidRDefault="001B424B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2B710E" w14:paraId="7A545B7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FCA2D8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CEDD41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wywierania wpływu w procesie interakcji z otoczeniem.</w:t>
            </w:r>
          </w:p>
          <w:p w14:paraId="1E0AF4D6" w14:textId="77777777" w:rsidR="002B710E" w:rsidRDefault="002B710E" w:rsidP="002B7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Skuteczne wywieranie wpływu z perspektywy podmiotów komunikowania politycznego.</w:t>
            </w:r>
          </w:p>
          <w:p w14:paraId="4EF3CEE1" w14:textId="255F70A3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Mechanizmu wywierania wpływu a strategia przywództwa.</w:t>
            </w:r>
          </w:p>
        </w:tc>
      </w:tr>
      <w:tr w:rsidR="002B710E" w14:paraId="637020A4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44BF64" w14:textId="7777777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6F21CB" w14:textId="09157157" w:rsidR="002B710E" w:rsidRDefault="002B710E" w:rsidP="002B710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5FA120BF" w14:textId="1281B556" w:rsidR="000B0E1E" w:rsidRPr="003C6D1C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4372322D" w14:textId="4F8B5231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4276EB">
        <w:rPr>
          <w:rFonts w:ascii="Arial" w:eastAsia="Arial" w:hAnsi="Arial" w:cs="Arial"/>
          <w:sz w:val="24"/>
          <w:szCs w:val="24"/>
        </w:rPr>
        <w:t>164</w:t>
      </w:r>
    </w:p>
    <w:p w14:paraId="0EFBCCAE" w14:textId="038683CF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6CE7EB00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82F5D42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C1962FF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24F7CF6B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51DCFC3C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25C564C3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0B753F3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41C5337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3DB138D3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28D6DDAC" w14:textId="77777777" w:rsidR="00EA7121" w:rsidRDefault="00EA7121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45FDA682" w14:textId="77777777" w:rsidR="00EA7121" w:rsidRDefault="00EA7121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55E4E08B" w14:textId="77777777" w:rsidR="00EA7121" w:rsidRDefault="00EA7121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68CCCB2E" w14:textId="2EE9AED5" w:rsidR="000B0E1E" w:rsidRDefault="000B0E1E" w:rsidP="00EA712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139B94A2" w14:textId="77777777" w:rsidR="000B0E1E" w:rsidRPr="00452598" w:rsidRDefault="000B0E1E" w:rsidP="00EA7121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0E1E" w14:paraId="1A1DC6D8" w14:textId="77777777" w:rsidTr="00657F2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A1B410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859FE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5455C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B6CA77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613BB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73D0A9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CC095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900BB3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7817A94A" w14:textId="77777777" w:rsidTr="00657F2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206D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AD2CB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89839D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EF1DF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5E073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447AB8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C8B94F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DE6914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71D13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7450F3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25192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1018F7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AAE25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5E2EB9C6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C672CB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61D2B0A4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99CD9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47068C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2770751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496C58" w14:textId="2BCFC987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BCE362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10022E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47BC4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0DD64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1E1C19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1CCBFA3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584A292D" w14:textId="20E3453D" w:rsidR="000B0E1E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01A9B76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7CAB7D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06FC6365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1B7DBF7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226B3F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6E59BF8A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CF805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7B274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509EA5E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7150A52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3DDDAA0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7BCFCF8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0B0E1E" w14:paraId="286D66B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160C3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E06AC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5667FAE5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809DE6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7DA52B0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4703B5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20A1D22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06D4B6" w14:textId="4718AA1F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01B48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A8C16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10E86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B0C30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1360CC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195121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EE420D2" w14:textId="654549B6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0CC0D1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F1F7F2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K_W09, K_W10</w:t>
            </w:r>
          </w:p>
          <w:p w14:paraId="765ECE4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2E1CF14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7612F80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71B3AFA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11024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91248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6433148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16A65AF4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06FBFE1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0C4E60DD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35E6C8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0B0E1E" w14:paraId="4E96E16B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677C4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188AF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B0E1E" w14:paraId="13B7FB7F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52A39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65B54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68B4D316" w14:textId="13FF7F40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C12D4B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976AB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9D0FB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70690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78DB1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7A2D7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C2F10D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4A5BD14" w14:textId="5664ACB3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553923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21D1BD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71C1514E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20590D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367E48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B0E1E" w14:paraId="1C57625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37FDC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10399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607E8F2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7246AC92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0B0E1E" w14:paraId="3560357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645C7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3C88F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076113D5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F0E59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2A56C6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3F3CD0B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1FA46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7F36F9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0CE213" w14:textId="7EB2A562" w:rsidR="000B0E1E" w:rsidRDefault="00E741F3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649D42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5CF9E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EEB87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2CAFAF63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AE8316B" w14:textId="0B317A9A" w:rsidR="000B0E1E" w:rsidRPr="006139D6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8BCC882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2D652022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1B8E8A53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5D610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43D15D80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42794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3309F5" w14:textId="77777777" w:rsidR="000B0E1E" w:rsidRPr="009D27B9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3011D731" w14:textId="77777777" w:rsidR="000B0E1E" w:rsidRPr="009D27B9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37794ED0" w14:textId="77777777" w:rsidR="000B0E1E" w:rsidRPr="00D27D18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0B0E1E" w14:paraId="3EEA424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FCCC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3CF0A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B0E1E" w14:paraId="0E280C72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FDED1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177E88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6C50A9A0" w14:textId="77777777" w:rsidR="000B0E1E" w:rsidRPr="00D4297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885FB3" w14:textId="5851BC61" w:rsidR="000B0E1E" w:rsidRPr="00D4297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3CC4A8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547B5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70D292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EF8D2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707443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CD20385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FDDEF0A" w14:textId="7ADB0AD8" w:rsidR="000B0E1E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02837DD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1F3DBF8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334AAC4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2BF40D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597488B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7220B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5D17B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4864AE03" w14:textId="77777777" w:rsidR="000B0E1E" w:rsidRPr="00D27D18" w:rsidRDefault="000B0E1E" w:rsidP="00D519D3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0B0E1E" w14:paraId="6A4CD64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AD232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2B619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7659117D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C5EAA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3C8596B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181B39A9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77FCF6D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2D4569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FDA7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00CE3E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98EFC1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D68DD0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AF4795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FDFB4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74215CE7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EF5F0A5" w14:textId="10B592B8" w:rsidR="000B0E1E" w:rsidRPr="00002B4C" w:rsidRDefault="00657F2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57F26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7C1DC4FA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D1A9F4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15C8B4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4F4637DB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00E6A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9DE426" w14:textId="77777777" w:rsidR="000B0E1E" w:rsidRPr="00002B4C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B0E1E" w14:paraId="16FAA62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D9B34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BFD27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539A6F4E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C50E7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AC8E57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7816DD5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3642C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CAC7C9F" w14:textId="59CD0E67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035BFA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06F02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3779E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4D8C0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5301F050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C6D0C00" w14:textId="7E91D842" w:rsidR="000B0E1E" w:rsidRPr="006139D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E7214CC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0994A3D0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265D23E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5E371761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288C28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:rsidRPr="00D27D18" w14:paraId="272593E9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ACF62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6B24F6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6D75A417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5525056F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084E4F91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3F4F11CB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576A615A" w14:textId="77777777" w:rsidR="000B0E1E" w:rsidRPr="00D27D18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B0E1E" w14:paraId="0B94B64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A81FC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D899E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2D9B755F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21563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B0E1E" w14:paraId="7746E143" w14:textId="77777777" w:rsidTr="00657F2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F28166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5AEF42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99A293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CFEB4F2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70960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43997B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7F02C8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9A7352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7A0446B5" w14:textId="77777777" w:rsidTr="00657F2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53CAFD3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4322A3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38A3D8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660FD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7AC21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74A00D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82D1FA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62489DC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2C9933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A226E96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5F9721F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D9BCC0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CEF0E4B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359BB736" w14:textId="77777777" w:rsidTr="00657F26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11198A8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BE387B4" w14:textId="3660F448" w:rsidR="000B0E1E" w:rsidRDefault="006E1AD5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Globalizacja (OW)</w:t>
            </w:r>
          </w:p>
        </w:tc>
        <w:tc>
          <w:tcPr>
            <w:tcW w:w="709" w:type="dxa"/>
            <w:shd w:val="clear" w:color="auto" w:fill="auto"/>
          </w:tcPr>
          <w:p w14:paraId="02D9BC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1369F2" w14:textId="0B4B9880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1D463F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0B359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13092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52818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63FA42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28A62E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420060B4" w14:textId="48CD65D3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38AA2BF" w14:textId="0FBBB086" w:rsidR="000B0E1E" w:rsidRDefault="0001111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15CC83C0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S2_W03</w:t>
            </w:r>
          </w:p>
          <w:p w14:paraId="61E723C8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S2_U04</w:t>
            </w:r>
          </w:p>
          <w:p w14:paraId="0BF4E726" w14:textId="7B5490FC" w:rsidR="000B0E1E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4D5449B0" w14:textId="3F545E91" w:rsidR="000B0E1E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153D8A1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D05707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59FA62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Zjawisko i problematyka globalizacji w wymiarze społecznym, ekonomicznym i politycznym.</w:t>
            </w:r>
          </w:p>
          <w:p w14:paraId="3BE769C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procesów globalizacyjnych.</w:t>
            </w:r>
          </w:p>
          <w:p w14:paraId="008F51B0" w14:textId="37D0D70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Zjawiska polityczne, społeczne i ekonomiczne o charakterze globalnym.</w:t>
            </w:r>
          </w:p>
        </w:tc>
      </w:tr>
      <w:tr w:rsidR="00011117" w14:paraId="473F340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E7037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7E097F" w14:textId="0CFEB0D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11117" w14:paraId="60D744DF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BB3FFD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5092B223" w14:textId="40D72DD8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Badania marketingowe (OW)</w:t>
            </w:r>
          </w:p>
        </w:tc>
        <w:tc>
          <w:tcPr>
            <w:tcW w:w="709" w:type="dxa"/>
            <w:shd w:val="clear" w:color="auto" w:fill="auto"/>
          </w:tcPr>
          <w:p w14:paraId="26C8D1C4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241902" w14:textId="1D09FBFD" w:rsidR="00011117" w:rsidRDefault="00E741F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60E01C2B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A5918A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CD1A0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6B34A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D110BD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F7C0377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39DE025" w14:textId="7028612D" w:rsidR="00011117" w:rsidRDefault="00E741F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AACC547" w14:textId="6F5881C0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176A28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</w:t>
            </w:r>
          </w:p>
          <w:p w14:paraId="2F44FD2A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S2_U05</w:t>
            </w:r>
          </w:p>
          <w:p w14:paraId="60055602" w14:textId="04B106FC" w:rsidR="00011117" w:rsidRPr="00DB5196" w:rsidRDefault="00011117" w:rsidP="00011117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7C161F1" w14:textId="22BCBFC4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293187F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7A158C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516B30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człowieka w życiu społecznym oraz jego interakcje z otoczeniem społecznym.</w:t>
            </w:r>
          </w:p>
          <w:p w14:paraId="7589EC99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ujęcia teoretyczne oraz metody i techniki badawcze w obszarze badań marketingowych.</w:t>
            </w:r>
          </w:p>
          <w:p w14:paraId="46EA6500" w14:textId="47469375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Wpływ działań komunikacyjnych na system społeczny i polityczny.</w:t>
            </w:r>
          </w:p>
        </w:tc>
      </w:tr>
      <w:tr w:rsidR="00011117" w14:paraId="5E7E022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3AF0B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3092D7" w14:textId="5DC55CB4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11117" w14:paraId="068BCC72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3261113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6631194" w14:textId="456B2431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Mechanizmy promocji polityków (OW)</w:t>
            </w:r>
          </w:p>
        </w:tc>
        <w:tc>
          <w:tcPr>
            <w:tcW w:w="709" w:type="dxa"/>
            <w:shd w:val="clear" w:color="auto" w:fill="auto"/>
          </w:tcPr>
          <w:p w14:paraId="41A6165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B3A43B" w14:textId="1D858564" w:rsidR="00011117" w:rsidRPr="00011117" w:rsidRDefault="00E741F3" w:rsidP="0001111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55B02DBE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D7C8B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3BBD2C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D4E64D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B93DCFB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2916E3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03CFB96" w14:textId="0B96D7E2" w:rsidR="00011117" w:rsidRDefault="00E741F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E8C5C4C" w14:textId="36C2C116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4C12F23E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S2_W05</w:t>
            </w:r>
          </w:p>
          <w:p w14:paraId="0DE40753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S2_U04, S2_U05</w:t>
            </w:r>
          </w:p>
          <w:p w14:paraId="6A45FA9E" w14:textId="7FF9A39C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AC6AD9" w14:textId="3E157993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2AEC733F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2EDB13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B796F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Mechanizmy komunikowania politycznego służące promocji polityków.</w:t>
            </w:r>
          </w:p>
          <w:p w14:paraId="76267E3A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Relacje między instytucjonalnym a indywidualnym wymiarem komunikowania.</w:t>
            </w:r>
          </w:p>
          <w:p w14:paraId="3DC57FBD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Kampanie promocji polityków a kampanie wyborcze.</w:t>
            </w:r>
          </w:p>
          <w:p w14:paraId="5CC25B7C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Projektowanie kampanii wyborczych w mediach społecznościowych.</w:t>
            </w:r>
          </w:p>
          <w:p w14:paraId="4DC8C9A4" w14:textId="273C9E7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Mechanizmy promocji i public relations w kreowaniu indywidualnych karier politycznych.</w:t>
            </w:r>
          </w:p>
        </w:tc>
      </w:tr>
      <w:tr w:rsidR="00011117" w14:paraId="1B187E5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0DFA1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4166FB" w14:textId="731C6D5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15B4345D" w14:textId="69ED63D4" w:rsidR="000B0E1E" w:rsidRPr="003C6D1C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3D499C51" w14:textId="51154515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4276EB" w:rsidRPr="00657F26">
        <w:rPr>
          <w:rFonts w:ascii="Arial" w:eastAsia="Arial" w:hAnsi="Arial" w:cs="Arial"/>
          <w:color w:val="FF0000"/>
          <w:sz w:val="24"/>
          <w:szCs w:val="24"/>
        </w:rPr>
        <w:t>1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56</w:t>
      </w:r>
    </w:p>
    <w:p w14:paraId="4BFEA2AC" w14:textId="27F1B656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02B372C2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4640E3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57341816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048CE9C0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2CF0117D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0DBBEBB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930C900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F9BE043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59F74D52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7F5E1A9A" w14:textId="77777777" w:rsidR="000B0E1E" w:rsidRDefault="000B0E1E" w:rsidP="000B0E1E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582F81A7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18DB950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50AFD25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19E2811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B73F3C9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D27AA90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89736EC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F513B1D" w14:textId="77777777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A5C372B" w14:textId="6C22D4F9" w:rsidR="000B0E1E" w:rsidRDefault="000B0E1E" w:rsidP="000B0E1E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Marketing polityczny</w:t>
      </w:r>
    </w:p>
    <w:p w14:paraId="4EBD3B98" w14:textId="77777777" w:rsidR="000B0E1E" w:rsidRPr="00452598" w:rsidRDefault="000B0E1E" w:rsidP="000B0E1E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0E1E" w14:paraId="65B4AA18" w14:textId="77777777" w:rsidTr="00657F2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A4214A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9E0360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F45E8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8DA528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9CF2F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221B31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E14105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81C5B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4FE5ED71" w14:textId="77777777" w:rsidTr="00657F2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EE4F2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5F95B5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8FF3B57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943260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A5D686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7C692E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DBD10A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AEF69D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BC24A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D75338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04D82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CA369D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9DFC5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B0E1E" w14:paraId="32DF8F15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D2FA77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B0E1E" w14:paraId="668FAE7B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80E90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D78878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13F566D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783E78" w14:textId="3807BD88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8016A0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4E09C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1D9F2B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140D44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F1DAA4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01A158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03B88435" w14:textId="1CAF54C0" w:rsidR="000B0E1E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8B4A684" w14:textId="77777777" w:rsidR="000B0E1E" w:rsidRPr="00017310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565062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2FAAFFC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E246D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6568332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25867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A45EA6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47CFAA7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04CC99B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3831B136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0B0E1E" w14:paraId="466D8D4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7ED3B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8C823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0ABB5B71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3D1567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0F03C7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5B4BDA6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807487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74A26D" w14:textId="46924BAB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788003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7D4F4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56C54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DA61D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E898D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E3BAC1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2450B13" w14:textId="0F5D3006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DC6BE4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C7DA21A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1AC074C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44D762C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1050322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AFAF4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E41D9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0B0E1E" w14:paraId="796F05D4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A0C53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BB31B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B0E1E" w14:paraId="275B0E5F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33F99B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9F9CE17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6F640771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B7E780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6DCEA53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A5FE2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134AA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22A1A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A09973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2BAE8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D2BA5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143AB3E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C0D4B3B" w14:textId="149ACAFE" w:rsidR="000B0E1E" w:rsidRDefault="00657F2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57F26">
              <w:rPr>
                <w:rFonts w:ascii="Arial" w:eastAsia="Arial" w:hAnsi="Arial" w:cs="Arial"/>
                <w:color w:val="FF0000"/>
              </w:rPr>
              <w:t>Minimum 36</w:t>
            </w:r>
          </w:p>
        </w:tc>
        <w:tc>
          <w:tcPr>
            <w:tcW w:w="993" w:type="dxa"/>
            <w:shd w:val="clear" w:color="auto" w:fill="auto"/>
          </w:tcPr>
          <w:p w14:paraId="050BEAE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353E886A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B0419B5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14:paraId="5BBE541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430F4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ADFC8D" w14:textId="77777777" w:rsidR="000B0E1E" w:rsidRPr="00201394" w:rsidRDefault="000B0E1E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B0E1E" w14:paraId="49E5550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AD9A6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0A22C9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B0E1E" w14:paraId="7F087E91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FBEFD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52D0670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6B5CCFED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A19DBF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2DA2E4" w14:textId="1FA3CC80" w:rsidR="000B0E1E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ACF045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2E6F6E4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19A6EE2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C9C96B7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E4EB050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BCED1FD" w14:textId="0793135A" w:rsidR="000B0E1E" w:rsidRPr="006139D6" w:rsidRDefault="00657F2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85ACA87" w14:textId="0DA4A8BA" w:rsidR="000B0E1E" w:rsidRPr="006139D6" w:rsidRDefault="00657F2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3E185AEF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47655E03" w14:textId="77777777" w:rsidR="000B0E1E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6D4751B" w14:textId="77777777" w:rsidR="000B0E1E" w:rsidRPr="006139D6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F9D4261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B0E1E" w:rsidRPr="00D27D18" w14:paraId="44366781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EC8048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020A86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205A6B48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47D27043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6F29A2A3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2B51416D" w14:textId="77777777" w:rsidR="000B0E1E" w:rsidRPr="008C4412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6747AFF6" w14:textId="77777777" w:rsidR="000B0E1E" w:rsidRPr="00D27D18" w:rsidRDefault="000B0E1E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B0E1E" w14:paraId="447395E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2D925B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54ACBC" w14:textId="77777777" w:rsidR="000B0E1E" w:rsidRDefault="000B0E1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0B0E1E" w14:paraId="5B53C47D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4B283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B0E1E" w14:paraId="02536CFC" w14:textId="77777777" w:rsidTr="00657F2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A5D3D1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BBBBAF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01C22B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26C569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42BAB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6801F2D8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CE25AE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885C8D" w14:textId="77777777" w:rsidR="000B0E1E" w:rsidRDefault="000B0E1E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B0E1E" w14:paraId="21B89163" w14:textId="77777777" w:rsidTr="00657F2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88B844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11F5CC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0F95EF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F7D15C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27809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17D670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E6D569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C95CA66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82A02B" w14:textId="77777777" w:rsidR="000B0E1E" w:rsidRDefault="000B0E1E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477ECB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8D7FE2C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13EC250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FB15939" w14:textId="77777777" w:rsidR="000B0E1E" w:rsidRDefault="000B0E1E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117" w14:paraId="0C25B6FE" w14:textId="77777777" w:rsidTr="00657F26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40AE46DA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78E0E266" w14:textId="017805E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Partycypacja polityczna (OW)</w:t>
            </w:r>
          </w:p>
        </w:tc>
        <w:tc>
          <w:tcPr>
            <w:tcW w:w="709" w:type="dxa"/>
            <w:shd w:val="clear" w:color="auto" w:fill="auto"/>
          </w:tcPr>
          <w:p w14:paraId="665A4EA6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883037" w14:textId="2C135E18" w:rsidR="00011117" w:rsidRDefault="009D4B9A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0AE75C3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E89421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878B1C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F071D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4BEF38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524EE1E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15AFCA28" w14:textId="69EA7FE5" w:rsidR="00011117" w:rsidRDefault="009D4B9A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  <w:p w14:paraId="64CFC645" w14:textId="19D18388" w:rsidR="00011117" w:rsidRPr="00011117" w:rsidRDefault="00011117" w:rsidP="00011117">
            <w:pPr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11F628F3" w14:textId="7898B8EE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60058415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S2_W03, S2_W04, S2_W05</w:t>
            </w:r>
          </w:p>
          <w:p w14:paraId="4EA8F976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S2_U02, S2_U03</w:t>
            </w:r>
          </w:p>
          <w:p w14:paraId="0B4B114E" w14:textId="437709E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59E39DB3" w14:textId="58E5DF28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11117" w14:paraId="19D36D3F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E9F562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3F7C4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podziału ról społecznych oraz konsekwencje ich niewłaściwego obsadzania.</w:t>
            </w:r>
          </w:p>
          <w:p w14:paraId="1C24F6E4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Podmiotowy i przedmiotowy charakter uczestnictwa w życiu społecznym.</w:t>
            </w:r>
          </w:p>
          <w:p w14:paraId="512056C1" w14:textId="77777777" w:rsidR="00011117" w:rsidRDefault="00011117" w:rsidP="000111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Mechanizmy inkluzji i wykluczenia na różnych poziomach życia społecznego.</w:t>
            </w:r>
          </w:p>
          <w:p w14:paraId="06B64721" w14:textId="60AD005B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Funkcjonowanie demokracji i rola kultury politycznej w społeczeństwie obywatelskim.</w:t>
            </w:r>
          </w:p>
        </w:tc>
      </w:tr>
      <w:tr w:rsidR="00011117" w14:paraId="3F6EED3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12BC76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D4EC02" w14:textId="08BAC962" w:rsidR="00011117" w:rsidRDefault="00F759D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11117" w14:paraId="741DB5AE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8ED410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B6A1A12" w14:textId="3C9C3A9F" w:rsidR="00011117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Gry decyzyjne i symulacje polityczne (OW)</w:t>
            </w:r>
          </w:p>
        </w:tc>
        <w:tc>
          <w:tcPr>
            <w:tcW w:w="709" w:type="dxa"/>
            <w:shd w:val="clear" w:color="auto" w:fill="auto"/>
          </w:tcPr>
          <w:p w14:paraId="0076D71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2764AD" w14:textId="0A6FA129" w:rsidR="00011117" w:rsidRDefault="009D4B9A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44E2555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FADCB6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F1F9BF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070719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4A84DCE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7BDBE44" w14:textId="77777777" w:rsidR="00011117" w:rsidRDefault="00011117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538F5CB" w14:textId="79351BC8" w:rsidR="00011117" w:rsidRDefault="009D4B9A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53A4456" w14:textId="19183A47" w:rsidR="00011117" w:rsidRDefault="00F759D3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1806F0A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S2_W01, S2_W03</w:t>
            </w:r>
          </w:p>
          <w:p w14:paraId="4730A3C8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S2_U02, S2_U04, S2_U05</w:t>
            </w:r>
          </w:p>
          <w:p w14:paraId="2A266673" w14:textId="3007FEA2" w:rsidR="00011117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350C18" w14:textId="05AEEACF" w:rsidR="00011117" w:rsidRDefault="001B424B" w:rsidP="0001111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F759D3" w14:paraId="6D33DFA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CFC08F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B93471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Podejmowanie decyzji politycznych i formułowanie strategii politycznych.</w:t>
            </w:r>
          </w:p>
          <w:p w14:paraId="681DC949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Mechanizm podejmowania decyzji politycznych w zakresie gier, symulacji i metody scenariuszowej.</w:t>
            </w:r>
          </w:p>
          <w:p w14:paraId="16D10EDD" w14:textId="59BFE7A2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Diagnoza i prognozowanie decyzji politycznych w zakresie teorii gier.</w:t>
            </w:r>
          </w:p>
        </w:tc>
      </w:tr>
      <w:tr w:rsidR="00F759D3" w14:paraId="4ACE045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18837A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78CFF1" w14:textId="1A888112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5C88D1B2" w14:textId="75133208" w:rsidR="000B0E1E" w:rsidRPr="003C6D1C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07E188F0" w14:textId="4B3E4B23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co najmniej 126</w:t>
      </w:r>
    </w:p>
    <w:p w14:paraId="724F088C" w14:textId="288B0A9C" w:rsidR="000B0E1E" w:rsidRDefault="000B0E1E" w:rsidP="000B0E1E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5D07C6E3" w14:textId="77777777" w:rsidR="000B0E1E" w:rsidRDefault="000B0E1E" w:rsidP="000B0E1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E65DF30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752FFD6A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4D19C890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71301C4B" w14:textId="77777777" w:rsid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5DBA5D3C" w14:textId="77777777" w:rsidR="000B0E1E" w:rsidRPr="00186DFF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197A787" w14:textId="77777777" w:rsidR="000B0E1E" w:rsidRPr="00186DFF" w:rsidRDefault="000B0E1E" w:rsidP="000B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11D1FF9B" w14:textId="77777777" w:rsidR="000B0E1E" w:rsidRPr="000B0E1E" w:rsidRDefault="000B0E1E" w:rsidP="000B0E1E">
      <w:pPr>
        <w:pStyle w:val="Akapitzlist"/>
        <w:numPr>
          <w:ilvl w:val="0"/>
          <w:numId w:val="18"/>
        </w:numPr>
        <w:spacing w:after="0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057D7119" w14:textId="5394E2EA" w:rsidR="000B0E1E" w:rsidRPr="000B0E1E" w:rsidRDefault="000B0E1E" w:rsidP="000B0E1E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0B0E1E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0B0E1E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217056AD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072F23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8E9B287" w14:textId="257A66F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5872A63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 rok/pierwszy semestr</w:t>
      </w:r>
    </w:p>
    <w:p w14:paraId="41600052" w14:textId="77777777" w:rsidR="00032757" w:rsidRDefault="00032757" w:rsidP="00032757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18B78FE2" w14:textId="77777777" w:rsidTr="00657F26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F9304B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BE734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5A4AC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17F4A80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DE599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01F381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B896F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B424B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8440D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6822E188" w14:textId="77777777" w:rsidTr="00657F26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17918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4373D1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62E782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C4A59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610A25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3198D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C1156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5F953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3ED508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371F3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44D9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1ECA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AFCB9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4B3BAE96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3311B9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6464274E" w14:textId="77777777" w:rsidTr="00657F26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A59C2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B64D1C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D05C97" w14:textId="2B2E5FD0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7CE7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3CAAA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0BA5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D63F4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4785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6C91F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5CD471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5D0C7629" w14:textId="049DA90A" w:rsidR="00032757" w:rsidRPr="0067472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21DEA25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10AC72D3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42BDB2E9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02857F92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67BBF3B" w14:textId="279E22F1" w:rsidR="00032757" w:rsidRPr="0067472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08AB0C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44C94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E9AE5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7DD2E10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1E10A3A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7F627E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032757" w14:paraId="35C1B960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ABDC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24619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737D0A3A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3F15C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D79AF9F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00534B65" w14:textId="2499FB88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68012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A65880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20FA2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2A56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50069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1A3A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95489E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B3AD534" w14:textId="1123527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B1222E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01D0D64D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43BA033E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521B2F0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7E6FCCC" w14:textId="7725EE44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1089EEF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FE577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6E6EF0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0DA2A696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33DD8137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53B2E1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032757" w14:paraId="0EF8250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A055A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02300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6B7F0AE5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B22E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EA6295E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378DD1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A106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71E1F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F7626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86EB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169DB9" w14:textId="3FE94ED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BAD90E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C9BFD4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7514CAA" w14:textId="569ECD8B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4F6D9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D05784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75E4052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47A655F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33D2346" w14:textId="0334244A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0A78D6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D1E49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3A150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1D4631B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28ED465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31AF644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32757" w14:paraId="46C4FFE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E881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0BA51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Ocena ciągła aktywności</w:t>
            </w:r>
          </w:p>
        </w:tc>
      </w:tr>
      <w:tr w:rsidR="00032757" w14:paraId="0A251274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E99E4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0E5F38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50BC242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C31EFE" w14:textId="285769BF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488CC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20802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E155A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A08A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FB2E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72FE6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39D63FA" w14:textId="286360DF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81120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7411D3F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6AFD6CF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174A2F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40B2207" w14:textId="5B75879E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64DE521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41B0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1EE4D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663E013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73C197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32757" w14:paraId="15B119E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FFD33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5681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6267CC1F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63AA5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2E46FA3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209B92F0" w14:textId="0ABBAABC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B60C9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B0D8C4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CA6A9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68CA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1D07D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CC325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56FD6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E8D9A53" w14:textId="5CAF9B4E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9664C9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496743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7AF6010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4A92649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D293F21" w14:textId="32C975A2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57A15D3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0EBA4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0CD05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31A098C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7912E77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65465E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032757" w14:paraId="1963FBE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826D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BF567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23005579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BC29D8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4217BF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739D703E" w14:textId="27BDE58A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79E7FF9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4455A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BA9D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47AE4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F5EF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EEF8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0B945D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EB84F92" w14:textId="2E3B60AB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FD17C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129EC96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70A10E3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6DAA5A3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B541041" w14:textId="61311220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679C26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DBBD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0F253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7312B03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2EFE87D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75AE31E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36BE1D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032757" w14:paraId="01BC475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2454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D7B15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169AF132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F0935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F5F4D6F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562A67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D27578" w14:textId="70A0040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BF144C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E750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08BE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8DB3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3BFD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76EE6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49AFD01" w14:textId="1D112D7B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8E8F80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C80680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0523D10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4A15BB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EC7EB4E" w14:textId="0A6E9086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07B6DE9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23C72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9D1C8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7A5B772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21F7CBE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3A56D6C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032757" w14:paraId="28040D4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344BA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470E8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60F503A4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7D5E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AA94B1C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7BB35D1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064499" w14:textId="2CD24FA4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A8258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9B6B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73EAF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09E7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00882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2734F1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CAE6E9D" w14:textId="67B34FF4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AD652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28E88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6B6E251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7B91C249" w14:textId="77777777" w:rsidR="00032757" w:rsidRPr="004E79B8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1D7701E" w14:textId="129161D0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F88683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9995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FAD1B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594BC18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4A4B46E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44EC125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032757" w14:paraId="7F7080A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1249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8CB1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4E2F3345" w14:textId="77777777" w:rsidTr="00657F26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A03A2F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88EB42C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35A2AD70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3CE47708" w14:textId="77777777" w:rsidR="00032757" w:rsidRPr="004E79B8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23B743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A463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8751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3DFE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63C6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C6BF2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A071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71F807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E8FE112" w14:textId="682451C6" w:rsidR="00032757" w:rsidRDefault="00657F26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57F26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60BA3D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3E333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E4813E0" w14:textId="4655EC3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5A8C6AE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CEAF1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1EE037" w14:textId="77777777" w:rsidR="00032757" w:rsidRDefault="00032757" w:rsidP="00D519D3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3B57BFD4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EF1B3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F385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3066EBAD" w14:textId="3F7D9DFD" w:rsidR="00032757" w:rsidRPr="004E79B8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776C2682" w14:textId="4E2B7DDF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4276EB" w:rsidRPr="00657F26">
        <w:rPr>
          <w:rFonts w:ascii="Arial" w:eastAsia="Arial" w:hAnsi="Arial" w:cs="Arial"/>
          <w:color w:val="FF0000"/>
          <w:sz w:val="24"/>
          <w:szCs w:val="24"/>
        </w:rPr>
        <w:t>1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62</w:t>
      </w:r>
    </w:p>
    <w:p w14:paraId="0B0E4131" w14:textId="78ED589E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657F26" w:rsidRPr="00657F26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3CE7A0EF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D15CA2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7F88E55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4579491E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– przedmiot obowiązkowy</w:t>
      </w:r>
    </w:p>
    <w:p w14:paraId="58F6CF80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0F8345E8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3A1D980B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1C5EB1C5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77D688E3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7C4E60C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5E2A25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27B5998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1290293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D547985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CC6E564" w14:textId="655F1DA2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555B13C1" w14:textId="77777777" w:rsidR="00032757" w:rsidRPr="00100E59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032757" w14:paraId="32298C8B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11B89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E26A45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13998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BF4CBC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3B141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A7EC56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67840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05C8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2E181D1C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1758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05BAD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DEAAC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4B06F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57D83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0DF0A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4D6CFA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E8F2F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6BEAC0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DA536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BE353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C4B9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BB78D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193067D5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2193C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4679207C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0C25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9F93927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6912892C" w14:textId="03D69BB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7254E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D4165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0DE14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2D825C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92ECE9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3B740C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3D03A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7C23D6A" w14:textId="7AE7E1F0" w:rsidR="00032757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1BAEF3E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B78C7E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639AEE5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49B5B01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A31E0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30408EEA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E0009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82E4D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1B91D2F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4458074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001D1B8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77B686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Identyfikacja źródeł i mechanizmów sukcesów oraz porażek i błędów w działaniach politycznych w ujęciu porównawczym.</w:t>
            </w:r>
          </w:p>
        </w:tc>
      </w:tr>
      <w:tr w:rsidR="00032757" w14:paraId="642F3DB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B77D1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471CF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16578AC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35F9D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0631BE6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D628894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081E65B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30F00E" w14:textId="50DBD0BA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D76030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5E26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05BC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1E9BD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4DC9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4B004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9563F98" w14:textId="7A7E2790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CD26C9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6F9D4D9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00B6D7E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8478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520CD573" w14:textId="77777777" w:rsidR="00032757" w:rsidRPr="00201394" w:rsidRDefault="00032757" w:rsidP="00D519D3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32757" w14:paraId="218346D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D352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12AC9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7172D2C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5D0CD43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503522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Koncepcje interpretujące organizacje jako systemu polityczne.</w:t>
            </w:r>
          </w:p>
        </w:tc>
      </w:tr>
      <w:tr w:rsidR="00032757" w14:paraId="6486149A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4182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2C74B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217D6BD2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6D131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22615E5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C6CF73E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4B55AB83" w14:textId="7F71F44A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0A19D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33559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B974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A7E9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AD2E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EDDD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502E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606DA04" w14:textId="41CEC43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FE6BB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1B2D9A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3554236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77DECA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8FB73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7E707452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9E2A2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C43CB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145904F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361FD663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032757" w14:paraId="6BE4722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2B5E4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CBD62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0AA2A0CC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FB70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A25F1DB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6CBC260A" w14:textId="2B9D321D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90C32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3F6CB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DF623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6C7B07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C95B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8CA5B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62E0C85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FA32042" w14:textId="13E6B10C" w:rsidR="00032757" w:rsidRPr="006139D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0196AED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A27F5F8" w14:textId="77777777" w:rsidR="00032757" w:rsidRPr="006139D6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0A13E5EB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8680C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1FE2F88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FF58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EC340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5995D70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6465F3A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3640AFD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6AA6E6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032757" w14:paraId="271D9EC6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663D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4B55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2E42B75B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60CD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AAFCAE0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0506C20E" w14:textId="17A88D71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F4F3B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DBAA65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C8C877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6359FA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23963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EB8EB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7335661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7857C37" w14:textId="11B3F7F8" w:rsidR="00032757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6FB0D91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844475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5E72DD3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779DF2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16C2E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46F4E107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80F99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F52CC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1EC2BE2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3004E5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032757" w14:paraId="39915FA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69AB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D2EB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7F7D4CD7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0FF1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3A4EF59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397ED73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122C9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E44B89B" w14:textId="6EFB131D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D6AC4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3FEC4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FB2CAA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9157C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8648227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2E1F7D8" w14:textId="3083E946" w:rsidR="00032757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1EE05F7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6367AF2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1BB7E7A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793FB6A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C4E36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63D701F0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F9E1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49B5E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03D3B48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6BC0C068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5CA251AB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A23FFAF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3214D25D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733BADDF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7251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A677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765CF248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A293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właściwe dla danej specjalności</w:t>
            </w:r>
          </w:p>
        </w:tc>
      </w:tr>
      <w:tr w:rsidR="00032757" w14:paraId="51284DE0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C7AE4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7629B9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12B53B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63714C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A240D6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422E15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2C886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7A76B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102B492C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240619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ECC82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8C85CE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A0319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9ACEC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FADA1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8CA61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CD0AC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F249F7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B0639C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8E42F5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4F8C332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6651D8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759D3" w14:paraId="11B7F34A" w14:textId="77777777" w:rsidTr="00D519D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67A2D12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6C3DEF5F" w14:textId="5D161A4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Modele i techniki analizy politycznej (OW)</w:t>
            </w:r>
          </w:p>
        </w:tc>
        <w:tc>
          <w:tcPr>
            <w:tcW w:w="709" w:type="dxa"/>
            <w:shd w:val="clear" w:color="auto" w:fill="auto"/>
          </w:tcPr>
          <w:p w14:paraId="1F15108A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284FE2" w14:textId="38C56F40" w:rsidR="00F759D3" w:rsidRDefault="009D4B9A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38D4B18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86C82F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BAA59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6E742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6A08A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D9DEE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01484824" w14:textId="6E02D761" w:rsidR="00F759D3" w:rsidRDefault="009D4B9A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4D043DDB" w14:textId="7A33CDD8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731AE238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S3_W01, S3_W06</w:t>
            </w:r>
          </w:p>
          <w:p w14:paraId="69657973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S3_U01</w:t>
            </w:r>
          </w:p>
          <w:p w14:paraId="36C5DDEA" w14:textId="74F11B66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5FDF39C4" w14:textId="69548C71" w:rsidR="00F759D3" w:rsidRDefault="001B424B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F759D3" w14:paraId="7EAC680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FD249D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98C503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Badanie polityki w przestrzeni nauk społecznych.</w:t>
            </w:r>
          </w:p>
          <w:p w14:paraId="71CABD55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Procedury badawcze w politologii.</w:t>
            </w:r>
          </w:p>
          <w:p w14:paraId="09CE5D65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analiz geopolitycznych i strategicznych.</w:t>
            </w:r>
          </w:p>
          <w:p w14:paraId="027286DC" w14:textId="4CE19461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Metodyka studiów nad ruchami społecznymi i politycznymi.</w:t>
            </w:r>
          </w:p>
        </w:tc>
      </w:tr>
      <w:tr w:rsidR="00F759D3" w14:paraId="73083A6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1EF683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E3CBA5" w14:textId="61837529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F759D3" w14:paraId="3A7C1C64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B65E5D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784EC583" w14:textId="30770620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Analiza i interpretacja danych ilościowych i jakościowych (OW)</w:t>
            </w:r>
          </w:p>
        </w:tc>
        <w:tc>
          <w:tcPr>
            <w:tcW w:w="709" w:type="dxa"/>
            <w:shd w:val="clear" w:color="auto" w:fill="auto"/>
          </w:tcPr>
          <w:p w14:paraId="00FC277B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835AF2" w14:textId="69429936" w:rsidR="00F759D3" w:rsidRDefault="009D4B9A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E44D7C6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168E69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6236EC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E1E156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48E85C5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AEB520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B676F4D" w14:textId="07D8647C" w:rsidR="00F759D3" w:rsidRDefault="009D4B9A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A25E5A4" w14:textId="4A386AAF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161A8AB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</w:t>
            </w:r>
          </w:p>
          <w:p w14:paraId="4A9093F1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S3_U01, S3_U02, S3_U03</w:t>
            </w:r>
          </w:p>
          <w:p w14:paraId="2AE7AA68" w14:textId="27886D14" w:rsidR="00F759D3" w:rsidRPr="00DB5196" w:rsidRDefault="00F759D3" w:rsidP="00F75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4812BDB" w14:textId="6B9CB24D" w:rsidR="00F759D3" w:rsidRDefault="001B424B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F759D3" w14:paraId="45C4031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5A0C2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48DA8D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nauki o polityce.</w:t>
            </w:r>
          </w:p>
          <w:p w14:paraId="71F54530" w14:textId="77777777" w:rsid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ujęcia teoretyczne oraz metody i techniki badawcze dla diagnozowania i prognozowania zjawisk politycznych.</w:t>
            </w:r>
          </w:p>
          <w:p w14:paraId="07904C19" w14:textId="4EEE6DBA" w:rsidR="00F759D3" w:rsidRPr="00F759D3" w:rsidRDefault="00F759D3" w:rsidP="00F75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Analizy i interpretacje jakościowe i ilościowe.</w:t>
            </w:r>
          </w:p>
        </w:tc>
      </w:tr>
      <w:tr w:rsidR="00F759D3" w14:paraId="19A24D5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B78969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1F44E2" w14:textId="15702A6F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F759D3" w14:paraId="35E3CB55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7F02FE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DA276B4" w14:textId="6B434905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projektami (OW)</w:t>
            </w:r>
          </w:p>
        </w:tc>
        <w:tc>
          <w:tcPr>
            <w:tcW w:w="709" w:type="dxa"/>
            <w:shd w:val="clear" w:color="auto" w:fill="auto"/>
          </w:tcPr>
          <w:p w14:paraId="3CB0CC95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A53DE7" w14:textId="6F72160C" w:rsidR="00F759D3" w:rsidRDefault="00E741F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F44B597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F7203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9AFCCC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E107C2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FF37BD1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E1A86B" w14:textId="77777777" w:rsidR="00F759D3" w:rsidRDefault="00F759D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E06B9C9" w14:textId="43294FB0" w:rsidR="00F759D3" w:rsidRDefault="00E741F3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3120E3D" w14:textId="796141F8" w:rsidR="00F759D3" w:rsidRDefault="00406E55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60865B8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S3_W06</w:t>
            </w:r>
          </w:p>
          <w:p w14:paraId="5B32F0E0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S3_U02</w:t>
            </w:r>
          </w:p>
          <w:p w14:paraId="56B9192B" w14:textId="4C4FA195" w:rsidR="00F759D3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S3_K01, 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6076CC0" w14:textId="75711959" w:rsidR="00F759D3" w:rsidRDefault="001B424B" w:rsidP="00F75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06E55" w14:paraId="2CF3818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FC3D96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A99154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zarządzania projektami.</w:t>
            </w:r>
          </w:p>
          <w:p w14:paraId="3B390288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i kontrola zarządzania projektem.</w:t>
            </w:r>
          </w:p>
          <w:p w14:paraId="1522EC08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formowania zespołów projektowych.</w:t>
            </w:r>
          </w:p>
          <w:p w14:paraId="2DD3AF29" w14:textId="77C5B376" w:rsidR="00406E55" w:rsidRPr="00DB5196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Problematyka zarządzania projektami z uwzględnieniem aspektów politycznych, ekonomicznych, społecznych i kulturowych.</w:t>
            </w:r>
          </w:p>
        </w:tc>
      </w:tr>
      <w:tr w:rsidR="00406E55" w14:paraId="265A487A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BDC6E8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846D19" w14:textId="11688608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406E55" w14:paraId="2187DDE5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09B357A" w14:textId="5A850AB1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D5F7C44" w14:textId="3CF81EC3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Think</w:t>
            </w:r>
            <w:proofErr w:type="spellEnd"/>
            <w:r>
              <w:rPr>
                <w:rFonts w:ascii="Arial" w:hAnsi="Arial" w:cs="Arial"/>
              </w:rPr>
              <w:t>-tanki w Polsce i na świecie (OW)</w:t>
            </w:r>
          </w:p>
        </w:tc>
        <w:tc>
          <w:tcPr>
            <w:tcW w:w="709" w:type="dxa"/>
            <w:shd w:val="clear" w:color="auto" w:fill="auto"/>
          </w:tcPr>
          <w:p w14:paraId="232EE265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AFFE2D" w14:textId="76718229" w:rsidR="00406E55" w:rsidRDefault="00E741F3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72B6FB1B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CC3730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6E1A5B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F600E1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8CA030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EA3338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BBBC6C2" w14:textId="118B000B" w:rsidR="00406E55" w:rsidRDefault="00E741F3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DC4CB08" w14:textId="652DF7B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374AE84E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S3_W02, S3_W04, S3_W05, S3_W06</w:t>
            </w:r>
          </w:p>
          <w:p w14:paraId="4FBEBF4B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S3_U01, S3_U03, S3_U04</w:t>
            </w:r>
          </w:p>
          <w:p w14:paraId="71ADC17A" w14:textId="63BD7A9C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1E461C7" w14:textId="0EE66265" w:rsidR="00406E55" w:rsidRDefault="001B424B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406E55" w14:paraId="7C465AE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58626B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3EA64F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Tworzenie </w:t>
            </w:r>
            <w:proofErr w:type="spellStart"/>
            <w:r>
              <w:rPr>
                <w:rFonts w:ascii="Arial" w:hAnsi="Arial" w:cs="Arial"/>
              </w:rPr>
              <w:t>think</w:t>
            </w:r>
            <w:proofErr w:type="spellEnd"/>
            <w:r>
              <w:rPr>
                <w:rFonts w:ascii="Arial" w:hAnsi="Arial" w:cs="Arial"/>
              </w:rPr>
              <w:t>-tanków oraz ich rola i cele w różnych aspektach i wymiarach.</w:t>
            </w:r>
          </w:p>
          <w:p w14:paraId="637EDD45" w14:textId="77777777" w:rsidR="00406E55" w:rsidRDefault="00406E55" w:rsidP="00406E5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Krytyczna analiza koncepcji i pojęć dotyczących </w:t>
            </w:r>
            <w:proofErr w:type="spellStart"/>
            <w:r>
              <w:rPr>
                <w:rFonts w:ascii="Arial" w:hAnsi="Arial" w:cs="Arial"/>
              </w:rPr>
              <w:t>think</w:t>
            </w:r>
            <w:proofErr w:type="spellEnd"/>
            <w:r>
              <w:rPr>
                <w:rFonts w:ascii="Arial" w:hAnsi="Arial" w:cs="Arial"/>
              </w:rPr>
              <w:t>-tanków.</w:t>
            </w:r>
          </w:p>
          <w:p w14:paraId="7DC4A6F7" w14:textId="14FB7F3A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Zagadnienia, zjawiska i zachowania społeczno-polityczne o charakterze pozapaństwowym.</w:t>
            </w:r>
          </w:p>
        </w:tc>
      </w:tr>
      <w:tr w:rsidR="00406E55" w14:paraId="699B6F5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1B000E" w14:textId="77777777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DDD75A" w14:textId="188DAC8D" w:rsidR="00406E55" w:rsidRDefault="00406E55" w:rsidP="00406E5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0B0C0A32" w14:textId="0EE8C290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67EFD79C" w14:textId="2CE85DF0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4276EB">
        <w:rPr>
          <w:rFonts w:ascii="Arial" w:eastAsia="Arial" w:hAnsi="Arial" w:cs="Arial"/>
          <w:sz w:val="24"/>
          <w:szCs w:val="24"/>
        </w:rPr>
        <w:t>164</w:t>
      </w:r>
    </w:p>
    <w:p w14:paraId="772F6565" w14:textId="6F817CB0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7051B8D8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A2D18B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7F1969F5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0D02E188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4292C5E5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3BEB178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15AB02D1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lastRenderedPageBreak/>
        <w:t>Zajęcia związane z profilem kształcenia:</w:t>
      </w:r>
    </w:p>
    <w:p w14:paraId="5C97C492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455CFB2B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1B1C6A34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C230E9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7F40F3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8F9D3E7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34333F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42D458D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7D1FC4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DC70EC5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8E8E82" w14:textId="35F28172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4FFDDD21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29157B12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914E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3BA8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B58D53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9F893F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50733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961100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B17AF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C84BE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4162C9D8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1F2F5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F66FEB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D4730A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F21BBD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C305D7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67F15D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476CBD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773AB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5156EF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4F528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CBEA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A274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2250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6E549FA7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E6479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2257C8C8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7DADE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38612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5970267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815D1B" w14:textId="12A87D80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3DDAA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E3CF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38C7B3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F6019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4C668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AB42C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3D28ADF6" w14:textId="028BBEC9" w:rsidR="00032757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A69440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D924BF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70783D9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4FDF5FA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765AA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506C98B7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BE6F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D5FE2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3C84C11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4BF15B4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0547F2F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344183D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032757" w14:paraId="55A5214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2B7FB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D07F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0FAD0100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AF996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141FD3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403665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317A18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0CF094" w14:textId="4000E70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F7634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C18CA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3E71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96607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1FEE0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A0264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8C40E52" w14:textId="393AC520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4665F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663861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K_W09, K_W10</w:t>
            </w:r>
          </w:p>
          <w:p w14:paraId="531CB84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0FD6B9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BA04CBF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5163F365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0C06A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685AF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19755F1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46CCB34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36070CD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4784E16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4FC8474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032757" w14:paraId="4FC034DF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7D39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1EDAE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05D20248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BB929E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989430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11DE5C83" w14:textId="5AF1D80B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A8FBA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6FA25D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8A87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7DA7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97423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6D3F6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CB1A5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627AC1F" w14:textId="31FEE5EB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0B02DB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7B37C4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0BB4961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29EF2E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7CA45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399B490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AE2D1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03C5C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70C6827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0A88B52D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032757" w14:paraId="4E0FCDB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4C74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10CAB2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0498693A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54B72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000452A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40E39C9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FA66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F4C85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9CA280" w14:textId="76CDBBB1" w:rsidR="00032757" w:rsidRDefault="00E741F3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5512DC0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9080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590BF5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D0A4E44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F696DBB" w14:textId="0760D752" w:rsidR="00032757" w:rsidRPr="006139D6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AA36F69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AF5C5C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21B0DA01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8A81E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685505ED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0981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A6E047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3DF6C043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3E3A9438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032757" w14:paraId="6F2FA8A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D150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01A5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6D413FB1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6610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0948F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0E61D66F" w14:textId="77777777" w:rsidR="00032757" w:rsidRPr="00D4297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6C0C4E" w14:textId="64C61704" w:rsidR="00032757" w:rsidRPr="00D4297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E20FE1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2C014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E972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D6B30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A9F1D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6529C818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EEE3B28" w14:textId="7B10658C" w:rsidR="00032757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460195D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5B9E89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581CC09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2157B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2D0A872D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3553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CD51B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2AC39A7D" w14:textId="77777777" w:rsidR="00032757" w:rsidRPr="00D27D18" w:rsidRDefault="00032757" w:rsidP="00D519D3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032757" w14:paraId="677F8FA5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F0940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6C94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1A8E6EA9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B6A2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087E85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68E97D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07A58B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0AAEDE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7492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B232B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388E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B74F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E6638B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29A682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89A3EF7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06E564E" w14:textId="26CA74DC" w:rsidR="00032757" w:rsidRPr="00002B4C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6B0B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03F1E09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1424DD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7B1C9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1C2E2733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37F8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48F00E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0FB1EDCA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A2886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5785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4AC1FC86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FC213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5E933C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5174CA3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7DAE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89ADDF3" w14:textId="135F5E80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841A17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8DD66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0AE01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E83A45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B446A90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AB8C3D5" w14:textId="707F7E7B" w:rsidR="00032757" w:rsidRPr="006139D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D3D9655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3EBD3C3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7CBB848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40D76577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5C51F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291FC42A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0181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D445D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3587D206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3690FB42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7303ECF6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78A69F56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2B3B9DC1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25A9C92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B54AF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0089E3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301C1A5E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974AC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31EAFC91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C67FB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9DEE3C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C95C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FF8DDC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6066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25360D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B6162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7DBDE6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1B1DFD9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EE8229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84B60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471D7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341C3D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0384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B0A509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C2797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BA7E2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D8699A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C15C5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7FFF95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20DCEA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6BED30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21B16136" w14:textId="77777777" w:rsidTr="005E6B0B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FE565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0E7EEE0C" w14:textId="1ACE143E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Globalizacja (OW</w:t>
            </w:r>
          </w:p>
        </w:tc>
        <w:tc>
          <w:tcPr>
            <w:tcW w:w="709" w:type="dxa"/>
            <w:shd w:val="clear" w:color="auto" w:fill="auto"/>
          </w:tcPr>
          <w:p w14:paraId="367EF8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1FBF1D" w14:textId="16BD1240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CF3856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52111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669A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436B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77B0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6BCF3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70959F64" w14:textId="227BB868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  <w:p w14:paraId="09DD279E" w14:textId="2191C740" w:rsidR="00BC5B49" w:rsidRPr="00BC5B49" w:rsidRDefault="00BC5B49" w:rsidP="00BC5B49">
            <w:pPr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04457DDE" w14:textId="2FD7C243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344520B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S2_W02, S2_W03</w:t>
            </w:r>
          </w:p>
          <w:p w14:paraId="6F0C3155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S2_U01, S2_U03, S2_U04</w:t>
            </w:r>
          </w:p>
          <w:p w14:paraId="78FA5A3A" w14:textId="41CD72B5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S2_K01, S2_K02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37646632" w14:textId="3759884B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C5B49" w14:paraId="6213F4A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EB0E50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EB90D1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Zjawisko i problematyka globalizacji w wymiarze społecznym, ekonomicznym i politycznym.</w:t>
            </w:r>
          </w:p>
          <w:p w14:paraId="371F6A75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procesów globalizacyjnych.</w:t>
            </w:r>
          </w:p>
          <w:p w14:paraId="5090E7A8" w14:textId="4B43DDC0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Zjawiska polityczne, społeczne i ekonomiczne o charakterze globalnym.</w:t>
            </w:r>
          </w:p>
        </w:tc>
      </w:tr>
      <w:tr w:rsidR="00BC5B49" w14:paraId="1E5BC47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9D24E6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9D65EB" w14:textId="34A2A03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BC5B49" w14:paraId="62350CA9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18C9F69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4ACC4FFE" w14:textId="0B9C1A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Procedury i metody </w:t>
            </w:r>
            <w:proofErr w:type="spellStart"/>
            <w:r>
              <w:rPr>
                <w:rFonts w:ascii="Arial" w:hAnsi="Arial" w:cs="Arial"/>
              </w:rPr>
              <w:t>deliberacyjne</w:t>
            </w:r>
            <w:proofErr w:type="spellEnd"/>
            <w:r>
              <w:rPr>
                <w:rFonts w:ascii="Arial" w:hAnsi="Arial" w:cs="Arial"/>
              </w:rPr>
              <w:t xml:space="preserve"> w doradztwie politycznym (OW)</w:t>
            </w:r>
          </w:p>
        </w:tc>
        <w:tc>
          <w:tcPr>
            <w:tcW w:w="709" w:type="dxa"/>
            <w:shd w:val="clear" w:color="auto" w:fill="auto"/>
          </w:tcPr>
          <w:p w14:paraId="1B259CBE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FAD3DB" w14:textId="5963328F" w:rsidR="00BC5B49" w:rsidRDefault="00E741F3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D9E4032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116428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3C0988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466652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6D02F4E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BB3A32B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5878EAC" w14:textId="46653F03" w:rsidR="00BC5B49" w:rsidRDefault="00E741F3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1C79459C" w14:textId="4C207E76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1B05D3B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S3_W01, S3_W05</w:t>
            </w:r>
          </w:p>
          <w:p w14:paraId="75F58C67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S3_U03</w:t>
            </w:r>
          </w:p>
          <w:p w14:paraId="73704570" w14:textId="681841CD" w:rsidR="00BC5B49" w:rsidRPr="00DB5196" w:rsidRDefault="00BC5B49" w:rsidP="00BC5B49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524DCBD" w14:textId="00CE89A7" w:rsidR="00BC5B49" w:rsidRDefault="001B424B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C5B49" w14:paraId="64C13610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338C9B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27F5EC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modele demokracji.</w:t>
            </w:r>
          </w:p>
          <w:p w14:paraId="5E125EA3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demokracji przedstawicielskiej.</w:t>
            </w:r>
          </w:p>
          <w:p w14:paraId="5CA5EEA6" w14:textId="01C56F75" w:rsidR="00BC5B49" w:rsidRPr="00BC5B49" w:rsidRDefault="00BC5B49" w:rsidP="00BC5B49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Główne założenia teoretyczne demokracji </w:t>
            </w:r>
            <w:proofErr w:type="spellStart"/>
            <w:r>
              <w:rPr>
                <w:rFonts w:ascii="Arial" w:hAnsi="Arial" w:cs="Arial"/>
              </w:rPr>
              <w:t>deliberatywnej</w:t>
            </w:r>
            <w:proofErr w:type="spellEnd"/>
            <w:r>
              <w:rPr>
                <w:rFonts w:ascii="Arial" w:hAnsi="Arial" w:cs="Arial"/>
              </w:rPr>
              <w:t xml:space="preserve"> oraz odpowiadające im rozwiązania instytucjonalne.</w:t>
            </w:r>
          </w:p>
        </w:tc>
      </w:tr>
      <w:tr w:rsidR="00BC5B49" w14:paraId="2A9BD45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43E2E5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4584A" w14:textId="1439E002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BC5B49" w14:paraId="6B691FC5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2DF60E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94558DD" w14:textId="49B4ABAA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ryzykiem politycznym (OW)</w:t>
            </w:r>
          </w:p>
        </w:tc>
        <w:tc>
          <w:tcPr>
            <w:tcW w:w="709" w:type="dxa"/>
            <w:shd w:val="clear" w:color="auto" w:fill="auto"/>
          </w:tcPr>
          <w:p w14:paraId="746F180F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FAE85D" w14:textId="6D267C73" w:rsidR="00BC5B49" w:rsidRDefault="00E741F3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8B12DCD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36C82C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AA0A64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5D5FF7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376511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32D0AF3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209FAF2" w14:textId="1300D684" w:rsidR="00BC5B49" w:rsidRDefault="00E741F3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3ECFA9E" w14:textId="31DCEA6E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07EFC60D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S3_W02, S3_W06</w:t>
            </w:r>
          </w:p>
          <w:p w14:paraId="148DA07D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S3_U02</w:t>
            </w:r>
          </w:p>
          <w:p w14:paraId="15575E09" w14:textId="1852A4FE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3BF428E" w14:textId="0E838E6F" w:rsidR="00BC5B49" w:rsidRDefault="001B424B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BC5B49" w14:paraId="02C9187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F4AEC5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DDB480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Interpretacje niepewności i ryzyka oraz znaczenie tej tematyki w praktyce społecznej, gospodarczej i politycznej.</w:t>
            </w:r>
          </w:p>
          <w:p w14:paraId="286274A8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 ryzyka politycznego oraz wybrane modele zarządzania nim.</w:t>
            </w:r>
          </w:p>
          <w:p w14:paraId="642228EC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Instytucje doradcze i badawcze działające w obszarze analizy i zarządzania ryzykiem politycznym.</w:t>
            </w:r>
          </w:p>
          <w:p w14:paraId="57E18C1D" w14:textId="0D88C20D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Praktyczne, ideologiczne i polityczne funkcje konsultingu politycznego.</w:t>
            </w:r>
          </w:p>
        </w:tc>
      </w:tr>
      <w:tr w:rsidR="00BC5B49" w14:paraId="0DB3E5E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BD5916" w14:textId="77777777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0F8D7E" w14:textId="08A71294" w:rsidR="00BC5B49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4988960E" w14:textId="0FBDC922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17F17293" w14:textId="3ACBED47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4276EB" w:rsidRPr="005E6B0B">
        <w:rPr>
          <w:rFonts w:ascii="Arial" w:eastAsia="Arial" w:hAnsi="Arial" w:cs="Arial"/>
          <w:color w:val="FF0000"/>
          <w:sz w:val="24"/>
          <w:szCs w:val="24"/>
        </w:rPr>
        <w:t>1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56</w:t>
      </w:r>
    </w:p>
    <w:p w14:paraId="24C542ED" w14:textId="5B1C1CB8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3EA5498D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6037CB0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2ED35D4E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7DAF4C5A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491122CA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3170703B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418E60E6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lastRenderedPageBreak/>
        <w:t>Zajęcia związane z profilem kształcenia:</w:t>
      </w:r>
    </w:p>
    <w:p w14:paraId="0E282CC0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36498962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3E2840F4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950AE0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7301C48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BB9A75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C546189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2E847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F9C657B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DEDE584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A8ADDE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6EF45B" w14:textId="0B06206D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r>
        <w:rPr>
          <w:rFonts w:ascii="Arial" w:eastAsia="Arial" w:hAnsi="Arial" w:cs="Arial"/>
          <w:bCs/>
          <w:sz w:val="24"/>
          <w:szCs w:val="24"/>
        </w:rPr>
        <w:t>Analiza i doradztwo polityczne</w:t>
      </w:r>
    </w:p>
    <w:p w14:paraId="67A104F3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007507CE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47B978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A2E63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67B47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682E7D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04D5D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F8C251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77E5F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DB27B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4825CE15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B92BA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CB5F0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09AD4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D4A611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7B0AA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0540F4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DA8DE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281B2F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BBF89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3B7AB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DE8BA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9F633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AE635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F7EFA6D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5FCE6C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07DBDD86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59DE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3B4B3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3665C8F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DC23E4" w14:textId="19C3158B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D59D2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9EB39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00BC3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62257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64462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188A91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16F2BDCF" w14:textId="5BF9EB6C" w:rsidR="00032757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9687035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6A5A26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0B55358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EF213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1BCEE4DC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CE22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FBC01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73059EA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39A54F0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15D4B2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032757" w14:paraId="254C1E9D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2E81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36399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72C48874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3F2EE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6F6FA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3BF235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60A1C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00E946" w14:textId="53066E6F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70210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4871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347C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8D98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A1E71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CF839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9D5AF73" w14:textId="599E227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5B8910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4A00FC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2B8B4B5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9D746D1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1ED7DD8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B3C3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696F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032757" w14:paraId="2AFD1048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5AA7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CE9A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65EC095A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96657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638807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70A4B4A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79B2AA9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5647CA9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3495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B56EB6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9245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6E2F1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11B5F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E7E7D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59132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E4BF260" w14:textId="0F553B62" w:rsidR="00032757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6B0B">
              <w:rPr>
                <w:rFonts w:ascii="Arial" w:eastAsia="Arial" w:hAnsi="Arial" w:cs="Arial"/>
                <w:color w:val="FF0000"/>
              </w:rPr>
              <w:t>Minimum 36</w:t>
            </w:r>
          </w:p>
        </w:tc>
        <w:tc>
          <w:tcPr>
            <w:tcW w:w="993" w:type="dxa"/>
            <w:shd w:val="clear" w:color="auto" w:fill="auto"/>
          </w:tcPr>
          <w:p w14:paraId="429E59D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4FE874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3B806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4B7AAC5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2F9CF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A545FC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2E5C860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3341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5664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747D760B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8FCB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D810C2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3ABD3BB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A9CB9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4F4BC24" w14:textId="75F19F9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BE2B22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2DA675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FBBBD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04FFE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37DAB4D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C59A900" w14:textId="5B3D9EA7" w:rsidR="00032757" w:rsidRPr="006139D6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6B5449B" w14:textId="1D5CF60B" w:rsidR="00032757" w:rsidRPr="006139D6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2315E5D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1A1E78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1DFB6D49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19C4E8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32D50C76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267E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CFF41A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33D47019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77DD431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7E63217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3C08C6B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37BB9878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6272242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4BCE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44AB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032757" w14:paraId="05B782FD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E0FF85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0F886974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28C61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43C08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3D33F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BFE49A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5BEF0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2EE6A5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7344C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237690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99DC78B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F42336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9BB9D7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95839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E57CF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F7CC0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65BCAA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A7AC19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616B9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E68458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13F7007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9B9BAA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3A40C1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6D30CC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71AB504" w14:textId="77777777" w:rsidTr="005E6B0B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14FD01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492F7BD1" w14:textId="1BD463B4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Strategie polityczne (OW)</w:t>
            </w:r>
          </w:p>
        </w:tc>
        <w:tc>
          <w:tcPr>
            <w:tcW w:w="709" w:type="dxa"/>
            <w:shd w:val="clear" w:color="auto" w:fill="auto"/>
          </w:tcPr>
          <w:p w14:paraId="3DADE57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497061" w14:textId="69093194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3692B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A86E6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A1127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4ECC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BF7FB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377337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4EFF16C7" w14:textId="7B12670E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B19BE5D" w14:textId="01B6629C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AD78C32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S3_W01, S3_W03, S3_W04</w:t>
            </w:r>
          </w:p>
          <w:p w14:paraId="15A8C91C" w14:textId="0A2A16A3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S3_U03, S3_U04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0737EA0D" w14:textId="67FBE5BB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71CEF4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9F08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96A9E5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funkcje strategii politycznej w wymiarze praktyki i teorii politycznej.</w:t>
            </w:r>
          </w:p>
          <w:p w14:paraId="37008B50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Zróżnicowanie podmiotowe, przedmiotowe i zasięgowe strategii politycznych.</w:t>
            </w:r>
          </w:p>
          <w:p w14:paraId="2AED3CBA" w14:textId="77777777" w:rsidR="00BC5B49" w:rsidRDefault="00BC5B49" w:rsidP="00BC5B4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Współczesne strategie polityczne oraz uwarunkowania i mechanizmy ich zmian.</w:t>
            </w:r>
          </w:p>
          <w:p w14:paraId="3E05FF38" w14:textId="6A3F7C0B" w:rsidR="00032757" w:rsidRDefault="00BC5B49" w:rsidP="00BC5B4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Strategie polityczne jako narzędzie organizowania procesu poznawania, porządkowania, porównywania, analizowania i wartościowania zjawisk i procesów politycznych.</w:t>
            </w:r>
          </w:p>
        </w:tc>
      </w:tr>
      <w:tr w:rsidR="00032757" w14:paraId="43723FB7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1401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87D139" w14:textId="5A39EF5E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6ECE79EE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0318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3EC87DD1" w14:textId="15E97458" w:rsidR="00032757" w:rsidRDefault="00BC5B49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Gospodarka i polityka (OW)</w:t>
            </w:r>
          </w:p>
        </w:tc>
        <w:tc>
          <w:tcPr>
            <w:tcW w:w="709" w:type="dxa"/>
            <w:shd w:val="clear" w:color="auto" w:fill="auto"/>
          </w:tcPr>
          <w:p w14:paraId="2C8FA3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6FFC2D" w14:textId="3B5818C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C2A0FE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B01A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E84E4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0F69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4D96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A9E32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1F3DE64" w14:textId="4B8C78D3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3A773DA" w14:textId="79D1096A" w:rsidR="00032757" w:rsidRDefault="00DB4F9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F6AD4E1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S3_W03, S3_W04</w:t>
            </w:r>
          </w:p>
          <w:p w14:paraId="2075938E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S3_U03, S3_U04</w:t>
            </w:r>
          </w:p>
          <w:p w14:paraId="34E20F1E" w14:textId="59AA83EE" w:rsidR="00032757" w:rsidRDefault="00DB4F9E" w:rsidP="00DB4F9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S3_K01</w:t>
            </w:r>
          </w:p>
          <w:p w14:paraId="0A143DA7" w14:textId="5B49AF97" w:rsidR="00DB4F9E" w:rsidRPr="00DB4F9E" w:rsidRDefault="00DB4F9E" w:rsidP="00DB4F9E">
            <w:pPr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58DDFC6" w14:textId="45A91F1F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DB4F9E" w14:paraId="4468C74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2898D9" w14:textId="77777777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66F5B7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Ekonomiczne uwarunkowania życia politycznego i polityczne uwarunkowania życia gospodarczego.</w:t>
            </w:r>
          </w:p>
          <w:p w14:paraId="32ED3C28" w14:textId="77777777" w:rsidR="00DB4F9E" w:rsidRDefault="00DB4F9E" w:rsidP="00DB4F9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Powiązania struktur władzy politycznej z biznesem oraz ich zmiany.</w:t>
            </w:r>
          </w:p>
          <w:p w14:paraId="6A7C7A32" w14:textId="522999BB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Interpretacja współzależności między zjawiskami politycznymi i gospodarczo-ekonomicznymi.</w:t>
            </w:r>
          </w:p>
        </w:tc>
      </w:tr>
      <w:tr w:rsidR="00DB4F9E" w14:paraId="63DBD15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B2BE7A" w14:textId="77777777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41F835" w14:textId="1ECDB1F8" w:rsidR="00DB4F9E" w:rsidRDefault="00DB4F9E" w:rsidP="00DB4F9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02FAB70C" w14:textId="01243C35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674D02ED" w14:textId="3291B2A7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co najmniej 126</w:t>
      </w:r>
    </w:p>
    <w:p w14:paraId="10762774" w14:textId="334EFF9A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1FD44018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CAB9FFA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4F2509B1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5AF1BD44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06F6BE1C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42E7FAEF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8927698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05DC81E9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77706F34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0B0E1E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0B0E1E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73012B03" w14:textId="6533AD09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0A8221D7" w14:textId="3D58FA57" w:rsidR="00032757" w:rsidRDefault="00032757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7DC4EE80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10A2A42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CD28B91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2ACFD36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004B8B8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2C38438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64CC566" w14:textId="77777777" w:rsidR="00DB4F9E" w:rsidRDefault="00DB4F9E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BB432F3" w14:textId="71B4206C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3B136E9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pierwszy rok/pierwszy semestr</w:t>
      </w:r>
    </w:p>
    <w:p w14:paraId="738585CB" w14:textId="77777777" w:rsidR="00032757" w:rsidRDefault="00032757" w:rsidP="00032757">
      <w:pPr>
        <w:spacing w:after="0"/>
        <w:jc w:val="both"/>
        <w:rPr>
          <w:rFonts w:ascii="Arial" w:eastAsia="Arial" w:hAnsi="Arial" w:cs="Arial"/>
          <w:b/>
          <w:i/>
        </w:rPr>
      </w:pP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19D68979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6AA3C5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19B37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707334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A46EA1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D8FFA6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7853CA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7464E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C1A3E">
              <w:rPr>
                <w:rFonts w:ascii="Arial" w:eastAsia="Arial" w:hAnsi="Arial" w:cs="Arial"/>
                <w:b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4EC488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A1F2524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4A84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992E1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58946C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6DED6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3A6F5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CD9F6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6889D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27B92C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9BBC30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36A36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266D6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409004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E1C3B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3C38549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E0BD1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238BF10F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DCF8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E2E269D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Teoria polityki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8C5F6D" w14:textId="4C55C97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35C5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0DFA3C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9A934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102AE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4A0D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E643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tcBorders>
              <w:top w:val="single" w:sz="12" w:space="0" w:color="000000"/>
            </w:tcBorders>
            <w:shd w:val="clear" w:color="auto" w:fill="auto"/>
          </w:tcPr>
          <w:p w14:paraId="19A99C1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tcBorders>
              <w:top w:val="single" w:sz="12" w:space="0" w:color="000000"/>
            </w:tcBorders>
            <w:shd w:val="clear" w:color="auto" w:fill="auto"/>
          </w:tcPr>
          <w:p w14:paraId="1AD69938" w14:textId="48EA553D" w:rsidR="00032757" w:rsidRPr="00674729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5C0B1EA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000000"/>
            </w:tcBorders>
            <w:shd w:val="clear" w:color="auto" w:fill="auto"/>
          </w:tcPr>
          <w:p w14:paraId="3C763D2B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K_W01, K_W06, K_W07, K_W09, K_W10</w:t>
            </w:r>
          </w:p>
          <w:p w14:paraId="1F156853" w14:textId="77777777" w:rsidR="00032757" w:rsidRPr="00DA4E0E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A4E0E">
              <w:rPr>
                <w:rFonts w:ascii="Arial" w:eastAsia="Arial" w:hAnsi="Arial" w:cs="Arial"/>
              </w:rPr>
              <w:t>K_U03, K_U05</w:t>
            </w:r>
          </w:p>
          <w:p w14:paraId="134FF97E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E23193B" w14:textId="385C8C55" w:rsidR="00032757" w:rsidRPr="00674729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18056318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AB936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42D72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Teoria polityki i mechanizmy funkcjonowania zjawisk i procesów politycznych.</w:t>
            </w:r>
          </w:p>
          <w:p w14:paraId="2644828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Przebieg zjawisk i procesów politycznych w różnych uwarunkowaniach historycznych, kulturowych, ekonomicznych i ideologicznych.</w:t>
            </w:r>
          </w:p>
          <w:p w14:paraId="2D5057F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polityki w funkcjonowaniu systemów społecznych na różnych poziomach zorganizowania rzeczywistości społecznej.</w:t>
            </w:r>
          </w:p>
          <w:p w14:paraId="7E4AD6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Współzależność sfery polityki i innych dziedzin życia społecznego.</w:t>
            </w:r>
          </w:p>
        </w:tc>
      </w:tr>
      <w:tr w:rsidR="00032757" w14:paraId="5F2167B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B73E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ED2E9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46375AA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93CF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488CE62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Nurty badań politologicznych (O)</w:t>
            </w:r>
          </w:p>
        </w:tc>
        <w:tc>
          <w:tcPr>
            <w:tcW w:w="709" w:type="dxa"/>
            <w:shd w:val="clear" w:color="auto" w:fill="auto"/>
          </w:tcPr>
          <w:p w14:paraId="0F6233E9" w14:textId="644D5436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56E2E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F0897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9A5AF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A1E79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3D74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9CD05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BF220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2C2A440" w14:textId="1160397F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023F5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1E910FCD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K_W01, K_W09</w:t>
            </w:r>
          </w:p>
          <w:p w14:paraId="3E17E791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K_U02, K_U03, K_U05</w:t>
            </w:r>
          </w:p>
          <w:p w14:paraId="361B73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61A9218" w14:textId="47D1ED9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D945427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A5D78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49DE36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nurty współczesnych badań politologicznych.</w:t>
            </w:r>
          </w:p>
          <w:p w14:paraId="63DE8FBD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 xml:space="preserve">Refleksja </w:t>
            </w:r>
            <w:proofErr w:type="spellStart"/>
            <w:r w:rsidRPr="00674729">
              <w:rPr>
                <w:rFonts w:ascii="Arial" w:eastAsia="Arial" w:hAnsi="Arial" w:cs="Arial"/>
              </w:rPr>
              <w:t>metateoretyczna</w:t>
            </w:r>
            <w:proofErr w:type="spellEnd"/>
            <w:r w:rsidRPr="00674729">
              <w:rPr>
                <w:rFonts w:ascii="Arial" w:eastAsia="Arial" w:hAnsi="Arial" w:cs="Arial"/>
              </w:rPr>
              <w:t xml:space="preserve"> nad przedmiotem badań politologii.</w:t>
            </w:r>
          </w:p>
          <w:p w14:paraId="6C3D227E" w14:textId="77777777" w:rsidR="00032757" w:rsidRPr="00674729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Główne paradygmaty badań politologicznych oraz specyfika ich problemów badawczych, języka analizy oraz postulowanych narzędzi i metod analizy.</w:t>
            </w:r>
          </w:p>
          <w:p w14:paraId="00613E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4729">
              <w:rPr>
                <w:rFonts w:ascii="Arial" w:eastAsia="Arial" w:hAnsi="Arial" w:cs="Arial"/>
              </w:rPr>
              <w:t>Integralna analiza zjawisk politycznych.</w:t>
            </w:r>
          </w:p>
        </w:tc>
      </w:tr>
      <w:tr w:rsidR="00032757" w14:paraId="36CF1A57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6D20F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960F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21CFC11F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2323B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C27F494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46200">
              <w:rPr>
                <w:rFonts w:ascii="Arial" w:hAnsi="Arial" w:cs="Arial"/>
              </w:rPr>
              <w:t>Polityka w historii, historia w polityce (O)</w:t>
            </w:r>
          </w:p>
        </w:tc>
        <w:tc>
          <w:tcPr>
            <w:tcW w:w="709" w:type="dxa"/>
            <w:shd w:val="clear" w:color="auto" w:fill="auto"/>
          </w:tcPr>
          <w:p w14:paraId="43DE82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54311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EB87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C6DF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81CB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5F0035" w14:textId="6476018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D97E6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778F9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716D25A" w14:textId="1496041C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190A7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579AD4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K_W10</w:t>
            </w:r>
          </w:p>
          <w:p w14:paraId="67F99F2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K_U04, K_U06</w:t>
            </w:r>
          </w:p>
          <w:p w14:paraId="6E5BD95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4AD923B" w14:textId="0C0D6A9E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18571D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3074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DF884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Znaczenie nauki o historii dla pracy politologa.</w:t>
            </w:r>
          </w:p>
          <w:p w14:paraId="6D7D03C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Historyczne determinanty podziałów </w:t>
            </w:r>
            <w:proofErr w:type="spellStart"/>
            <w:r>
              <w:rPr>
                <w:rFonts w:ascii="Arial" w:hAnsi="Arial" w:cs="Arial"/>
              </w:rPr>
              <w:t>socjopolitycznych</w:t>
            </w:r>
            <w:proofErr w:type="spellEnd"/>
            <w:r>
              <w:rPr>
                <w:rFonts w:ascii="Arial" w:hAnsi="Arial" w:cs="Arial"/>
              </w:rPr>
              <w:t xml:space="preserve"> i ich praktyczne zastosowanie w działalności politycznej.</w:t>
            </w:r>
          </w:p>
          <w:p w14:paraId="7006FBC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Szczegółowa eksplikacja geografii wyborczej w Polsce.</w:t>
            </w:r>
          </w:p>
          <w:p w14:paraId="56F5DF5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Podstawy korzystania ze zbiorów archiwalnych.</w:t>
            </w:r>
          </w:p>
        </w:tc>
      </w:tr>
      <w:tr w:rsidR="00032757" w14:paraId="25F2505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6DBE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82B08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Ocena ciągła aktywności</w:t>
            </w:r>
          </w:p>
        </w:tc>
      </w:tr>
      <w:tr w:rsidR="00032757" w14:paraId="1F8A1A5E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C00459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17B5A20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Socjologia polityki (O)</w:t>
            </w:r>
          </w:p>
        </w:tc>
        <w:tc>
          <w:tcPr>
            <w:tcW w:w="709" w:type="dxa"/>
            <w:shd w:val="clear" w:color="auto" w:fill="auto"/>
          </w:tcPr>
          <w:p w14:paraId="443D390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C23668" w14:textId="57F8B301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4AE24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C2B6A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E6E7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5BA0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217D4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73AAB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10DBFF41" w14:textId="181988FD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2DC28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331AA41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K_W06, K_W10</w:t>
            </w:r>
          </w:p>
          <w:p w14:paraId="20154B8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6BFFB06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B1FD70E" w14:textId="51611DB1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8CA47E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2239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FD1EC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i teorie socjologii polityki.</w:t>
            </w:r>
          </w:p>
          <w:p w14:paraId="0893AAE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Psycho</w:t>
            </w:r>
            <w:proofErr w:type="spellEnd"/>
            <w:r>
              <w:rPr>
                <w:rFonts w:ascii="Arial" w:hAnsi="Arial" w:cs="Arial"/>
              </w:rPr>
              <w:t>-społeczne aspekty sprawowania władzy i funkcjonowania instytucji politycznych.</w:t>
            </w:r>
          </w:p>
          <w:p w14:paraId="240FAF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Podmioty polityki, dynamika życia politycznego, kulturowe aspekty polityki.</w:t>
            </w:r>
          </w:p>
        </w:tc>
      </w:tr>
      <w:tr w:rsidR="00032757" w14:paraId="163F80E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348E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3996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11C56481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4170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27EAF0F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Ruchy społeczne (O)</w:t>
            </w:r>
          </w:p>
        </w:tc>
        <w:tc>
          <w:tcPr>
            <w:tcW w:w="709" w:type="dxa"/>
            <w:shd w:val="clear" w:color="auto" w:fill="auto"/>
          </w:tcPr>
          <w:p w14:paraId="010ED846" w14:textId="3E3D6D42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18BB8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83D02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972F5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006F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BAD47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76680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48172E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5215DF6" w14:textId="5A844060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1E64A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507728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K_W06</w:t>
            </w:r>
          </w:p>
          <w:p w14:paraId="59C11FB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</w:t>
            </w:r>
          </w:p>
          <w:p w14:paraId="60EADA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CBAB52E" w14:textId="0E50F8D6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732F8D8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AD64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F8790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teoretyczne dotyczące ruchów społecznych.</w:t>
            </w:r>
          </w:p>
          <w:p w14:paraId="1148C82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Dynamika i rola ruchów społecznych w procesie zmian społecznych.</w:t>
            </w:r>
          </w:p>
          <w:p w14:paraId="3033779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Ruchy społeczne jako formy uczestnictwa w życiu społecznym.</w:t>
            </w:r>
          </w:p>
          <w:p w14:paraId="418054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ruchów społecznych w ujęciu porównawczym.</w:t>
            </w:r>
          </w:p>
        </w:tc>
      </w:tr>
      <w:tr w:rsidR="00032757" w14:paraId="0B0D02E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564A2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68157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05291D56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3616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F0A8650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Prawo europejskie (O)</w:t>
            </w:r>
          </w:p>
        </w:tc>
        <w:tc>
          <w:tcPr>
            <w:tcW w:w="709" w:type="dxa"/>
            <w:shd w:val="clear" w:color="auto" w:fill="auto"/>
          </w:tcPr>
          <w:p w14:paraId="01CFAC65" w14:textId="773BA56C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7153F9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352D5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1A51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BF34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4C09B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1DF8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ACA29E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8B5B391" w14:textId="085A9CD7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DB6B4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14:paraId="052D7DF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K_W05, K_W06</w:t>
            </w:r>
          </w:p>
          <w:p w14:paraId="3D459B6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K_U07,</w:t>
            </w:r>
          </w:p>
          <w:p w14:paraId="3268C81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8D1013B" w14:textId="2C2A800D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A04B8B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572B1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1D93D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systemu kontroli przestrzegania prawa unijnego.</w:t>
            </w:r>
          </w:p>
          <w:p w14:paraId="25BE2BB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odpowiedzialne za przestrzeganie prawa unijnego.</w:t>
            </w:r>
          </w:p>
          <w:p w14:paraId="0BA0390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Unijny wymiar sprawiedliwości – aspekt instytucjonalno-proceduralny.</w:t>
            </w:r>
          </w:p>
          <w:p w14:paraId="1CB81C0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przed sądami unijnymi.</w:t>
            </w:r>
          </w:p>
          <w:p w14:paraId="5E172C2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Unijny system skargowy.</w:t>
            </w:r>
          </w:p>
        </w:tc>
      </w:tr>
      <w:tr w:rsidR="00032757" w14:paraId="3DE779C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2E3B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B9686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2F88476B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37CE3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BEFD92C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Psychologia polityki (O)</w:t>
            </w:r>
          </w:p>
        </w:tc>
        <w:tc>
          <w:tcPr>
            <w:tcW w:w="709" w:type="dxa"/>
            <w:shd w:val="clear" w:color="auto" w:fill="auto"/>
          </w:tcPr>
          <w:p w14:paraId="5B6B2C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A08B55" w14:textId="7C2E71BD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F0DFD9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C66F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A341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1686E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2422D4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1FCEC83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AE3C942" w14:textId="34998F1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FACDC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59A50F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K_W04, K_W07</w:t>
            </w:r>
          </w:p>
          <w:p w14:paraId="1C21845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K_U03, K_U04, K_U05, K_U08</w:t>
            </w:r>
          </w:p>
          <w:p w14:paraId="4CDE47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66A1A86" w14:textId="2EC8CC13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F82119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28AB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40F4E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psychologii polityki.</w:t>
            </w:r>
          </w:p>
          <w:p w14:paraId="4801124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aspekty polityki.</w:t>
            </w:r>
          </w:p>
          <w:p w14:paraId="6C26C9A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 mechanizmy transformacji politycznej.</w:t>
            </w:r>
          </w:p>
          <w:p w14:paraId="27136E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psychologiczna zjawisk i procesów politycznych.</w:t>
            </w:r>
          </w:p>
        </w:tc>
      </w:tr>
      <w:tr w:rsidR="00032757" w14:paraId="1A272A8F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E8B9F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3263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388417BF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B987E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4416F32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Tożsamości kulturowe (O)</w:t>
            </w:r>
          </w:p>
        </w:tc>
        <w:tc>
          <w:tcPr>
            <w:tcW w:w="709" w:type="dxa"/>
            <w:shd w:val="clear" w:color="auto" w:fill="auto"/>
          </w:tcPr>
          <w:p w14:paraId="6D53A6C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331E47" w14:textId="430B4CFC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D1D63E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8F8F0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6E08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53BE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4B905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90F95C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5F0E65A" w14:textId="2DAAE072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5C1F16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5C57973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K_W04, K_W05</w:t>
            </w:r>
          </w:p>
          <w:p w14:paraId="275046A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K_U06</w:t>
            </w:r>
          </w:p>
          <w:p w14:paraId="4DB29D27" w14:textId="77777777" w:rsidR="00032757" w:rsidRPr="004E79B8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843B503" w14:textId="6EE9CA98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5C53D87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FC4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66626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Społeczne i antropologiczne podstawy wiedzy o tożsamościach.</w:t>
            </w:r>
          </w:p>
          <w:p w14:paraId="6EDA7BC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Antropologiczne rozumienie procesów społecznych, politycznych i kulturowych oraz otaczającej ich rzeczywistości społeczno-kulturowej.</w:t>
            </w:r>
          </w:p>
          <w:p w14:paraId="4ECCA5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tożsamości kulturowych i ich treść.</w:t>
            </w:r>
          </w:p>
          <w:p w14:paraId="1BEFDF3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procesów społeczno-kulturowych w ujęciu tożsamościowym.</w:t>
            </w:r>
          </w:p>
        </w:tc>
      </w:tr>
      <w:tr w:rsidR="00032757" w14:paraId="1F53C2E8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A414A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B88F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78325EAD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B68FD1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5C17D9F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Przedmiot OG-UN</w:t>
            </w:r>
          </w:p>
          <w:p w14:paraId="5AFD0DC2" w14:textId="77777777" w:rsidR="00032757" w:rsidRPr="00B46200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B46200">
              <w:rPr>
                <w:rFonts w:ascii="Arial" w:hAnsi="Arial" w:cs="Arial"/>
              </w:rPr>
              <w:t>(do wyboru)</w:t>
            </w:r>
          </w:p>
          <w:p w14:paraId="3905B2E1" w14:textId="77777777" w:rsidR="00032757" w:rsidRPr="004E79B8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B46200"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2AAC2E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8804A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2872E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CC229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58CB0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72D91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8FFFF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FF14D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7378B35" w14:textId="4A959152" w:rsidR="00032757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6B0B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68E44A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903EC0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81AF64" w14:textId="2B2733B1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760DC4C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66FA6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A0F617" w14:textId="77777777" w:rsidR="00032757" w:rsidRDefault="00032757" w:rsidP="00D519D3">
            <w:pPr>
              <w:tabs>
                <w:tab w:val="left" w:pos="19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60018A36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4384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2EAF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</w:tbl>
    <w:p w14:paraId="362011F5" w14:textId="6B3A5B02" w:rsidR="00032757" w:rsidRPr="004E79B8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075DC3C4" w14:textId="1740CC01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4276EB" w:rsidRPr="005E6B0B">
        <w:rPr>
          <w:rFonts w:ascii="Arial" w:eastAsia="Arial" w:hAnsi="Arial" w:cs="Arial"/>
          <w:color w:val="FF0000"/>
          <w:sz w:val="24"/>
          <w:szCs w:val="24"/>
        </w:rPr>
        <w:t>1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62</w:t>
      </w:r>
    </w:p>
    <w:p w14:paraId="332BEEED" w14:textId="03714E90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3779C0D5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4E770D6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4DE0AA31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3EEDFB95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4AD95E8B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100CC50E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54F0534C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22B860B4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1662A7EB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61D0A3A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225FB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DBE852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1065626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2B23BFC1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58021B0" w14:textId="5F9691F4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6F9916DB" w14:textId="77777777" w:rsidR="00032757" w:rsidRPr="00100E59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semestr/pierwszy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400"/>
        <w:gridCol w:w="1985"/>
      </w:tblGrid>
      <w:tr w:rsidR="00032757" w14:paraId="25C56336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0EB90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DE44B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3FE4F1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E2DB4F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84791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47264FE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D3539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39999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0103677C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7BDB1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A91F93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D11D13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9369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54E698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C338FF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127302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701DB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2FE62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CE0E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A2A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0620E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2A4E1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4229EA40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5B55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70BCDA1A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0C680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FFE9E2B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Decydowanie polityczne (O)</w:t>
            </w:r>
          </w:p>
        </w:tc>
        <w:tc>
          <w:tcPr>
            <w:tcW w:w="709" w:type="dxa"/>
            <w:shd w:val="clear" w:color="auto" w:fill="auto"/>
          </w:tcPr>
          <w:p w14:paraId="2606AD1E" w14:textId="7C473033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92C15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B3002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BEAB72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680DEA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E9BEA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A44B3D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B2F8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4F5DF5C" w14:textId="7135FFA1" w:rsidR="00032757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786B7B9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17310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2642EBE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K_W05, K_W06</w:t>
            </w:r>
          </w:p>
          <w:p w14:paraId="705FEF0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2B60D22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C6B05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410CB902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0802A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5B314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i podstawowe uwarunkowanie sfery decyzji politycznych.</w:t>
            </w:r>
          </w:p>
          <w:p w14:paraId="737DBAB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Rodzaje oraz główne kryteria oceny decyzji politycznych.</w:t>
            </w:r>
          </w:p>
          <w:p w14:paraId="397012F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Napięcia w sferze decyzji politycznych.</w:t>
            </w:r>
          </w:p>
          <w:p w14:paraId="1B94282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Kryteria merytorycznej analizy i oceny procesów decydowania politycznego.</w:t>
            </w:r>
          </w:p>
          <w:p w14:paraId="1DD64B1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Identyfikacja źródeł i mechanizmów sukcesów oraz porażek i błędów w działaniach politycznych w ujęciu porównawczym.</w:t>
            </w:r>
          </w:p>
        </w:tc>
      </w:tr>
      <w:tr w:rsidR="00032757" w14:paraId="1719F453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2245E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E0E0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60BB93E7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BEC2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064545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A85AE48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Politologia organizacji (O)</w:t>
            </w:r>
          </w:p>
        </w:tc>
        <w:tc>
          <w:tcPr>
            <w:tcW w:w="709" w:type="dxa"/>
            <w:shd w:val="clear" w:color="auto" w:fill="auto"/>
          </w:tcPr>
          <w:p w14:paraId="657BDCC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D13886" w14:textId="7C3D0CC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47247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1C4D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C6018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35B59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58547E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259E5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F38A65B" w14:textId="5C13A9A7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B52CB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25E49C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K_W02</w:t>
            </w:r>
          </w:p>
          <w:p w14:paraId="064236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528545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  <w:p w14:paraId="6737BF87" w14:textId="77777777" w:rsidR="00032757" w:rsidRPr="00201394" w:rsidRDefault="00032757" w:rsidP="00D519D3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32757" w14:paraId="20441716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25FA6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043A6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Kluczowe kategorie analizy świata organizacji.</w:t>
            </w:r>
          </w:p>
          <w:p w14:paraId="68424ED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podejścia teoretyczne nauki o organizacjach.</w:t>
            </w:r>
          </w:p>
          <w:p w14:paraId="52D7C036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Związki i wzajemne relacji politologii i badań nad organizacjami.</w:t>
            </w:r>
          </w:p>
          <w:p w14:paraId="39F5A8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Koncepcje interpretujące organizacje jako systemu polityczne.</w:t>
            </w:r>
          </w:p>
        </w:tc>
      </w:tr>
      <w:tr w:rsidR="00032757" w14:paraId="7E28C7E7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36622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6191F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1B034E3B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D89E4B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2E1783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71F11BD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Historia instytucji politycznych (O)</w:t>
            </w:r>
          </w:p>
        </w:tc>
        <w:tc>
          <w:tcPr>
            <w:tcW w:w="709" w:type="dxa"/>
            <w:shd w:val="clear" w:color="auto" w:fill="auto"/>
          </w:tcPr>
          <w:p w14:paraId="5DF8651D" w14:textId="7FD8610E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D4BE1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3086F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A78A8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7A466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EB6A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5175D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231E5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84EAF0A" w14:textId="2CFEE44E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D9DF38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F93E37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K_W03, K_W04, K_W05, K_W06, K_W07</w:t>
            </w:r>
          </w:p>
          <w:p w14:paraId="078A6E9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14:paraId="64C1D5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B16212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4592DD8B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DCFE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1F691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Pojęcie instytucji politycznej.</w:t>
            </w:r>
          </w:p>
          <w:p w14:paraId="2D0FF58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się ustrojów państwowych od starożytności po czasy współczesnej.</w:t>
            </w:r>
          </w:p>
          <w:p w14:paraId="584AB872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Ewolucja obrazu społeczeństwa i jej wpływ na systemy polityczne.</w:t>
            </w:r>
          </w:p>
        </w:tc>
      </w:tr>
      <w:tr w:rsidR="00032757" w14:paraId="709B5123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4A03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827A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FEF65C9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84922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5E7549C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Polityka zagraniczna RP (O)</w:t>
            </w:r>
          </w:p>
        </w:tc>
        <w:tc>
          <w:tcPr>
            <w:tcW w:w="709" w:type="dxa"/>
            <w:shd w:val="clear" w:color="auto" w:fill="auto"/>
          </w:tcPr>
          <w:p w14:paraId="36A59CDE" w14:textId="318AC896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A7FD35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4DB1FD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560A1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11CFF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1642F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B770DB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154F0A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2A21197" w14:textId="48F7BB32" w:rsidR="00032757" w:rsidRPr="006139D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E89812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C2DABD0" w14:textId="77777777" w:rsidR="00032757" w:rsidRPr="006139D6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6139D6">
              <w:rPr>
                <w:rFonts w:ascii="Arial" w:hAnsi="Arial" w:cs="Arial"/>
              </w:rPr>
              <w:t>K_W04, K_W05</w:t>
            </w:r>
          </w:p>
          <w:p w14:paraId="1F251CD6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139D6">
              <w:rPr>
                <w:rFonts w:ascii="Arial" w:hAnsi="Arial" w:cs="Arial"/>
              </w:rPr>
              <w:t>K_U01, K_U02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6DD0022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251545B1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20C5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377F8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Dynamika uwarunkowań polskiej polityki zagranicznej </w:t>
            </w:r>
            <w:r>
              <w:rPr>
                <w:rFonts w:ascii="Arial" w:hAnsi="Arial" w:cs="Arial"/>
              </w:rPr>
              <w:t>po 1918 roku.</w:t>
            </w:r>
          </w:p>
          <w:p w14:paraId="4E23E6F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Doświadczenia z aktywności międzynarodowej Polski w latach 1945-1989.</w:t>
            </w:r>
          </w:p>
          <w:p w14:paraId="5260367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>Reorientacja polskiej polityki zagranicznej po obradach "okrągłego stołu".</w:t>
            </w:r>
          </w:p>
          <w:p w14:paraId="50158D6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1F7579">
              <w:rPr>
                <w:rFonts w:ascii="Arial" w:hAnsi="Arial" w:cs="Arial"/>
              </w:rPr>
              <w:t xml:space="preserve">Przemiana i problemy w stosunkach </w:t>
            </w:r>
            <w:r>
              <w:rPr>
                <w:rFonts w:ascii="Arial" w:hAnsi="Arial" w:cs="Arial"/>
              </w:rPr>
              <w:t>Polski z innymi państwami i organizacjami międzynarodowymi</w:t>
            </w:r>
            <w:r w:rsidRPr="001F7579">
              <w:rPr>
                <w:rFonts w:ascii="Arial" w:hAnsi="Arial" w:cs="Arial"/>
              </w:rPr>
              <w:t>.</w:t>
            </w:r>
          </w:p>
          <w:p w14:paraId="65DE880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F7579">
              <w:rPr>
                <w:rFonts w:ascii="Arial" w:hAnsi="Arial" w:cs="Arial"/>
              </w:rPr>
              <w:t>Konceptualizacja ról międzynarodowych Rzeczypospolitej Polskiej.</w:t>
            </w:r>
          </w:p>
        </w:tc>
      </w:tr>
      <w:tr w:rsidR="00032757" w14:paraId="6905FBFE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1F66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A376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5DF3B806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A123E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31EB2C96" w14:textId="77777777" w:rsidR="00032757" w:rsidRPr="00B46200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46200">
              <w:rPr>
                <w:rFonts w:ascii="Arial" w:eastAsia="Arial" w:hAnsi="Arial" w:cs="Arial"/>
                <w:bCs/>
              </w:rPr>
              <w:t>Współczesna myśl polityczna (O)</w:t>
            </w:r>
          </w:p>
        </w:tc>
        <w:tc>
          <w:tcPr>
            <w:tcW w:w="709" w:type="dxa"/>
            <w:shd w:val="clear" w:color="auto" w:fill="auto"/>
          </w:tcPr>
          <w:p w14:paraId="261A3DE7" w14:textId="2E17003F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7C57E5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8D9F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2D236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0B3225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33874B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7E24A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F52D44C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7A72FC3" w14:textId="6CD3AD29" w:rsidR="00032757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3E048F9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1E5C38F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K_W07, K_W08, K_W10</w:t>
            </w:r>
          </w:p>
          <w:p w14:paraId="53026AFE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14:paraId="1ECF77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82852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28256AD7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E79EF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CB1D7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problemy i główne nurty współczesnej myśli politycznej.</w:t>
            </w:r>
          </w:p>
          <w:p w14:paraId="0C3611A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Płaszczyzny podziałów na odrębne nurty i tradycje ontologiczne, epistemologiczne, etyczne i antropologiczne.</w:t>
            </w:r>
          </w:p>
          <w:p w14:paraId="114F3EB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Społeczno-ekonomiczne i kulturowe tło funkcjonowania głównych nurtów współczesnej myśli politycznej.</w:t>
            </w:r>
          </w:p>
        </w:tc>
      </w:tr>
      <w:tr w:rsidR="00032757" w14:paraId="234CB168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807FB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B05F8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ustny/egzamin pisemny</w:t>
            </w:r>
          </w:p>
        </w:tc>
      </w:tr>
      <w:tr w:rsidR="00032757" w14:paraId="1347AB67" w14:textId="77777777" w:rsidTr="00D519D3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3E989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C704FA5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I (SW)</w:t>
            </w:r>
          </w:p>
        </w:tc>
        <w:tc>
          <w:tcPr>
            <w:tcW w:w="709" w:type="dxa"/>
            <w:shd w:val="clear" w:color="auto" w:fill="auto"/>
          </w:tcPr>
          <w:p w14:paraId="4BAC134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6D712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89B9D05" w14:textId="1415BAC4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4E3A23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D2997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56CF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260C7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DB8583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19DC2FD" w14:textId="4F5103CD" w:rsidR="00032757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4E39ED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2B4C"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4011270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6D12B033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00FE760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D0210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nauki o polityce</w:t>
            </w:r>
            <w:r>
              <w:rPr>
                <w:rFonts w:ascii="Arial" w:hAnsi="Arial" w:cs="Arial"/>
              </w:rPr>
              <w:br/>
              <w:t>i administracji</w:t>
            </w:r>
          </w:p>
        </w:tc>
      </w:tr>
      <w:tr w:rsidR="00032757" w14:paraId="204165BB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873D7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4E277E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4B4DF320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0874F11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09529AE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410CB687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1FC33E80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18CC2D6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E877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38597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6C3AB7FF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F68AE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0C020253" w14:textId="77777777" w:rsidTr="00D519D3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B19EF6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2BF77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1C08D1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2F223B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520F3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D1D4B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F0D2A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CD535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7EA87E65" w14:textId="77777777" w:rsidTr="00D519D3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1FF0F6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6BD9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C8F251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8E2C1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3D137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218CA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1DF89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D6F12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EF454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940BCC2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9638C4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50C8C5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700CD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39D4EC2E" w14:textId="77777777" w:rsidTr="00D519D3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105EC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 </w:t>
            </w:r>
          </w:p>
          <w:p w14:paraId="7B42E53F" w14:textId="60588C9F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Propedeutyka </w:t>
            </w:r>
            <w:proofErr w:type="spellStart"/>
            <w:r>
              <w:rPr>
                <w:rFonts w:ascii="Arial" w:hAnsi="Arial" w:cs="Arial"/>
              </w:rPr>
              <w:t>infobrokeringu</w:t>
            </w:r>
            <w:proofErr w:type="spellEnd"/>
            <w:r>
              <w:rPr>
                <w:rFonts w:ascii="Arial" w:hAnsi="Arial" w:cs="Arial"/>
              </w:rPr>
              <w:t xml:space="preserve"> politycznego (OW)</w:t>
            </w:r>
          </w:p>
        </w:tc>
        <w:tc>
          <w:tcPr>
            <w:tcW w:w="709" w:type="dxa"/>
            <w:shd w:val="clear" w:color="auto" w:fill="auto"/>
          </w:tcPr>
          <w:p w14:paraId="50618CB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60E309" w14:textId="472B740D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4F2A8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43E8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29C0B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D31A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DB426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2D8F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75ED622B" w14:textId="21A9ABB7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EDBFDAA" w14:textId="17418F0D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01164213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S4_W02, S4_W05</w:t>
            </w:r>
          </w:p>
          <w:p w14:paraId="4DF176CB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</w:t>
            </w:r>
          </w:p>
          <w:p w14:paraId="489F27EB" w14:textId="436723D0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1CCB2EF3" w14:textId="19F6D622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0405487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757AA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4DE533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Procesy komunikowania w przestrzeni publicznej.</w:t>
            </w:r>
          </w:p>
          <w:p w14:paraId="255EC147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Psychologiczne, technologiczne i prawne aspekty tworzenia, przetwarzania oraz przepływu informacji o polityce.</w:t>
            </w:r>
          </w:p>
          <w:p w14:paraId="0DEE24C5" w14:textId="3F297C10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Rola informacji w życiu społecznym.</w:t>
            </w:r>
          </w:p>
        </w:tc>
      </w:tr>
      <w:tr w:rsidR="00032757" w14:paraId="495A387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BA188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4CEE2E" w14:textId="351CF39D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7D17E0EA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534502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62F46AE5" w14:textId="2477A5AB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Zarządzanie wiedzą (OW)</w:t>
            </w:r>
          </w:p>
        </w:tc>
        <w:tc>
          <w:tcPr>
            <w:tcW w:w="709" w:type="dxa"/>
            <w:shd w:val="clear" w:color="auto" w:fill="auto"/>
          </w:tcPr>
          <w:p w14:paraId="55B5B4E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E9B000" w14:textId="3408CC5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E11BEA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CCC20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3D1FF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00769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D23E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AAC42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D3356F8" w14:textId="648B8208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59C4347" w14:textId="787749AE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0C40481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S4_W02, S4_W04</w:t>
            </w:r>
          </w:p>
          <w:p w14:paraId="2AEDCB3D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S4_U02</w:t>
            </w:r>
          </w:p>
          <w:p w14:paraId="06CDFD2C" w14:textId="7F9ABF18" w:rsidR="00032757" w:rsidRPr="00DB5196" w:rsidRDefault="003C1A3E" w:rsidP="003C1A3E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776368F" w14:textId="2D819F1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7A4B0B3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1C707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F93D63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mechanizmów zarządzania wiedzą oraz jego organizacji.</w:t>
            </w:r>
          </w:p>
          <w:p w14:paraId="74B49FDB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Metody i techniki rozwiązywania problemów w zarządzaniu wiedzą.</w:t>
            </w:r>
          </w:p>
          <w:p w14:paraId="161337A9" w14:textId="50658ACC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Dobre praktyki w zarządzaniu wiedzą oraz ich interpretacje.</w:t>
            </w:r>
          </w:p>
        </w:tc>
      </w:tr>
      <w:tr w:rsidR="00032757" w14:paraId="6E2D862B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FAE9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DD5C5F" w14:textId="5F8271C7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41EC707D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38121C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BF97009" w14:textId="4A689AE9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Warsztaty źródłoznawcze I (OW)</w:t>
            </w:r>
          </w:p>
        </w:tc>
        <w:tc>
          <w:tcPr>
            <w:tcW w:w="709" w:type="dxa"/>
            <w:shd w:val="clear" w:color="auto" w:fill="auto"/>
          </w:tcPr>
          <w:p w14:paraId="5B4BF19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7F41E3" w14:textId="38D8F9DE" w:rsidR="00032757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2C0F5E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B302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6B5AC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8636D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F3D3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10D0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7297804" w14:textId="69BEF406" w:rsidR="00032757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CEE011A" w14:textId="22F20ED5" w:rsidR="00032757" w:rsidRDefault="003C1A3E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75F6C709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S4_W01, S4_W02, S4_W05</w:t>
            </w:r>
          </w:p>
          <w:p w14:paraId="173E956A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</w:t>
            </w:r>
          </w:p>
          <w:p w14:paraId="41AD1F82" w14:textId="56F6C1C6" w:rsidR="00032757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99E88A2" w14:textId="60C1B6F5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372FFD91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A449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29EFF6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 jako nośnik informacji.</w:t>
            </w:r>
          </w:p>
          <w:p w14:paraId="72E7A0FB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informacji w życiu człowieka w perspektywie historycznej i współczesnej.</w:t>
            </w:r>
          </w:p>
          <w:p w14:paraId="3B17BD9C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rodzaje tradycyjnych źródeł informacji.</w:t>
            </w:r>
          </w:p>
          <w:p w14:paraId="18D1F067" w14:textId="77777777" w:rsidR="003C1A3E" w:rsidRDefault="003C1A3E" w:rsidP="003C1A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funkcjonowania i udostępniania dokumentów z instytucji państwowych i prywatnych.</w:t>
            </w:r>
          </w:p>
          <w:p w14:paraId="07ADF22B" w14:textId="49005404" w:rsidR="00032757" w:rsidRPr="00DB5196" w:rsidRDefault="003C1A3E" w:rsidP="003C1A3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Pozyskiwanie informacji z różnego typu dokumentów.</w:t>
            </w:r>
          </w:p>
        </w:tc>
      </w:tr>
      <w:tr w:rsidR="00032757" w14:paraId="0FC2BFA5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1F62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001217" w14:textId="190420BD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5B933389" w14:textId="77777777" w:rsidTr="00D519D3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D3ED4C3" w14:textId="716AB62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E75230B" w14:textId="25DADE9F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Warsztaty źródłoznawcze II (OW)</w:t>
            </w:r>
          </w:p>
        </w:tc>
        <w:tc>
          <w:tcPr>
            <w:tcW w:w="709" w:type="dxa"/>
            <w:shd w:val="clear" w:color="auto" w:fill="auto"/>
          </w:tcPr>
          <w:p w14:paraId="5ECE2D8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B61174" w14:textId="09A042D5" w:rsidR="00032757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31C84E7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76A4A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96DBA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7578C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1A80F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755E6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CB2D248" w14:textId="388A0E0A" w:rsidR="00032757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339F796" w14:textId="02B6BCF8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1233DE14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S4_W01, S4_W02, S4_W05</w:t>
            </w:r>
          </w:p>
          <w:p w14:paraId="6ADB6B8C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</w:t>
            </w:r>
          </w:p>
          <w:p w14:paraId="51DC10C1" w14:textId="52D8A732" w:rsidR="001F3257" w:rsidRP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27B9F19" w14:textId="0294C148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032757" w14:paraId="2528023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2CE4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F62204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 jako nośnik informacji.</w:t>
            </w:r>
          </w:p>
          <w:p w14:paraId="5183E74B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informacji w życiu człowieka w perspektywie historycznej i współczesnej.</w:t>
            </w:r>
          </w:p>
          <w:p w14:paraId="4C4CFB0B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rodzaje tradycyjnych źródeł informacji.</w:t>
            </w:r>
          </w:p>
          <w:p w14:paraId="4047A3D2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Zasady funkcjonowania i udostępniania dokumentów z instytucji państwowych i prywatnych.</w:t>
            </w:r>
          </w:p>
          <w:p w14:paraId="0A38191C" w14:textId="17648C6D" w:rsidR="000327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Pozyskiwanie informacji z różnego typu dokumentów.</w:t>
            </w:r>
          </w:p>
        </w:tc>
      </w:tr>
      <w:tr w:rsidR="00032757" w14:paraId="77B47552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E9D6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E6AE2B" w14:textId="61E98764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6105B27D" w14:textId="6CFD4F3E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329D4E3C" w14:textId="7DDF00E8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4276EB">
        <w:rPr>
          <w:rFonts w:ascii="Arial" w:eastAsia="Arial" w:hAnsi="Arial" w:cs="Arial"/>
          <w:sz w:val="24"/>
          <w:szCs w:val="24"/>
        </w:rPr>
        <w:t>164</w:t>
      </w:r>
    </w:p>
    <w:p w14:paraId="57CF320E" w14:textId="05DEF1E3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42C03042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2082067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6CCFF3BF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00C6C88C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65085489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0B9FF606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12ADF27D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363C62A1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45A07D53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38F4B3E4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1EA60A65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2E992FD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5B8ECF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268BA7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6C75507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15E4E8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AFB595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79E6BBD" w14:textId="3930030B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73982067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trzeci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6AEC4F1B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FFB1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F07BF2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CFBD8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3A7540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54FD5A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22C54A1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B7C14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D81DF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53A29DA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A3ABD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03C8F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40B91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A0984A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3266E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AA1EE1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383AF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3B797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5AE97C0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00875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546E8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199D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17DB05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32411F08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6484A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5A97CA66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504A2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E388DC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Doradztwo polityczne (O)</w:t>
            </w:r>
          </w:p>
        </w:tc>
        <w:tc>
          <w:tcPr>
            <w:tcW w:w="709" w:type="dxa"/>
            <w:shd w:val="clear" w:color="auto" w:fill="auto"/>
          </w:tcPr>
          <w:p w14:paraId="4AA327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1D831F" w14:textId="3BAE1B32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73C29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A2272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9CB65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0AFFD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205C0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31BEC54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7EA339B7" w14:textId="7F9954C0" w:rsidR="00032757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6EA1B2A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6E20F37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14:paraId="012A35C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14:paraId="4B5E5A8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DC3C63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2FCF4E12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3CA1A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12E53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doradztwa politycznego.</w:t>
            </w:r>
          </w:p>
          <w:p w14:paraId="28EFCBB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Praktyczne aspekty doradztwa politycznego.</w:t>
            </w:r>
          </w:p>
          <w:p w14:paraId="126609F0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Specyfika prowadzenia kampanii permanentnej.</w:t>
            </w:r>
          </w:p>
          <w:p w14:paraId="6F97FE5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osobiste.</w:t>
            </w:r>
          </w:p>
          <w:p w14:paraId="350585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Procesy kształtowania wizerunku oraz doradztwa w komunikacji w warunkach sytuacji kryzysowych. </w:t>
            </w:r>
          </w:p>
        </w:tc>
      </w:tr>
      <w:tr w:rsidR="00032757" w14:paraId="45758775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F2E16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BE169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60211049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8DA5CD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7C29371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54335F0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Komunikowanie polityczne (O)</w:t>
            </w:r>
          </w:p>
        </w:tc>
        <w:tc>
          <w:tcPr>
            <w:tcW w:w="709" w:type="dxa"/>
            <w:shd w:val="clear" w:color="auto" w:fill="auto"/>
          </w:tcPr>
          <w:p w14:paraId="51D131C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6FC63B" w14:textId="3950DAD7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814B9F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2E640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C189E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D4903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8ADE01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17A456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7AC4FD45" w14:textId="03B6FEC1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235284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C57923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K_W03, K_W09, K_W10</w:t>
            </w:r>
          </w:p>
          <w:p w14:paraId="469076F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K_U04, K_U06, K_U07</w:t>
            </w:r>
          </w:p>
          <w:p w14:paraId="2F316DE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K_K03, K_K04, K_K05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651EDEB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6500978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7A980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27711A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komunikowania politycznego i marketingu politycznego</w:t>
            </w:r>
          </w:p>
          <w:p w14:paraId="7D2AD89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Modele </w:t>
            </w:r>
            <w:proofErr w:type="spellStart"/>
            <w:r>
              <w:rPr>
                <w:rFonts w:ascii="Arial" w:hAnsi="Arial" w:cs="Arial"/>
              </w:rPr>
              <w:t>zachowań</w:t>
            </w:r>
            <w:proofErr w:type="spellEnd"/>
            <w:r>
              <w:rPr>
                <w:rFonts w:ascii="Arial" w:hAnsi="Arial" w:cs="Arial"/>
              </w:rPr>
              <w:t xml:space="preserve"> wyborczych.</w:t>
            </w:r>
          </w:p>
          <w:p w14:paraId="6FC348F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Planowanie kampanii wyborczych.</w:t>
            </w:r>
          </w:p>
          <w:p w14:paraId="31D3AD6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Nowe media i polityka.</w:t>
            </w:r>
          </w:p>
          <w:p w14:paraId="20B06219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Różne formy budowania wizerunku publicznego.</w:t>
            </w:r>
          </w:p>
          <w:p w14:paraId="29B0217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Zarządzanie wizerunkiem publicznym.</w:t>
            </w:r>
          </w:p>
        </w:tc>
      </w:tr>
      <w:tr w:rsidR="00032757" w14:paraId="78C6D064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C263A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759AF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032757" w14:paraId="014B21EA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E35844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620DD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C75180">
              <w:rPr>
                <w:rFonts w:ascii="Arial" w:hAnsi="Arial" w:cs="Arial"/>
              </w:rPr>
              <w:t>Zmiany systemowe we współczesnym świecie (O)</w:t>
            </w:r>
          </w:p>
        </w:tc>
        <w:tc>
          <w:tcPr>
            <w:tcW w:w="709" w:type="dxa"/>
            <w:shd w:val="clear" w:color="auto" w:fill="auto"/>
          </w:tcPr>
          <w:p w14:paraId="15D9ABA1" w14:textId="2A2A04E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5A9A0DB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30CF13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8F56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00CAD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7162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DCCAC4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4FF9E1C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05876A6" w14:textId="15CEDB3D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CCC9D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0D00B4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K_W01, K_W05, K_W06, K_W08</w:t>
            </w:r>
          </w:p>
          <w:p w14:paraId="784DC29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K_U02, K_U03</w:t>
            </w:r>
          </w:p>
          <w:p w14:paraId="5A2FEB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7B7637E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259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032757" w14:paraId="7B68F3D3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60B9B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C0912C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Podejście systemowe w badaniach politologicznych.</w:t>
            </w:r>
          </w:p>
          <w:p w14:paraId="158E0A1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Istota zmiany politycznej i jej następstwa.</w:t>
            </w:r>
          </w:p>
          <w:p w14:paraId="05251A27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Główne kierunki zmian systemowych we współczesnym świecie.</w:t>
            </w:r>
          </w:p>
        </w:tc>
      </w:tr>
      <w:tr w:rsidR="00032757" w14:paraId="6057ED2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5EE58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9954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72694041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30F9F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79F2063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Technologie informacyjne i komunikacyjne (O)</w:t>
            </w:r>
          </w:p>
        </w:tc>
        <w:tc>
          <w:tcPr>
            <w:tcW w:w="709" w:type="dxa"/>
            <w:shd w:val="clear" w:color="auto" w:fill="auto"/>
          </w:tcPr>
          <w:p w14:paraId="54E5607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B3AC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0089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5AF9AEE" w14:textId="5374448F" w:rsidR="00032757" w:rsidRDefault="00E741F3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CD75C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0286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4E594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066D9D27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3632A042" w14:textId="2732F436" w:rsidR="00032757" w:rsidRPr="006139D6" w:rsidRDefault="00E741F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F3ADB91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2006307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14:paraId="287E9A41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K_U05, 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BF0729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0B89C578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D2F44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F2FD06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 xml:space="preserve">Technologie informacyjne i komunikacyjne jako narzędzie pracy analitycznej i badawczej w obszarze nauk o polityce i administracji. </w:t>
            </w:r>
          </w:p>
          <w:p w14:paraId="19E19ADC" w14:textId="77777777" w:rsidR="00032757" w:rsidRPr="009D27B9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Wykorzystanie zaawansowanych cyfrowych źródeł informacji naukowej (bazy czasopism, e-biblioteki, repozytoria).</w:t>
            </w:r>
          </w:p>
          <w:p w14:paraId="7EFEAEED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9D27B9">
              <w:rPr>
                <w:rFonts w:ascii="Arial" w:hAnsi="Arial" w:cs="Arial"/>
              </w:rPr>
              <w:t>Internet jako źródło informacji naukowej oraz związane z tym zjawiskiem zagrożenia.</w:t>
            </w:r>
          </w:p>
        </w:tc>
      </w:tr>
      <w:tr w:rsidR="00032757" w14:paraId="3E4BB551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693A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F14E0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</w:t>
            </w:r>
          </w:p>
        </w:tc>
      </w:tr>
      <w:tr w:rsidR="00032757" w14:paraId="5ECB16BA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77BC8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188EB5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</w:tc>
        <w:tc>
          <w:tcPr>
            <w:tcW w:w="709" w:type="dxa"/>
            <w:shd w:val="clear" w:color="auto" w:fill="auto"/>
          </w:tcPr>
          <w:p w14:paraId="7CB9A0DA" w14:textId="77777777" w:rsidR="00032757" w:rsidRPr="00D4297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5CBE22" w14:textId="6DE8F7EF" w:rsidR="00032757" w:rsidRPr="00D4297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18F71C2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B0003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9203B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A627C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750C70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0F000D4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525CA213" w14:textId="4BB355B5" w:rsidR="00032757" w:rsidRPr="00002B4C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6C2A3A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340DBF1F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0E69E69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FC0495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243E460E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33C24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B0D61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 z uwzględnieniem słownictwa specjalistycznego dla zjawisk politycznych.</w:t>
            </w:r>
          </w:p>
          <w:p w14:paraId="37110D76" w14:textId="77777777" w:rsidR="00032757" w:rsidRPr="00D27D18" w:rsidRDefault="00032757" w:rsidP="00D519D3">
            <w:pPr>
              <w:tabs>
                <w:tab w:val="left" w:pos="14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032757" w14:paraId="123317E6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1246E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37C2A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7E6CF6B4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2891D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870DE25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OG-UN</w:t>
            </w:r>
          </w:p>
          <w:p w14:paraId="0D070BE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625F99CB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089BDF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DB35A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AA537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4C5D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FBBA38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C7CB9B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7ECCB1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5237FAA2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48970B91" w14:textId="221B390E" w:rsidR="00032757" w:rsidRPr="00002B4C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6B0B">
              <w:rPr>
                <w:rFonts w:ascii="Arial" w:eastAsia="Arial" w:hAnsi="Arial" w:cs="Arial"/>
                <w:color w:val="FF0000"/>
              </w:rPr>
              <w:t>Minimum 18</w:t>
            </w:r>
          </w:p>
        </w:tc>
        <w:tc>
          <w:tcPr>
            <w:tcW w:w="993" w:type="dxa"/>
            <w:shd w:val="clear" w:color="auto" w:fill="auto"/>
          </w:tcPr>
          <w:p w14:paraId="65A39709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FE61A8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99544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6D10B722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4163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9EBEF6" w14:textId="77777777" w:rsidR="00032757" w:rsidRPr="00002B4C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6EDED514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4E96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ECBB6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110F4610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A15EF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4AC52F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09CC7D3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ECE3A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EE63F62" w14:textId="27DA6EA5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21A518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B70B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339FD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288290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3C9A487C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5DB8236" w14:textId="26322AB1" w:rsidR="00032757" w:rsidRPr="006139D6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11F0ED5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2F88EA9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329C0A81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274BCF6E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617D4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6E4DD78F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FF9BA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03D062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2B5DEA3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4CEFE733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2A855C7B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939A310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1331887D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2C5E77BB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5372F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6E953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65694384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240F3C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właściwe dla danej specjalności</w:t>
            </w:r>
          </w:p>
        </w:tc>
      </w:tr>
      <w:tr w:rsidR="00032757" w14:paraId="570CDB5A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500D2D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16323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92458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4081E6B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27CEDC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1DBB8A7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BCE66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DEF29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5D4F9E7F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347DF8B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5794C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5F3D33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5F9AF0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6BD850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A5285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08B644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F453EDF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E89C7B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6BF244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DE064A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481595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4D4B54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72EE1C6F" w14:textId="77777777" w:rsidTr="005E6B0B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528044D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1DDD58ED" w14:textId="2216D8F7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Globalizacja (OW)</w:t>
            </w:r>
          </w:p>
        </w:tc>
        <w:tc>
          <w:tcPr>
            <w:tcW w:w="709" w:type="dxa"/>
            <w:shd w:val="clear" w:color="auto" w:fill="auto"/>
          </w:tcPr>
          <w:p w14:paraId="4FA942C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72CAF8" w14:textId="28F77671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DE1524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1F35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4FA92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19DC3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A22250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AF2C7D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7EE8940F" w14:textId="4468698A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3B84FC76" w14:textId="6ED123B3" w:rsidR="00032757" w:rsidRDefault="001F32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6C17C8B0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S4_W02, S4_W03</w:t>
            </w:r>
          </w:p>
          <w:p w14:paraId="677AED3D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S4_U03, S4_U04</w:t>
            </w:r>
          </w:p>
          <w:p w14:paraId="77D5FBD4" w14:textId="47042A5C" w:rsidR="001F3257" w:rsidRP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672AE05C" w14:textId="1FC78654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F3257" w14:paraId="2FC7A7C8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C5C78F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EAC02B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Zjawisko i problematyka globalizacji w wymiarze społecznym, ekonomicznym i politycznym.</w:t>
            </w:r>
          </w:p>
          <w:p w14:paraId="68DAE8C4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Koncepcje procesów globalizacyjnych.</w:t>
            </w:r>
          </w:p>
          <w:p w14:paraId="45858EE4" w14:textId="31209B6B" w:rsidR="001F3257" w:rsidRPr="001F3257" w:rsidRDefault="001F3257" w:rsidP="001F3257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Zjawiska polityczne, społeczne i ekonomiczne o charakterze globalnym.</w:t>
            </w:r>
          </w:p>
        </w:tc>
      </w:tr>
      <w:tr w:rsidR="001F3257" w14:paraId="7604AC6C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7C6D2A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749F00" w14:textId="0F93304E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F3257" w14:paraId="31E2147A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579AE1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37DD7617" w14:textId="6B75D2BC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Metody i techniki profesjonalnego raportowania (OW)</w:t>
            </w:r>
          </w:p>
        </w:tc>
        <w:tc>
          <w:tcPr>
            <w:tcW w:w="709" w:type="dxa"/>
            <w:shd w:val="clear" w:color="auto" w:fill="auto"/>
          </w:tcPr>
          <w:p w14:paraId="46082DB7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CEABC2" w14:textId="79D73286" w:rsidR="001F3257" w:rsidRDefault="00E741F3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DA008FF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85D81B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C069DC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AA05E5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1B10E64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0081D0E6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F37AE60" w14:textId="36D7782D" w:rsidR="001F3257" w:rsidRDefault="00E741F3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629406E" w14:textId="7B26DE55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5363D778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</w:t>
            </w:r>
          </w:p>
          <w:p w14:paraId="384E056A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S4_U01, S4_U03, S4_U04</w:t>
            </w:r>
          </w:p>
          <w:p w14:paraId="5799A571" w14:textId="24327FC9" w:rsidR="001F3257" w:rsidRPr="00DB5196" w:rsidRDefault="001F3257" w:rsidP="001F3257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3C6CB82B" w14:textId="44790D93" w:rsidR="001F3257" w:rsidRDefault="001B424B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F3257" w14:paraId="29EF745A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385167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6DCA37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komunikowania politycznego i relacje między nimi oraz zasady ich funkcjonowania, w tym wytwarzania i dystrybuowania informacji.</w:t>
            </w:r>
          </w:p>
          <w:p w14:paraId="66F375C5" w14:textId="77777777" w:rsidR="001F3257" w:rsidRDefault="001F3257" w:rsidP="001F32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Struktury, formy i paradygmaty komunikowania biznesowego, akademickiego i w służbach dyspozycyjnych.</w:t>
            </w:r>
          </w:p>
          <w:p w14:paraId="1097C865" w14:textId="24FA05F2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Szczegółowe metody i techniki profesjonalnego raportowania.</w:t>
            </w:r>
          </w:p>
        </w:tc>
      </w:tr>
      <w:tr w:rsidR="001F3257" w14:paraId="13D03FE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4F7A3C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112BF6" w14:textId="78B73B19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F3257" w14:paraId="45FEAC77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2F6777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30A11A12" w14:textId="7B3D2059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Podstawy informatyki śledczej (OW)</w:t>
            </w:r>
          </w:p>
        </w:tc>
        <w:tc>
          <w:tcPr>
            <w:tcW w:w="709" w:type="dxa"/>
            <w:shd w:val="clear" w:color="auto" w:fill="auto"/>
          </w:tcPr>
          <w:p w14:paraId="2F71F636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FF4F02" w14:textId="051FCC42" w:rsidR="001F3257" w:rsidRDefault="00E741F3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7A86CDF3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97D565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E24FBE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1A13E0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7948EC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32EF69B1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5B66A9E" w14:textId="02025E48" w:rsidR="001F3257" w:rsidRDefault="00E741F3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224F588" w14:textId="732E649F" w:rsidR="001F3257" w:rsidRDefault="00934AEC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14:paraId="61F7E8BE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</w:t>
            </w:r>
          </w:p>
          <w:p w14:paraId="7EA8A7E5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S4_U01, S4_U03</w:t>
            </w:r>
          </w:p>
          <w:p w14:paraId="3EEC3CD8" w14:textId="273E0B75" w:rsidR="001F3257" w:rsidRDefault="00934AEC" w:rsidP="00934AE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07E70D87" w14:textId="730A8EB3" w:rsidR="001F3257" w:rsidRDefault="001B424B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F3257" w14:paraId="4F521694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2B2274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CD93E9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Informatyka śledcza a polityka.</w:t>
            </w:r>
          </w:p>
          <w:p w14:paraId="32B02A5C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komunikowania politycznego oraz relacje między nimi, zasady ich funkcjonowania, w tym wytwarzanie i dystrybucja informacji.</w:t>
            </w:r>
          </w:p>
          <w:p w14:paraId="2B55E7A9" w14:textId="77777777" w:rsidR="00934AEC" w:rsidRDefault="00934AEC" w:rsidP="00934A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Artefakty i metadane pozostawiane w urządzeniach (komputery, tablety, telefony komórkowe).</w:t>
            </w:r>
          </w:p>
          <w:p w14:paraId="4FD59215" w14:textId="19A508E0" w:rsidR="001F3257" w:rsidRDefault="00934AEC" w:rsidP="00934AE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Obsługa programów i urządzeń umożliwiających pozyskanie informacji oraz ich zabezpieczanie przed niekontrolowanym przepływem informacji.</w:t>
            </w:r>
          </w:p>
        </w:tc>
      </w:tr>
      <w:tr w:rsidR="001F3257" w14:paraId="293FFE6E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391BA3" w14:textId="77777777" w:rsidR="001F3257" w:rsidRDefault="001F3257" w:rsidP="001F325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E5F6F5" w14:textId="0CD16639" w:rsidR="001F3257" w:rsidRDefault="00934AEC" w:rsidP="001F32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17108B52" w14:textId="757AF0F8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70BD7598" w14:textId="54128C2F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 xml:space="preserve">co najmniej </w:t>
      </w:r>
      <w:r w:rsidR="004276EB" w:rsidRPr="005E6B0B">
        <w:rPr>
          <w:rFonts w:ascii="Arial" w:eastAsia="Arial" w:hAnsi="Arial" w:cs="Arial"/>
          <w:color w:val="FF0000"/>
          <w:sz w:val="24"/>
          <w:szCs w:val="24"/>
        </w:rPr>
        <w:t>1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56</w:t>
      </w:r>
    </w:p>
    <w:p w14:paraId="2F5539E3" w14:textId="0C361F6C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739A8211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97CC6C2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12E1A84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7600FD7C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1F097483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48C77FCF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287F0736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2C446262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567F132E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186DFF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640FB3C9" w14:textId="77777777" w:rsidR="00032757" w:rsidRDefault="00032757" w:rsidP="00032757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49710B53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0CC38CF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5AC25E2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83609EC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C276CC4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F84605C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4719C5C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58867B0" w14:textId="77777777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CFEA4EE" w14:textId="2B03AF20" w:rsidR="00032757" w:rsidRDefault="00032757" w:rsidP="00032757">
      <w:pPr>
        <w:spacing w:after="0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Specjalność: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Infobrokering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polityczny</w:t>
      </w:r>
    </w:p>
    <w:p w14:paraId="7009F7B4" w14:textId="77777777" w:rsidR="00032757" w:rsidRPr="00452598" w:rsidRDefault="00032757" w:rsidP="00032757">
      <w:pPr>
        <w:spacing w:after="0"/>
        <w:ind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Semestr/rok studiów: </w:t>
      </w:r>
      <w:r>
        <w:rPr>
          <w:rFonts w:ascii="Arial" w:eastAsia="Arial" w:hAnsi="Arial" w:cs="Arial"/>
          <w:sz w:val="24"/>
          <w:szCs w:val="24"/>
        </w:rPr>
        <w:t>czwarty</w:t>
      </w:r>
      <w:r w:rsidRPr="00017310">
        <w:rPr>
          <w:rFonts w:ascii="Arial" w:eastAsia="Arial" w:hAnsi="Arial" w:cs="Arial"/>
          <w:sz w:val="24"/>
          <w:szCs w:val="24"/>
        </w:rPr>
        <w:t xml:space="preserve"> semestr/</w:t>
      </w:r>
      <w:r>
        <w:rPr>
          <w:rFonts w:ascii="Arial" w:eastAsia="Arial" w:hAnsi="Arial" w:cs="Arial"/>
          <w:sz w:val="24"/>
          <w:szCs w:val="24"/>
        </w:rPr>
        <w:t>drugi</w:t>
      </w:r>
      <w:r w:rsidRPr="00017310">
        <w:rPr>
          <w:rFonts w:ascii="Arial" w:eastAsia="Arial" w:hAnsi="Arial" w:cs="Arial"/>
          <w:sz w:val="24"/>
          <w:szCs w:val="24"/>
        </w:rPr>
        <w:t xml:space="preserve"> rok</w:t>
      </w:r>
    </w:p>
    <w:tbl>
      <w:tblPr>
        <w:tblStyle w:val="afe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32757" w14:paraId="1AFE6AAD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70ABE7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7F8BF9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22974C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3B7194F1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F6BB73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325FC43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F85884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687933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4064AD1A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4F3DD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038C5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72C94EB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459B9A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13379E2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ED79AA9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550AC7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98B55C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6672D6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0306A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E46F3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D4963F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94AAA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646861E0" w14:textId="77777777" w:rsidTr="00D519D3">
        <w:trPr>
          <w:trHeight w:val="809"/>
        </w:trPr>
        <w:tc>
          <w:tcPr>
            <w:tcW w:w="14743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51A65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wspólne dla wszystkich specjalności</w:t>
            </w:r>
          </w:p>
        </w:tc>
      </w:tr>
      <w:tr w:rsidR="00032757" w14:paraId="3E6CF14A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7FC6C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27F9E2E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Współczesne teorie państwa (O)</w:t>
            </w:r>
          </w:p>
        </w:tc>
        <w:tc>
          <w:tcPr>
            <w:tcW w:w="709" w:type="dxa"/>
            <w:shd w:val="clear" w:color="auto" w:fill="auto"/>
          </w:tcPr>
          <w:p w14:paraId="3881FE7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0B4F67" w14:textId="449A2C89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2F203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96FB5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9F448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213F56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2BB84B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4EDFD8D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143" w:type="dxa"/>
            <w:shd w:val="clear" w:color="auto" w:fill="auto"/>
          </w:tcPr>
          <w:p w14:paraId="7C8F9BCE" w14:textId="70DF1C90" w:rsidR="00032757" w:rsidRPr="00017310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C5921E7" w14:textId="77777777" w:rsidR="00032757" w:rsidRPr="00017310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72765C5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K_W02, K_W04</w:t>
            </w:r>
          </w:p>
          <w:p w14:paraId="41C0F24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K_U01,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1C9AD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0538246C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716CC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7511B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Główne współczesne teorie państwa.</w:t>
            </w:r>
          </w:p>
          <w:p w14:paraId="1C9F5CD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Opis, analiza i uogólnianie zjawisk politycznych.</w:t>
            </w:r>
          </w:p>
          <w:p w14:paraId="28B96A64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Wykorzystanie teorii politycznych w działalności badawczej i praktycznej.</w:t>
            </w:r>
          </w:p>
          <w:p w14:paraId="6C33405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Analiza porównawcza obszarów związanych ze współczesnym państwem w teorii i w praktyce.</w:t>
            </w:r>
          </w:p>
        </w:tc>
      </w:tr>
      <w:tr w:rsidR="00032757" w14:paraId="05CD0F77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D9FC6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B4EBF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069D1CC9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6D70C9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Nazwa przedmiotu </w:t>
            </w:r>
          </w:p>
          <w:p w14:paraId="2309E35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Konwersatorium językowe B2+ (OW)</w:t>
            </w:r>
          </w:p>
          <w:p w14:paraId="4D62E06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470BC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9AEA7D" w14:textId="502E7FFB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F22B58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9A8FC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8989D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792BA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8CBB3A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2CF768D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A7D4ECE" w14:textId="0320CC0E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444FA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055436E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14:paraId="0ACBC4C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4649570B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3058170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6612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CF5E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Treści kształcenia umożliwiające opanowanie języka obcego na poziomie B2+ ESOKJ, z uwzględnieniem specjalistycznego słownictwa dla zjawisk politycznych,</w:t>
            </w:r>
          </w:p>
        </w:tc>
      </w:tr>
      <w:tr w:rsidR="00032757" w14:paraId="4CCEDEF1" w14:textId="77777777" w:rsidTr="00D519D3">
        <w:trPr>
          <w:trHeight w:val="85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793127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5F806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Egzamin pisemny/egzamin ustny</w:t>
            </w:r>
          </w:p>
        </w:tc>
      </w:tr>
      <w:tr w:rsidR="00032757" w14:paraId="6A6B7C7B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4B9B5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6A943A7D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OGUN</w:t>
            </w:r>
          </w:p>
          <w:p w14:paraId="5394C957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 wyboru)</w:t>
            </w:r>
          </w:p>
          <w:p w14:paraId="0DFCF91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3CEC526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210C1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BDA62D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0EB5B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5CE3D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9DDD8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C48CB9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5FB6BB70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0041AD41" w14:textId="5C577682" w:rsidR="00032757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E6B0B">
              <w:rPr>
                <w:rFonts w:ascii="Arial" w:eastAsia="Arial" w:hAnsi="Arial" w:cs="Arial"/>
                <w:color w:val="FF0000"/>
              </w:rPr>
              <w:t>Minimum 36</w:t>
            </w:r>
          </w:p>
        </w:tc>
        <w:tc>
          <w:tcPr>
            <w:tcW w:w="993" w:type="dxa"/>
            <w:shd w:val="clear" w:color="auto" w:fill="auto"/>
          </w:tcPr>
          <w:p w14:paraId="72A049D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0A3E866C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1BB784B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14:paraId="79A4123E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935B4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211EB7" w14:textId="77777777" w:rsidR="00032757" w:rsidRPr="00201394" w:rsidRDefault="00032757" w:rsidP="00D519D3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032757" w14:paraId="5CE0E261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5CC478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E9F17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Zgodnie z sylabusem</w:t>
            </w:r>
          </w:p>
        </w:tc>
      </w:tr>
      <w:tr w:rsidR="00032757" w14:paraId="66084FB1" w14:textId="77777777" w:rsidTr="005E6B0B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598B0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1836E1E3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proofErr w:type="spellStart"/>
            <w:r w:rsidRPr="00002B4C">
              <w:rPr>
                <w:rFonts w:ascii="Arial" w:eastAsia="Arial" w:hAnsi="Arial" w:cs="Arial"/>
                <w:bCs/>
              </w:rPr>
              <w:t>Seminarum</w:t>
            </w:r>
            <w:proofErr w:type="spellEnd"/>
            <w:r w:rsidRPr="00002B4C">
              <w:rPr>
                <w:rFonts w:ascii="Arial" w:eastAsia="Arial" w:hAnsi="Arial" w:cs="Arial"/>
                <w:bCs/>
              </w:rPr>
              <w:t xml:space="preserve"> magisterskie </w:t>
            </w:r>
            <w:r>
              <w:rPr>
                <w:rFonts w:ascii="Arial" w:eastAsia="Arial" w:hAnsi="Arial" w:cs="Arial"/>
                <w:bCs/>
              </w:rPr>
              <w:t>I</w:t>
            </w:r>
            <w:r w:rsidRPr="00002B4C">
              <w:rPr>
                <w:rFonts w:ascii="Arial" w:eastAsia="Arial" w:hAnsi="Arial" w:cs="Arial"/>
                <w:bCs/>
              </w:rPr>
              <w:t>I (SW)</w:t>
            </w:r>
          </w:p>
        </w:tc>
        <w:tc>
          <w:tcPr>
            <w:tcW w:w="709" w:type="dxa"/>
            <w:shd w:val="clear" w:color="auto" w:fill="auto"/>
          </w:tcPr>
          <w:p w14:paraId="0C84753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9292B4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212F2A9" w14:textId="00159A47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BF40D1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CA81BE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8443FB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D4E448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558" w:type="dxa"/>
            <w:shd w:val="clear" w:color="auto" w:fill="auto"/>
          </w:tcPr>
          <w:p w14:paraId="7EA8979B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24CD12F7" w14:textId="36313297" w:rsidR="00032757" w:rsidRPr="006139D6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A5D58BB" w14:textId="66104516" w:rsidR="00032757" w:rsidRPr="006139D6" w:rsidRDefault="005E6B0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14:paraId="1A21F752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14:paraId="2419C228" w14:textId="77777777" w:rsidR="00032757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K_U01, K_U02, K_U05, K_U06, K_U07</w:t>
            </w:r>
          </w:p>
          <w:p w14:paraId="0B3A494F" w14:textId="77777777" w:rsidR="00032757" w:rsidRPr="006139D6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K_K01, K_K02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561B07D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</w:rPr>
              <w:t>n</w:t>
            </w:r>
            <w:r w:rsidRPr="00D27D18">
              <w:rPr>
                <w:rFonts w:ascii="Arial" w:eastAsia="Arial" w:hAnsi="Arial" w:cs="Arial"/>
              </w:rPr>
              <w:t>auki o polityce i administracji</w:t>
            </w:r>
          </w:p>
        </w:tc>
      </w:tr>
      <w:tr w:rsidR="00032757" w:rsidRPr="00D27D18" w14:paraId="0C2898F4" w14:textId="77777777" w:rsidTr="00D519D3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E626EB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6FFB9D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Wymogi stawiane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zasady jej pisania.</w:t>
            </w:r>
          </w:p>
          <w:p w14:paraId="7A145B4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>Metody i techniki badań politologicznych.</w:t>
            </w:r>
          </w:p>
          <w:p w14:paraId="79FE70D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Technika pisania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 xml:space="preserve"> i zagadnienia formalne.</w:t>
            </w:r>
          </w:p>
          <w:p w14:paraId="313B8481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Wybór problematyki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  <w:p w14:paraId="53571CB5" w14:textId="77777777" w:rsidR="00032757" w:rsidRPr="008C4412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 w:rsidRPr="008C4412">
              <w:rPr>
                <w:rFonts w:ascii="Arial" w:hAnsi="Arial" w:cs="Arial"/>
              </w:rPr>
              <w:t xml:space="preserve">Konspekt i plan pracy </w:t>
            </w:r>
            <w:r>
              <w:rPr>
                <w:rFonts w:ascii="Arial" w:hAnsi="Arial" w:cs="Arial"/>
              </w:rPr>
              <w:t>magisterskie</w:t>
            </w:r>
            <w:r w:rsidRPr="008C4412">
              <w:rPr>
                <w:rFonts w:ascii="Arial" w:hAnsi="Arial" w:cs="Arial"/>
              </w:rPr>
              <w:t>j.</w:t>
            </w:r>
          </w:p>
          <w:p w14:paraId="4FF52F68" w14:textId="77777777" w:rsidR="00032757" w:rsidRPr="00D27D18" w:rsidRDefault="00032757" w:rsidP="00D519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8C4412">
              <w:rPr>
                <w:rFonts w:ascii="Arial" w:hAnsi="Arial" w:cs="Arial"/>
              </w:rPr>
              <w:t xml:space="preserve"> i udoskonalanie pracy </w:t>
            </w:r>
            <w:r>
              <w:rPr>
                <w:rFonts w:ascii="Arial" w:hAnsi="Arial" w:cs="Arial"/>
              </w:rPr>
              <w:t>magisterskiej</w:t>
            </w:r>
            <w:r w:rsidRPr="008C4412">
              <w:rPr>
                <w:rFonts w:ascii="Arial" w:hAnsi="Arial" w:cs="Arial"/>
              </w:rPr>
              <w:t>.</w:t>
            </w:r>
          </w:p>
        </w:tc>
      </w:tr>
      <w:tr w:rsidR="00032757" w14:paraId="2CE65D22" w14:textId="77777777" w:rsidTr="00D519D3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8078E6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AAC22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Praca magisterska</w:t>
            </w:r>
          </w:p>
        </w:tc>
      </w:tr>
      <w:tr w:rsidR="00032757" w14:paraId="4CE58853" w14:textId="77777777" w:rsidTr="00D519D3">
        <w:trPr>
          <w:trHeight w:val="726"/>
        </w:trPr>
        <w:tc>
          <w:tcPr>
            <w:tcW w:w="14743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8F9F78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właściwe dla danej specjalności</w:t>
            </w:r>
          </w:p>
        </w:tc>
      </w:tr>
      <w:tr w:rsidR="00032757" w14:paraId="7EC97781" w14:textId="77777777" w:rsidTr="005E6B0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ABA7C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51408A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825922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646589FC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66B754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37EA10D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5200E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DB72A1" w14:textId="77777777" w:rsidR="00032757" w:rsidRDefault="00032757" w:rsidP="00D519D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32757" w14:paraId="2D54B1D1" w14:textId="77777777" w:rsidTr="005E6B0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1FA9B2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61F1AC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534EEA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1071BD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8C3966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26D6D45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B05BBF8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08F303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5F6C5E" w14:textId="77777777" w:rsidR="00032757" w:rsidRDefault="00032757" w:rsidP="00D519D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7CD276C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46E0278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B61A430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BE4A32D" w14:textId="77777777" w:rsidR="00032757" w:rsidRDefault="00032757" w:rsidP="00D519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32757" w14:paraId="065392D5" w14:textId="77777777" w:rsidTr="005E6B0B">
        <w:trPr>
          <w:trHeight w:val="844"/>
        </w:trPr>
        <w:tc>
          <w:tcPr>
            <w:tcW w:w="270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</w:tcPr>
          <w:p w14:paraId="253668CF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 </w:t>
            </w:r>
          </w:p>
          <w:p w14:paraId="335F846C" w14:textId="314463E2" w:rsidR="00032757" w:rsidRDefault="00114D33" w:rsidP="00D519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Zaawansowane techniki eksploracji Internetu (OW)</w:t>
            </w:r>
          </w:p>
        </w:tc>
        <w:tc>
          <w:tcPr>
            <w:tcW w:w="709" w:type="dxa"/>
            <w:shd w:val="clear" w:color="auto" w:fill="auto"/>
          </w:tcPr>
          <w:p w14:paraId="7267F80D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A3FC3E" w14:textId="51F2FB73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310913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9EE741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1A9C62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EE0125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4AE9BFE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79A337E9" w14:textId="77777777" w:rsidR="00032757" w:rsidRDefault="00032757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</w:tcPr>
          <w:p w14:paraId="05A4E148" w14:textId="6AB984EA" w:rsidR="00032757" w:rsidRDefault="009D4B9A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21632F8B" w14:textId="7C48E302" w:rsidR="00032757" w:rsidRDefault="00114D33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</w:tcBorders>
            <w:shd w:val="clear" w:color="auto" w:fill="auto"/>
          </w:tcPr>
          <w:p w14:paraId="1339BC70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S4_W02</w:t>
            </w:r>
          </w:p>
          <w:p w14:paraId="28FEE024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S4_U01, S4_U02, S4_U03, S4_U04</w:t>
            </w:r>
          </w:p>
          <w:p w14:paraId="7523BDA9" w14:textId="54E99B8B" w:rsidR="00032757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</w:tcPr>
          <w:p w14:paraId="772FF83F" w14:textId="7711621C" w:rsidR="00032757" w:rsidRDefault="001B424B" w:rsidP="00D519D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14D33" w14:paraId="65E5054C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34B84A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D99AAC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Podmioty komunikowania politycznego, relacje między nimi oraz zasady ich funkcjonowania, w szczególności w zakresie wytwarzania i dystrybuowania informacji.</w:t>
            </w:r>
          </w:p>
          <w:p w14:paraId="348ED097" w14:textId="4E24EC87" w:rsidR="00114D33" w:rsidRP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Informatyczne i </w:t>
            </w:r>
            <w:proofErr w:type="spellStart"/>
            <w:r>
              <w:rPr>
                <w:rFonts w:ascii="Arial" w:hAnsi="Arial" w:cs="Arial"/>
              </w:rPr>
              <w:t>socjokulturowe</w:t>
            </w:r>
            <w:proofErr w:type="spellEnd"/>
            <w:r>
              <w:rPr>
                <w:rFonts w:ascii="Arial" w:hAnsi="Arial" w:cs="Arial"/>
              </w:rPr>
              <w:t xml:space="preserve"> aspekty i zasady korzystania z kanałów informacji w Internecie oraz zasobów tam zgromadzonych.</w:t>
            </w:r>
          </w:p>
        </w:tc>
      </w:tr>
      <w:tr w:rsidR="00114D33" w14:paraId="7F40F279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0929A6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8F9481" w14:textId="5DA558AF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  <w:tr w:rsidR="00114D33" w14:paraId="14911202" w14:textId="77777777" w:rsidTr="005E6B0B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9A31572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Nazwa przedmiotu </w:t>
            </w:r>
          </w:p>
          <w:p w14:paraId="007AC29C" w14:textId="5A65C3E0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</w:rPr>
              <w:t>Kształcenie profesjonalnych umiejętności komunikacyjnych (OW)</w:t>
            </w:r>
          </w:p>
        </w:tc>
        <w:tc>
          <w:tcPr>
            <w:tcW w:w="709" w:type="dxa"/>
            <w:shd w:val="clear" w:color="auto" w:fill="auto"/>
          </w:tcPr>
          <w:p w14:paraId="00888875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E7A34F" w14:textId="5B19C6B4" w:rsidR="00114D33" w:rsidRDefault="009D4B9A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2170D285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490815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C7BB9A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74B3FC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929C17C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58" w:type="dxa"/>
            <w:shd w:val="clear" w:color="auto" w:fill="auto"/>
          </w:tcPr>
          <w:p w14:paraId="61F09D6B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43" w:type="dxa"/>
            <w:shd w:val="clear" w:color="auto" w:fill="auto"/>
          </w:tcPr>
          <w:p w14:paraId="66D3F6DF" w14:textId="2C047231" w:rsidR="00114D33" w:rsidRDefault="009D4B9A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CB2C384" w14:textId="7D908F93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14:paraId="4FF61BB9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S4_W01, S4_W02, S4_W04</w:t>
            </w:r>
          </w:p>
          <w:p w14:paraId="21039E7C" w14:textId="2F926C16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S4_K01, S4_K02</w:t>
            </w:r>
            <w:r>
              <w:rPr>
                <w:rFonts w:ascii="Arial" w:hAnsi="Arial" w:cs="Arial"/>
              </w:rPr>
              <w:br/>
              <w:t>S4_U04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14:paraId="22E3B485" w14:textId="70EDBA64" w:rsidR="00114D33" w:rsidRDefault="001B424B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 w:rsidRPr="00674729">
              <w:rPr>
                <w:rFonts w:ascii="Arial" w:eastAsia="Arial" w:hAnsi="Arial" w:cs="Arial"/>
              </w:rPr>
              <w:t>auk</w:t>
            </w:r>
            <w:r>
              <w:rPr>
                <w:rFonts w:ascii="Arial" w:eastAsia="Arial" w:hAnsi="Arial" w:cs="Arial"/>
              </w:rPr>
              <w:t>i</w:t>
            </w:r>
            <w:r w:rsidRPr="00674729">
              <w:rPr>
                <w:rFonts w:ascii="Arial" w:eastAsia="Arial" w:hAnsi="Arial" w:cs="Arial"/>
              </w:rPr>
              <w:t xml:space="preserve"> o polityce i administracji</w:t>
            </w:r>
          </w:p>
        </w:tc>
      </w:tr>
      <w:tr w:rsidR="00114D33" w14:paraId="6D71019D" w14:textId="77777777" w:rsidTr="00D519D3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6C9957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4429F2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Podstawowe pojęcia z zakresu lingwistyki i socjolingwistyki.</w:t>
            </w:r>
          </w:p>
          <w:p w14:paraId="3D0A0BF8" w14:textId="77777777" w:rsidR="00114D33" w:rsidRDefault="00114D33" w:rsidP="00114D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Kompetencje językowe i komunikacyjne.</w:t>
            </w:r>
          </w:p>
          <w:p w14:paraId="0D436471" w14:textId="457A07E1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Nowe tendencje w naukach o komunikowaniu.</w:t>
            </w:r>
          </w:p>
        </w:tc>
      </w:tr>
      <w:tr w:rsidR="00114D33" w14:paraId="2764A1FD" w14:textId="77777777" w:rsidTr="00D519D3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57D794" w14:textId="7777777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F5FFD6" w14:textId="23BF9D37" w:rsidR="00114D33" w:rsidRDefault="00114D33" w:rsidP="00114D3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Test/projekt</w:t>
            </w:r>
          </w:p>
        </w:tc>
      </w:tr>
    </w:tbl>
    <w:p w14:paraId="5AA73A74" w14:textId="77B11EC0" w:rsidR="00032757" w:rsidRPr="003C6D1C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semestrze):</w:t>
      </w:r>
      <w:r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4276EB">
        <w:rPr>
          <w:rFonts w:ascii="Arial" w:eastAsia="Arial" w:hAnsi="Arial" w:cs="Arial"/>
          <w:sz w:val="24"/>
          <w:szCs w:val="24"/>
        </w:rPr>
        <w:t>30</w:t>
      </w:r>
    </w:p>
    <w:p w14:paraId="5C7A6249" w14:textId="371E486D" w:rsidR="00032757" w:rsidRPr="005E6B0B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semestrze):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co najmniej 126</w:t>
      </w:r>
    </w:p>
    <w:p w14:paraId="5E1964CE" w14:textId="4B26A1A5" w:rsidR="00032757" w:rsidRDefault="00032757" w:rsidP="0003275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co najmniej </w:t>
      </w:r>
      <w:r w:rsidR="005E6B0B" w:rsidRPr="005E6B0B">
        <w:rPr>
          <w:rFonts w:ascii="Arial" w:eastAsia="Arial" w:hAnsi="Arial" w:cs="Arial"/>
          <w:color w:val="FF0000"/>
          <w:sz w:val="24"/>
          <w:szCs w:val="24"/>
        </w:rPr>
        <w:t>608</w:t>
      </w:r>
    </w:p>
    <w:p w14:paraId="0F3D2E52" w14:textId="77777777" w:rsidR="00032757" w:rsidRDefault="00032757" w:rsidP="0003275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26C074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OBJAŚNIENIA DO TABELI</w:t>
      </w:r>
    </w:p>
    <w:p w14:paraId="1EB1F29E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 xml:space="preserve">Formy realizacji zajęć: </w:t>
      </w:r>
    </w:p>
    <w:p w14:paraId="2BB54E06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– przedmiot obowiązkowy</w:t>
      </w:r>
    </w:p>
    <w:p w14:paraId="657EFF9D" w14:textId="77777777" w:rsidR="00032757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OW – przedmiot ograniczonego wyboru</w:t>
      </w:r>
    </w:p>
    <w:p w14:paraId="54211628" w14:textId="77777777" w:rsidR="00032757" w:rsidRPr="00186DFF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 – przedmiot swobodnego wyboru</w:t>
      </w:r>
    </w:p>
    <w:p w14:paraId="145BDA7F" w14:textId="77777777" w:rsidR="00032757" w:rsidRPr="00186DFF" w:rsidRDefault="00032757" w:rsidP="0003275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Zajęcia związane z profilem kształcenia:</w:t>
      </w:r>
    </w:p>
    <w:p w14:paraId="22D9E513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186DFF">
        <w:rPr>
          <w:rFonts w:ascii="Arial" w:hAnsi="Arial" w:cs="Arial"/>
          <w:sz w:val="24"/>
          <w:szCs w:val="24"/>
        </w:rPr>
        <w:t>P – zajęcia praktyczne dla profilu praktycznego</w:t>
      </w:r>
    </w:p>
    <w:p w14:paraId="1C35C074" w14:textId="77777777" w:rsidR="00032757" w:rsidRPr="000B0E1E" w:rsidRDefault="00032757" w:rsidP="00032757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 w:rsidRPr="000B0E1E">
        <w:rPr>
          <w:rFonts w:ascii="Arial" w:hAnsi="Arial" w:cs="Arial"/>
          <w:sz w:val="24"/>
          <w:szCs w:val="24"/>
        </w:rPr>
        <w:t xml:space="preserve">B – zajęcia związane z działalności naukową dla profilu </w:t>
      </w:r>
      <w:proofErr w:type="spellStart"/>
      <w:r w:rsidRPr="000B0E1E">
        <w:rPr>
          <w:rFonts w:ascii="Arial" w:hAnsi="Arial" w:cs="Arial"/>
          <w:sz w:val="24"/>
          <w:szCs w:val="24"/>
        </w:rPr>
        <w:t>ogólnoakademickiego</w:t>
      </w:r>
      <w:proofErr w:type="spellEnd"/>
    </w:p>
    <w:p w14:paraId="1988AF27" w14:textId="77777777" w:rsidR="00032757" w:rsidRDefault="00032757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794C896" w14:textId="77777777" w:rsidR="000B0E1E" w:rsidRDefault="000B0E1E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</w:p>
    <w:p w14:paraId="219C08E9" w14:textId="0EDBF6B9" w:rsidR="00710351" w:rsidRDefault="000D73AD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aff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3260"/>
        <w:gridCol w:w="8080"/>
      </w:tblGrid>
      <w:tr w:rsidR="00710351" w14:paraId="4F77E5EE" w14:textId="77777777" w:rsidTr="009A1A86">
        <w:trPr>
          <w:trHeight w:val="620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0E878A" w14:textId="77777777"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72C27B" w14:textId="77777777"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808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9B9A36" w14:textId="77777777" w:rsidR="00710351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9A1A86" w14:paraId="3EC6F7F7" w14:textId="77777777" w:rsidTr="009A1A86">
        <w:tc>
          <w:tcPr>
            <w:tcW w:w="34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3D952EC" w14:textId="1F389992" w:rsidR="009A1A86" w:rsidRDefault="009A1A86" w:rsidP="009A1A86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0D71D3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3260" w:type="dxa"/>
            <w:tcBorders>
              <w:bottom w:val="single" w:sz="12" w:space="0" w:color="000000"/>
            </w:tcBorders>
            <w:shd w:val="clear" w:color="auto" w:fill="auto"/>
          </w:tcPr>
          <w:p w14:paraId="434EE0E8" w14:textId="59684B9B" w:rsidR="009A1A86" w:rsidRDefault="009A1A86" w:rsidP="009A1A86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80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16EE76" w14:textId="112963C9" w:rsidR="009A1A86" w:rsidRDefault="009A1A86" w:rsidP="009A1A86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88,33%</w:t>
            </w:r>
          </w:p>
        </w:tc>
      </w:tr>
    </w:tbl>
    <w:p w14:paraId="72238310" w14:textId="77777777" w:rsidR="00710351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67EFD4" w14:textId="2A7E0066" w:rsidR="00710351" w:rsidRDefault="00710351">
      <w:pPr>
        <w:rPr>
          <w:rFonts w:ascii="Arial" w:eastAsia="Arial" w:hAnsi="Arial" w:cs="Arial"/>
          <w:b/>
          <w:sz w:val="28"/>
          <w:szCs w:val="28"/>
        </w:rPr>
      </w:pPr>
    </w:p>
    <w:p w14:paraId="793B883D" w14:textId="77777777" w:rsidR="00710351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E68145" w14:textId="77777777" w:rsidR="00710351" w:rsidRDefault="000D73AD" w:rsidP="00AA2326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…..…………………………….</w:t>
      </w:r>
    </w:p>
    <w:p w14:paraId="538A6C8E" w14:textId="387A78AF" w:rsidR="002F30AE" w:rsidRDefault="000D73AD" w:rsidP="00AA2326">
      <w:pPr>
        <w:ind w:left="10800" w:right="73" w:firstLine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(data i podpis Wnioskodawcy)</w:t>
      </w:r>
    </w:p>
    <w:p w14:paraId="65160D4B" w14:textId="078FF36E" w:rsidR="002F30AE" w:rsidRDefault="002F30AE">
      <w:pPr>
        <w:rPr>
          <w:rFonts w:ascii="Arial" w:eastAsia="Arial" w:hAnsi="Arial" w:cs="Arial"/>
        </w:rPr>
      </w:pPr>
    </w:p>
    <w:sectPr w:rsidR="002F30AE" w:rsidSect="0025695F"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450DB" w14:textId="77777777" w:rsidR="005A1BC8" w:rsidRDefault="005A1BC8">
      <w:pPr>
        <w:spacing w:after="0" w:line="240" w:lineRule="auto"/>
      </w:pPr>
      <w:r>
        <w:separator/>
      </w:r>
    </w:p>
  </w:endnote>
  <w:endnote w:type="continuationSeparator" w:id="0">
    <w:p w14:paraId="1DAEA305" w14:textId="77777777" w:rsidR="005A1BC8" w:rsidRDefault="005A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50AE3" w14:textId="03480F2F" w:rsidR="001E2DC3" w:rsidRDefault="001E2D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951BE8">
      <w:rPr>
        <w:rFonts w:ascii="Arial" w:eastAsia="Arial" w:hAnsi="Arial" w:cs="Arial"/>
        <w:noProof/>
        <w:color w:val="000000"/>
        <w:sz w:val="24"/>
        <w:szCs w:val="24"/>
      </w:rPr>
      <w:t>22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00CF943D" w14:textId="77777777" w:rsidR="001E2DC3" w:rsidRDefault="001E2D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465BF" w14:textId="77777777" w:rsidR="005A1BC8" w:rsidRDefault="005A1BC8">
      <w:pPr>
        <w:spacing w:after="0" w:line="240" w:lineRule="auto"/>
      </w:pPr>
      <w:r>
        <w:separator/>
      </w:r>
    </w:p>
  </w:footnote>
  <w:footnote w:type="continuationSeparator" w:id="0">
    <w:p w14:paraId="51DDE09F" w14:textId="77777777" w:rsidR="005A1BC8" w:rsidRDefault="005A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CBC"/>
    <w:multiLevelType w:val="hybridMultilevel"/>
    <w:tmpl w:val="1FB4974A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3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7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9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15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5"/>
  </w:num>
  <w:num w:numId="5">
    <w:abstractNumId w:val="6"/>
  </w:num>
  <w:num w:numId="6">
    <w:abstractNumId w:val="8"/>
  </w:num>
  <w:num w:numId="7">
    <w:abstractNumId w:val="4"/>
  </w:num>
  <w:num w:numId="8">
    <w:abstractNumId w:val="16"/>
  </w:num>
  <w:num w:numId="9">
    <w:abstractNumId w:val="12"/>
  </w:num>
  <w:num w:numId="10">
    <w:abstractNumId w:val="1"/>
  </w:num>
  <w:num w:numId="11">
    <w:abstractNumId w:val="14"/>
  </w:num>
  <w:num w:numId="12">
    <w:abstractNumId w:val="3"/>
  </w:num>
  <w:num w:numId="13">
    <w:abstractNumId w:val="7"/>
  </w:num>
  <w:num w:numId="14">
    <w:abstractNumId w:val="10"/>
  </w:num>
  <w:num w:numId="15">
    <w:abstractNumId w:val="5"/>
  </w:num>
  <w:num w:numId="16">
    <w:abstractNumId w:val="13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51"/>
    <w:rsid w:val="00000AB9"/>
    <w:rsid w:val="0000272E"/>
    <w:rsid w:val="00002B4C"/>
    <w:rsid w:val="00011117"/>
    <w:rsid w:val="00017310"/>
    <w:rsid w:val="00025283"/>
    <w:rsid w:val="000254C2"/>
    <w:rsid w:val="000269FB"/>
    <w:rsid w:val="00030B96"/>
    <w:rsid w:val="00032757"/>
    <w:rsid w:val="00045DD0"/>
    <w:rsid w:val="00052595"/>
    <w:rsid w:val="000722FD"/>
    <w:rsid w:val="00090DEB"/>
    <w:rsid w:val="000A7A29"/>
    <w:rsid w:val="000B0E1E"/>
    <w:rsid w:val="000C65BC"/>
    <w:rsid w:val="000D73AD"/>
    <w:rsid w:val="000E6856"/>
    <w:rsid w:val="000F22C9"/>
    <w:rsid w:val="000F2CBF"/>
    <w:rsid w:val="000F488F"/>
    <w:rsid w:val="00100E59"/>
    <w:rsid w:val="001024B3"/>
    <w:rsid w:val="00114356"/>
    <w:rsid w:val="00114D33"/>
    <w:rsid w:val="0016315E"/>
    <w:rsid w:val="00173C2D"/>
    <w:rsid w:val="00175ABC"/>
    <w:rsid w:val="0018146D"/>
    <w:rsid w:val="001814B1"/>
    <w:rsid w:val="001837B5"/>
    <w:rsid w:val="001B1FEF"/>
    <w:rsid w:val="001B424B"/>
    <w:rsid w:val="001B431F"/>
    <w:rsid w:val="001B7402"/>
    <w:rsid w:val="001C0B99"/>
    <w:rsid w:val="001C60FE"/>
    <w:rsid w:val="001E2DC3"/>
    <w:rsid w:val="001E37AF"/>
    <w:rsid w:val="001F30DB"/>
    <w:rsid w:val="001F3257"/>
    <w:rsid w:val="002009ED"/>
    <w:rsid w:val="00201394"/>
    <w:rsid w:val="002164CB"/>
    <w:rsid w:val="002515FB"/>
    <w:rsid w:val="00251756"/>
    <w:rsid w:val="0025695F"/>
    <w:rsid w:val="002705BC"/>
    <w:rsid w:val="002900F4"/>
    <w:rsid w:val="002A4FEC"/>
    <w:rsid w:val="002A59C6"/>
    <w:rsid w:val="002B710E"/>
    <w:rsid w:val="002D1DC0"/>
    <w:rsid w:val="002E0A30"/>
    <w:rsid w:val="002F30AE"/>
    <w:rsid w:val="0031025B"/>
    <w:rsid w:val="00330CE8"/>
    <w:rsid w:val="00337142"/>
    <w:rsid w:val="00342295"/>
    <w:rsid w:val="00342AB9"/>
    <w:rsid w:val="00375C4A"/>
    <w:rsid w:val="00386305"/>
    <w:rsid w:val="003903FB"/>
    <w:rsid w:val="003B24AF"/>
    <w:rsid w:val="003C1A3E"/>
    <w:rsid w:val="003D08A3"/>
    <w:rsid w:val="003F09D1"/>
    <w:rsid w:val="00406E55"/>
    <w:rsid w:val="004266B9"/>
    <w:rsid w:val="004276EB"/>
    <w:rsid w:val="00433D1A"/>
    <w:rsid w:val="00444DB5"/>
    <w:rsid w:val="00452598"/>
    <w:rsid w:val="004676E9"/>
    <w:rsid w:val="004C79B0"/>
    <w:rsid w:val="004D5755"/>
    <w:rsid w:val="004D6071"/>
    <w:rsid w:val="004E79B8"/>
    <w:rsid w:val="004F2B0C"/>
    <w:rsid w:val="00511AEF"/>
    <w:rsid w:val="00512AF6"/>
    <w:rsid w:val="005158BA"/>
    <w:rsid w:val="00524A90"/>
    <w:rsid w:val="00530BBA"/>
    <w:rsid w:val="00543F8A"/>
    <w:rsid w:val="005454A5"/>
    <w:rsid w:val="00567702"/>
    <w:rsid w:val="005A1BC8"/>
    <w:rsid w:val="005B5817"/>
    <w:rsid w:val="005D4832"/>
    <w:rsid w:val="005E6B0B"/>
    <w:rsid w:val="005F3B5B"/>
    <w:rsid w:val="005F5A6D"/>
    <w:rsid w:val="006075B1"/>
    <w:rsid w:val="006139D6"/>
    <w:rsid w:val="00620C1B"/>
    <w:rsid w:val="0063322F"/>
    <w:rsid w:val="00642E6B"/>
    <w:rsid w:val="00657F26"/>
    <w:rsid w:val="00665FAE"/>
    <w:rsid w:val="006674F4"/>
    <w:rsid w:val="00674729"/>
    <w:rsid w:val="00674A7F"/>
    <w:rsid w:val="006D2F13"/>
    <w:rsid w:val="006E1AD5"/>
    <w:rsid w:val="006E5F8F"/>
    <w:rsid w:val="006F0886"/>
    <w:rsid w:val="006F140D"/>
    <w:rsid w:val="00710351"/>
    <w:rsid w:val="00725690"/>
    <w:rsid w:val="007454FA"/>
    <w:rsid w:val="00762AAC"/>
    <w:rsid w:val="007C712B"/>
    <w:rsid w:val="007F3023"/>
    <w:rsid w:val="00807DC6"/>
    <w:rsid w:val="00820219"/>
    <w:rsid w:val="008202D9"/>
    <w:rsid w:val="00851FA4"/>
    <w:rsid w:val="0087350B"/>
    <w:rsid w:val="0087585B"/>
    <w:rsid w:val="00897F55"/>
    <w:rsid w:val="008A4C68"/>
    <w:rsid w:val="008C4CA9"/>
    <w:rsid w:val="008D29E5"/>
    <w:rsid w:val="008D7523"/>
    <w:rsid w:val="008E6337"/>
    <w:rsid w:val="0090245D"/>
    <w:rsid w:val="009055EA"/>
    <w:rsid w:val="009058FC"/>
    <w:rsid w:val="00915960"/>
    <w:rsid w:val="009224D4"/>
    <w:rsid w:val="00934AEC"/>
    <w:rsid w:val="00950655"/>
    <w:rsid w:val="00951BE8"/>
    <w:rsid w:val="00960633"/>
    <w:rsid w:val="0096262E"/>
    <w:rsid w:val="0096602C"/>
    <w:rsid w:val="00974BFF"/>
    <w:rsid w:val="009755EA"/>
    <w:rsid w:val="00981BEA"/>
    <w:rsid w:val="0098429D"/>
    <w:rsid w:val="00992B15"/>
    <w:rsid w:val="009A1A86"/>
    <w:rsid w:val="009A5D48"/>
    <w:rsid w:val="009B0B5B"/>
    <w:rsid w:val="009B250F"/>
    <w:rsid w:val="009C4607"/>
    <w:rsid w:val="009D0B84"/>
    <w:rsid w:val="009D46A9"/>
    <w:rsid w:val="009D4B9A"/>
    <w:rsid w:val="009E1D0D"/>
    <w:rsid w:val="00A05672"/>
    <w:rsid w:val="00A16EF7"/>
    <w:rsid w:val="00A170F7"/>
    <w:rsid w:val="00A30AED"/>
    <w:rsid w:val="00A30B72"/>
    <w:rsid w:val="00A46B32"/>
    <w:rsid w:val="00A623EF"/>
    <w:rsid w:val="00A84553"/>
    <w:rsid w:val="00AA2326"/>
    <w:rsid w:val="00AA5659"/>
    <w:rsid w:val="00AF41DD"/>
    <w:rsid w:val="00B107E4"/>
    <w:rsid w:val="00B405AF"/>
    <w:rsid w:val="00B4203C"/>
    <w:rsid w:val="00B46200"/>
    <w:rsid w:val="00B52868"/>
    <w:rsid w:val="00B5670B"/>
    <w:rsid w:val="00B6569D"/>
    <w:rsid w:val="00B730B6"/>
    <w:rsid w:val="00B766A3"/>
    <w:rsid w:val="00B97C79"/>
    <w:rsid w:val="00BC5B49"/>
    <w:rsid w:val="00BC7306"/>
    <w:rsid w:val="00BF225D"/>
    <w:rsid w:val="00C30C67"/>
    <w:rsid w:val="00C51850"/>
    <w:rsid w:val="00C5277E"/>
    <w:rsid w:val="00C95F85"/>
    <w:rsid w:val="00CB4D44"/>
    <w:rsid w:val="00CB5FD6"/>
    <w:rsid w:val="00D022FF"/>
    <w:rsid w:val="00D1146A"/>
    <w:rsid w:val="00D164A1"/>
    <w:rsid w:val="00D1791A"/>
    <w:rsid w:val="00D17DE0"/>
    <w:rsid w:val="00D245D0"/>
    <w:rsid w:val="00D24B78"/>
    <w:rsid w:val="00D27D18"/>
    <w:rsid w:val="00D375A0"/>
    <w:rsid w:val="00D421AC"/>
    <w:rsid w:val="00D428D0"/>
    <w:rsid w:val="00D42976"/>
    <w:rsid w:val="00D46C5D"/>
    <w:rsid w:val="00D855DB"/>
    <w:rsid w:val="00D97B8E"/>
    <w:rsid w:val="00DA0C41"/>
    <w:rsid w:val="00DA4E0E"/>
    <w:rsid w:val="00DB4A86"/>
    <w:rsid w:val="00DB4F9E"/>
    <w:rsid w:val="00DB5196"/>
    <w:rsid w:val="00DD7F5D"/>
    <w:rsid w:val="00DF7232"/>
    <w:rsid w:val="00E04718"/>
    <w:rsid w:val="00E07CE7"/>
    <w:rsid w:val="00E1189B"/>
    <w:rsid w:val="00E27D5E"/>
    <w:rsid w:val="00E37D81"/>
    <w:rsid w:val="00E542D8"/>
    <w:rsid w:val="00E5744C"/>
    <w:rsid w:val="00E72746"/>
    <w:rsid w:val="00E741F3"/>
    <w:rsid w:val="00E95D41"/>
    <w:rsid w:val="00EA7121"/>
    <w:rsid w:val="00EC09D0"/>
    <w:rsid w:val="00EC3C2B"/>
    <w:rsid w:val="00ED5F41"/>
    <w:rsid w:val="00F759D3"/>
    <w:rsid w:val="00F75C09"/>
    <w:rsid w:val="00F82564"/>
    <w:rsid w:val="00FB7D77"/>
    <w:rsid w:val="00F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04D2"/>
  <w15:docId w15:val="{0EC23C30-B84F-4BC5-85D8-BF2788D5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A16D3F-C76B-4141-B918-128AACFF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15091</Words>
  <Characters>90546</Characters>
  <Application>Microsoft Office Word</Application>
  <DocSecurity>0</DocSecurity>
  <Lines>754</Lines>
  <Paragraphs>210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16</cp:revision>
  <cp:lastPrinted>2021-11-18T09:17:00Z</cp:lastPrinted>
  <dcterms:created xsi:type="dcterms:W3CDTF">2021-12-19T17:18:00Z</dcterms:created>
  <dcterms:modified xsi:type="dcterms:W3CDTF">2022-01-24T08:18:00Z</dcterms:modified>
</cp:coreProperties>
</file>