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6B0FB74E" w14:textId="7C6D6EF9" w:rsidR="00942EB1" w:rsidRPr="00AA05FD" w:rsidRDefault="00352467" w:rsidP="00360D5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370DD">
        <w:rPr>
          <w:rFonts w:ascii="Arial" w:eastAsia="Arial" w:hAnsi="Arial" w:cs="Arial"/>
          <w:b/>
          <w:sz w:val="24"/>
          <w:szCs w:val="24"/>
        </w:rPr>
        <w:t>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3576E0">
        <w:rPr>
          <w:rFonts w:ascii="Arial" w:eastAsia="Arial" w:hAnsi="Arial" w:cs="Arial"/>
          <w:b/>
          <w:sz w:val="24"/>
          <w:szCs w:val="24"/>
        </w:rPr>
        <w:t>4</w:t>
      </w:r>
    </w:p>
    <w:p w14:paraId="7F5536D5" w14:textId="77777777" w:rsidR="00360D5C" w:rsidRDefault="00360D5C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0D4731F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70DD">
        <w:rPr>
          <w:rFonts w:ascii="Arial" w:eastAsia="Arial" w:hAnsi="Arial" w:cs="Arial"/>
          <w:sz w:val="24"/>
          <w:szCs w:val="24"/>
        </w:rPr>
        <w:t xml:space="preserve"> 18 stycznia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3576E0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0039A34" w14:textId="762C2EF1" w:rsidR="0074558C" w:rsidRDefault="0074558C" w:rsidP="0074558C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w sprawie limitów przyjęć na kierunki studiów: bezpieczeństwo wewnętrzne, </w:t>
      </w:r>
      <w:r w:rsidR="003576E0">
        <w:rPr>
          <w:rFonts w:ascii="Arial" w:hAnsi="Arial" w:cs="Arial"/>
          <w:b/>
          <w:sz w:val="24"/>
          <w:szCs w:val="24"/>
          <w:lang w:eastAsia="pl-PL"/>
        </w:rPr>
        <w:t xml:space="preserve">cyberbezpieczeństwo, 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europeistyka - integracja europejska, organizowanie rynku pracy, politologia, </w:t>
      </w:r>
      <w:r w:rsidR="00C370DD">
        <w:rPr>
          <w:rFonts w:ascii="Arial" w:hAnsi="Arial" w:cs="Arial"/>
          <w:b/>
          <w:sz w:val="24"/>
          <w:szCs w:val="24"/>
          <w:lang w:eastAsia="pl-PL"/>
        </w:rPr>
        <w:t>polityka publiczna</w:t>
      </w:r>
      <w:r w:rsidR="003576E0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polityka społeczna, </w:t>
      </w:r>
      <w:r w:rsidR="003576E0">
        <w:rPr>
          <w:rFonts w:ascii="Arial" w:hAnsi="Arial" w:cs="Arial"/>
          <w:b/>
          <w:sz w:val="24"/>
          <w:szCs w:val="24"/>
          <w:lang w:eastAsia="pl-PL"/>
        </w:rPr>
        <w:t xml:space="preserve">polityka kulturalna i zarządzanie w kulturze, 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>stosunki międzynarodowe, studia euroazjatyckie na rok akademicki 202</w:t>
      </w:r>
      <w:r w:rsidR="00577380">
        <w:rPr>
          <w:rFonts w:ascii="Arial" w:hAnsi="Arial" w:cs="Arial"/>
          <w:b/>
          <w:sz w:val="24"/>
          <w:szCs w:val="24"/>
          <w:lang w:eastAsia="pl-PL"/>
        </w:rPr>
        <w:t>3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>/202</w:t>
      </w:r>
      <w:r w:rsidR="00577380">
        <w:rPr>
          <w:rFonts w:ascii="Arial" w:hAnsi="Arial" w:cs="Arial"/>
          <w:b/>
          <w:sz w:val="24"/>
          <w:szCs w:val="24"/>
          <w:lang w:eastAsia="pl-PL"/>
        </w:rPr>
        <w:t>4</w:t>
      </w:r>
    </w:p>
    <w:p w14:paraId="37DA3610" w14:textId="6BC94B4F" w:rsidR="0074558C" w:rsidRPr="00C44473" w:rsidRDefault="0074558C" w:rsidP="0074558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</w:p>
    <w:p w14:paraId="4958C680" w14:textId="77777777" w:rsidR="0074558C" w:rsidRPr="00C44473" w:rsidRDefault="0074558C" w:rsidP="0074558C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0FDA0FC9" w14:textId="733743A4" w:rsidR="0074558C" w:rsidRPr="00C44473" w:rsidRDefault="0074558C" w:rsidP="0074558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</w:t>
      </w:r>
      <w:r w:rsidR="003576E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/202</w:t>
      </w:r>
      <w:r w:rsidR="003576E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zgodnie z załącznikiem do uchwały.</w:t>
      </w:r>
    </w:p>
    <w:p w14:paraId="3B9C3935" w14:textId="77777777" w:rsidR="0074558C" w:rsidRPr="00C44473" w:rsidRDefault="0074558C" w:rsidP="0074558C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734B8004" w14:textId="77777777" w:rsidR="0074558C" w:rsidRPr="00C44473" w:rsidRDefault="0074558C" w:rsidP="0074558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27B0A85" w14:textId="77777777" w:rsidR="0074558C" w:rsidRPr="00C44473" w:rsidRDefault="0074558C" w:rsidP="0074558C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A55B9A6" w:rsidR="00BC60ED" w:rsidRDefault="00BC60ED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55BFF12A" w14:textId="3F93CC9F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241DCCF9" w14:textId="264D44CD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D5525DD" w14:textId="469A94BB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348B71B" w14:textId="07A5533D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6C770920" w14:textId="77777777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191E00A0" w14:textId="2F0AB399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4898B445" w14:textId="2548A40B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6EC9FFD4" w14:textId="56684CF1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A5CAD29" w14:textId="506C0883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5B8F64ED" w14:textId="271FC20C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00891F5" w14:textId="77777777" w:rsidR="00E50562" w:rsidRDefault="00E50562" w:rsidP="00C370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4CD203B2" w14:textId="28CBDDCC" w:rsidR="00C370DD" w:rsidRPr="00C370DD" w:rsidRDefault="00C370DD" w:rsidP="00C370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lastRenderedPageBreak/>
        <w:t>Załącznik nr 1</w:t>
      </w:r>
    </w:p>
    <w:p w14:paraId="2FE4B2DC" w14:textId="5CBFD18C" w:rsidR="00C370DD" w:rsidRPr="00C370DD" w:rsidRDefault="00C370DD" w:rsidP="00C370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18 styczni 2024 r. do uchwały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4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/2024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73AE6AAD" w14:textId="3C3146B1" w:rsidR="00C370DD" w:rsidRPr="00C370DD" w:rsidRDefault="00360D5C" w:rsidP="00C37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Cyberbezpieczeństwo, </w:t>
      </w:r>
      <w:r w:rsidR="00C370DD"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Bezpieczeństwo wewnętrzne, Europeistyka – integracja europejska,</w:t>
      </w:r>
    </w:p>
    <w:p w14:paraId="053F5700" w14:textId="6C405F2B" w:rsidR="00C370DD" w:rsidRPr="00C370DD" w:rsidRDefault="00C370DD" w:rsidP="00C370D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Organizowanie rynku pracy, Politologia, Polityka społeczna,</w:t>
      </w:r>
      <w:r w:rsidR="00360D5C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Stosunki międzynarodowe,</w:t>
      </w:r>
    </w:p>
    <w:p w14:paraId="69F9610E" w14:textId="77777777" w:rsidR="00C370DD" w:rsidRPr="00C370DD" w:rsidRDefault="00C370DD" w:rsidP="00C370D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08641A0F" w14:textId="034860CF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A459BBD" w14:textId="1811B868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ADC3423" w14:textId="77777777" w:rsidR="00C370DD" w:rsidRDefault="00C370DD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DF5EAB4" w14:textId="77777777" w:rsidR="003576E0" w:rsidRPr="003576E0" w:rsidRDefault="003576E0" w:rsidP="00AD73E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Kierunek studiów: bezpieczeństwo wewnętrzne</w:t>
      </w:r>
    </w:p>
    <w:p w14:paraId="1E39DB2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2C991FE4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praktyczny</w:t>
      </w:r>
    </w:p>
    <w:p w14:paraId="09693490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24123DC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6AD89704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67D51D0A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563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174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0F44100B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7FA7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E43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90</w:t>
            </w:r>
          </w:p>
        </w:tc>
      </w:tr>
      <w:tr w:rsidR="003576E0" w:rsidRPr="003576E0" w14:paraId="5F63BD7D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8309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CEC5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75300A22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9563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C58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</w:tbl>
    <w:p w14:paraId="4F01B3BC" w14:textId="63ADFEC2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591708" w14:textId="3DCFEA4E" w:rsidR="003576E0" w:rsidRPr="003576E0" w:rsidRDefault="003576E0" w:rsidP="00AD73EA">
      <w:pPr>
        <w:pStyle w:val="Akapitzlist"/>
        <w:numPr>
          <w:ilvl w:val="0"/>
          <w:numId w:val="5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bezpieczeństwo wewnętrzne</w:t>
      </w:r>
    </w:p>
    <w:p w14:paraId="67D53850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79DE4DEB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praktyczny</w:t>
      </w:r>
    </w:p>
    <w:p w14:paraId="6060300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niestacjonarne (zaoczne)</w:t>
      </w:r>
    </w:p>
    <w:p w14:paraId="652029F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1DF7520F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16330CC1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D50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1382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275C7A2E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CF59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ABE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</w:t>
            </w:r>
          </w:p>
        </w:tc>
      </w:tr>
      <w:tr w:rsidR="003576E0" w:rsidRPr="003576E0" w14:paraId="2480DB49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80D55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42875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7363968F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93DA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5FF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</w:tbl>
    <w:p w14:paraId="6F41152A" w14:textId="1EB69A69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D5E9EA" w14:textId="45D2C04F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europeistyka – integracja europejska</w:t>
      </w:r>
    </w:p>
    <w:p w14:paraId="5F7B8102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 </w:t>
      </w:r>
    </w:p>
    <w:p w14:paraId="2011231D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praktyczny</w:t>
      </w:r>
    </w:p>
    <w:p w14:paraId="4C7CCCE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6ACD8AB0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5977A5B9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7AC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9BD7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57901ADF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D9C5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E82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</w:t>
            </w:r>
          </w:p>
        </w:tc>
      </w:tr>
      <w:tr w:rsidR="003576E0" w:rsidRPr="003576E0" w14:paraId="193CB1CE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3B18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E840C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576E0" w:rsidRPr="003576E0" w14:paraId="37C3C678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DDF7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2917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</w:tbl>
    <w:p w14:paraId="6CA1B891" w14:textId="77777777" w:rsidR="003576E0" w:rsidRPr="003576E0" w:rsidRDefault="003576E0" w:rsidP="003576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27DC0" w14:textId="5B8B43DE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organizowanie rynku pracy</w:t>
      </w:r>
    </w:p>
    <w:p w14:paraId="130EF7F5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404B373D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praktyczny</w:t>
      </w:r>
    </w:p>
    <w:p w14:paraId="2092F2B5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4075D189" w14:textId="77777777" w:rsidR="003576E0" w:rsidRPr="003576E0" w:rsidRDefault="003576E0" w:rsidP="00357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4DB9ECB4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44F1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C791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7E21D94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9CD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C491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95</w:t>
            </w:r>
          </w:p>
        </w:tc>
      </w:tr>
      <w:tr w:rsidR="003576E0" w:rsidRPr="003576E0" w14:paraId="0915336B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A24A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D182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576E0" w:rsidRPr="003576E0" w14:paraId="7D9B6890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44D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FC6C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</w:tbl>
    <w:p w14:paraId="4E075865" w14:textId="7C9AF4E5" w:rsid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B1EC7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6ECBE" w14:textId="54CCACB8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politologia</w:t>
      </w:r>
    </w:p>
    <w:p w14:paraId="7244E48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57FFEF0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1081AD3F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59E00B39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274ACBEF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B728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A9A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5E4F2F7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E4CE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A21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120</w:t>
            </w:r>
          </w:p>
        </w:tc>
      </w:tr>
      <w:tr w:rsidR="003576E0" w:rsidRPr="003576E0" w14:paraId="6FBCE3B8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D8DC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BE9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7EA05626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8ED4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71C5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</w:tbl>
    <w:p w14:paraId="6815E9D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B99914" w14:textId="7FB3DFB2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politologia</w:t>
      </w:r>
    </w:p>
    <w:p w14:paraId="0A326D49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4B9734E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02D56248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niestacjonarne (zaoczne)</w:t>
      </w:r>
    </w:p>
    <w:p w14:paraId="4F2807E5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15CAEF7C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CEA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EF0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433E06CD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218F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F9B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55</w:t>
            </w:r>
          </w:p>
        </w:tc>
      </w:tr>
      <w:tr w:rsidR="003576E0" w:rsidRPr="003576E0" w14:paraId="5414F53D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7CE5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168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3D269E92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11315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D204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</w:tbl>
    <w:p w14:paraId="0D9E2CF2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2F000E" w14:textId="1CB52C3F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polityka społeczna</w:t>
      </w:r>
    </w:p>
    <w:p w14:paraId="0E21DF2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447A61E9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260B0ED3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11446CB4" w14:textId="77777777" w:rsidR="003576E0" w:rsidRPr="003576E0" w:rsidRDefault="003576E0" w:rsidP="00357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463F289D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E3C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E71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2CA54531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5EA2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9FD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90</w:t>
            </w:r>
          </w:p>
        </w:tc>
      </w:tr>
      <w:tr w:rsidR="003576E0" w:rsidRPr="003576E0" w14:paraId="54A849D8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C25B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FD12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576E0" w:rsidRPr="003576E0" w14:paraId="66439ED6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5BA9C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4D60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</w:tbl>
    <w:p w14:paraId="1EA3D0DB" w14:textId="25134A85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902778" w14:textId="2CE0A615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stosunki międzynarodowe</w:t>
      </w:r>
    </w:p>
    <w:p w14:paraId="6E46EC20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31DD770B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182CBEB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Forma studiów: stacjonarne</w:t>
      </w:r>
    </w:p>
    <w:p w14:paraId="079DEEB1" w14:textId="77777777" w:rsidR="003576E0" w:rsidRPr="003576E0" w:rsidRDefault="003576E0" w:rsidP="00357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0A70B09A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ABF3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5C5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01B914DB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3AC55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0F0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160</w:t>
            </w:r>
          </w:p>
        </w:tc>
      </w:tr>
      <w:tr w:rsidR="003576E0" w:rsidRPr="003576E0" w14:paraId="527FE6BB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1D2C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FDF2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576E0" w:rsidRPr="003576E0" w14:paraId="5115D66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3637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687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</w:tbl>
    <w:p w14:paraId="589F17EF" w14:textId="30B54A0A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66220F" w14:textId="40848A7F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bezpieczeństwo wewnętrzne</w:t>
      </w:r>
    </w:p>
    <w:p w14:paraId="6B358B6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003245E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23B0E4C5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54452D56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74128736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9275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178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1088AEA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A20A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347D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70</w:t>
            </w:r>
          </w:p>
        </w:tc>
      </w:tr>
      <w:tr w:rsidR="003576E0" w:rsidRPr="003576E0" w14:paraId="504883DF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1B79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74D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06372C35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7D01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6C02C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</w:tbl>
    <w:p w14:paraId="0DA7A707" w14:textId="421E5962" w:rsidR="003576E0" w:rsidRDefault="003576E0" w:rsidP="003576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2157EB7B" w14:textId="77777777" w:rsidR="007934E8" w:rsidRPr="003576E0" w:rsidRDefault="007934E8" w:rsidP="00357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BF6CBD" w14:textId="4F47DE41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bezpieczeństwo wewnętrzne</w:t>
      </w:r>
    </w:p>
    <w:p w14:paraId="11BB8D84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6330C85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61834F3B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niestacjonarne (zaoczne)</w:t>
      </w:r>
    </w:p>
    <w:p w14:paraId="05837429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40F94BF4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C07B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A6A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44ADD3D4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3B01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99F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</w:t>
            </w:r>
          </w:p>
        </w:tc>
      </w:tr>
      <w:tr w:rsidR="003576E0" w:rsidRPr="003576E0" w14:paraId="2E572FA5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434D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319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3AEA20FD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B92D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D7AB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</w:tbl>
    <w:p w14:paraId="43006792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9227D5" w14:textId="3929732B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cyberbezpieczeństwo</w:t>
      </w:r>
    </w:p>
    <w:p w14:paraId="5F0EB70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529128B1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25D2F1B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28906E33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</w:t>
      </w:r>
    </w:p>
    <w:p w14:paraId="47E05725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1931"/>
      </w:tblGrid>
      <w:tr w:rsidR="003576E0" w:rsidRPr="003576E0" w14:paraId="63B0C25B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BFE4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5FF5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6A84092F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1D078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6CA84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  <w:tr w:rsidR="003576E0" w:rsidRPr="003576E0" w14:paraId="1F7F752B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14B1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B2E64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3576E0" w:rsidRPr="003576E0" w14:paraId="30196258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EA6F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95D3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</w:tbl>
    <w:p w14:paraId="58DE8443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C0F19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543E368A" w14:textId="4468F195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BF357B" w14:textId="3C9DBE35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Kierunek studiów: organizowanie rynku pracy</w:t>
      </w:r>
    </w:p>
    <w:p w14:paraId="4F73985C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20A8D1D2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07863B4F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439E0D41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</w:t>
      </w:r>
    </w:p>
    <w:p w14:paraId="216F625D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1931"/>
      </w:tblGrid>
      <w:tr w:rsidR="003576E0" w:rsidRPr="003576E0" w14:paraId="480F4E54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D44E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937D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092600CA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CBA9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F2E0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  <w:tr w:rsidR="003576E0" w:rsidRPr="003576E0" w14:paraId="264FA939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8FFF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0F54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3576E0" w:rsidRPr="003576E0" w14:paraId="3716BCCA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1BBB2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7EA5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</w:tbl>
    <w:p w14:paraId="7E55646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CF9A726" w14:textId="1E29AE9C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politologia</w:t>
      </w:r>
    </w:p>
    <w:p w14:paraId="008E2DA8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697A3921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10EEA28D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2DDEA7F5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6CB74AD8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265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A44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3639D9B2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F3CA0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59F3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</w:t>
            </w:r>
          </w:p>
        </w:tc>
      </w:tr>
      <w:tr w:rsidR="003576E0" w:rsidRPr="003576E0" w14:paraId="19DFDEAA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15DE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C316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4A26C470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D39C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D5D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4C4ACCC9" w14:textId="46CA3001" w:rsidR="003576E0" w:rsidRDefault="003576E0" w:rsidP="003576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A07A18" w14:textId="77777777" w:rsidR="003576E0" w:rsidRPr="003576E0" w:rsidRDefault="003576E0" w:rsidP="003576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9F1B86" w14:textId="164E6F19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politologia</w:t>
      </w:r>
    </w:p>
    <w:p w14:paraId="2EEFE21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43C129F4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647345D0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niestacjonarne (zaoczne)</w:t>
      </w:r>
    </w:p>
    <w:p w14:paraId="354A240A" w14:textId="77777777" w:rsidR="003576E0" w:rsidRPr="003576E0" w:rsidRDefault="003576E0" w:rsidP="0035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65462897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678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76D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3C193E82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006E4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5311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60</w:t>
            </w:r>
          </w:p>
        </w:tc>
      </w:tr>
      <w:tr w:rsidR="003576E0" w:rsidRPr="003576E0" w14:paraId="2503CE8E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FE46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B3CA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4C16EB0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7F44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27B4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</w:tbl>
    <w:p w14:paraId="2644103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C2ED431" w14:textId="415C84DF" w:rsidR="003576E0" w:rsidRPr="003576E0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polityka kulturalna i zarządzanie w kulturze</w:t>
      </w:r>
    </w:p>
    <w:p w14:paraId="4B8F16D8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4B6C3B6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122FBD94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4C88A47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</w:t>
      </w:r>
    </w:p>
    <w:p w14:paraId="311A50EF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1931"/>
      </w:tblGrid>
      <w:tr w:rsidR="003576E0" w:rsidRPr="003576E0" w14:paraId="52129076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FA34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805C7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703B1193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CF1A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F9E5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40</w:t>
            </w:r>
          </w:p>
        </w:tc>
      </w:tr>
      <w:tr w:rsidR="003576E0" w:rsidRPr="003576E0" w14:paraId="5AE36849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E32A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A336C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3576E0" w:rsidRPr="003576E0" w14:paraId="318C884E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249F3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E0ED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</w:tbl>
    <w:p w14:paraId="7755DA45" w14:textId="628E4E65" w:rsid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626737" w14:textId="77777777" w:rsidR="007934E8" w:rsidRPr="003576E0" w:rsidRDefault="007934E8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A38347" w14:textId="4F8DA9FA" w:rsidR="003576E0" w:rsidRPr="007934E8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7934E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polityka publiczna</w:t>
      </w:r>
    </w:p>
    <w:p w14:paraId="22EFF829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6B100DA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61E92B9E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493B25CA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</w:t>
      </w:r>
    </w:p>
    <w:p w14:paraId="7D25849B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1931"/>
      </w:tblGrid>
      <w:tr w:rsidR="003576E0" w:rsidRPr="003576E0" w14:paraId="2C5EE528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D206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1C1A6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4459ED3D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9FFE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C237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  <w:tr w:rsidR="003576E0" w:rsidRPr="003576E0" w14:paraId="288BE1A2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F28F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40DA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3576E0" w:rsidRPr="003576E0" w14:paraId="7976F98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BDF44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0FE41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64506C77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5DEDC3" w14:textId="4898FAC6" w:rsidR="003576E0" w:rsidRPr="007934E8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7934E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stosunki międzynarodowe </w:t>
      </w:r>
    </w:p>
    <w:p w14:paraId="3A775E8E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10734C39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323FE9FE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59009375" w14:textId="77777777" w:rsidR="003576E0" w:rsidRPr="003576E0" w:rsidRDefault="003576E0" w:rsidP="0035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0625D5B6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2DEE9BED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514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DAE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0ECBABB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0A72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9EED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135</w:t>
            </w:r>
          </w:p>
        </w:tc>
      </w:tr>
      <w:tr w:rsidR="003576E0" w:rsidRPr="003576E0" w14:paraId="71BA2F65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7FCAD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473A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576E0" w:rsidRPr="003576E0" w14:paraId="3DC0E8EE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91FCB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6A0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</w:tbl>
    <w:p w14:paraId="2CB4C568" w14:textId="5C503DEC" w:rsid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64794E" w14:textId="77777777" w:rsidR="007934E8" w:rsidRPr="003576E0" w:rsidRDefault="007934E8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06038B" w14:textId="7BE104F9" w:rsidR="003576E0" w:rsidRPr="007934E8" w:rsidRDefault="003576E0" w:rsidP="00AD73EA">
      <w:pPr>
        <w:pStyle w:val="Akapitzlist"/>
        <w:numPr>
          <w:ilvl w:val="0"/>
          <w:numId w:val="6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7934E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studia euroazjatyckie</w:t>
      </w:r>
    </w:p>
    <w:p w14:paraId="37C2C064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455B8E73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6474AE9D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6B5B98E5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5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3576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34057D8E" w14:textId="77777777" w:rsidR="003576E0" w:rsidRPr="003576E0" w:rsidRDefault="003576E0" w:rsidP="00357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3576E0" w:rsidRPr="003576E0" w14:paraId="0D0BBC6E" w14:textId="77777777" w:rsidTr="003576E0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8DD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58352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3576E0" w:rsidRPr="003576E0" w14:paraId="6F102D9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8810F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BDFA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3576E0" w:rsidRPr="003576E0" w14:paraId="4534F58C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2A3FE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3DE3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576E0" w:rsidRPr="003576E0" w14:paraId="3D8F1012" w14:textId="77777777" w:rsidTr="003576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CCBA9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D708" w14:textId="77777777" w:rsidR="003576E0" w:rsidRPr="003576E0" w:rsidRDefault="003576E0" w:rsidP="00357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78506236" w14:textId="77777777" w:rsidR="003576E0" w:rsidRPr="003576E0" w:rsidRDefault="003576E0" w:rsidP="0074558C">
      <w:pPr>
        <w:spacing w:before="120" w:after="120" w:line="240" w:lineRule="auto"/>
        <w:jc w:val="center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23A0968D" w14:textId="62BC5A1D" w:rsidR="00577380" w:rsidRPr="003576E0" w:rsidRDefault="00577380" w:rsidP="0074558C">
      <w:pPr>
        <w:spacing w:before="120" w:after="120" w:line="240" w:lineRule="auto"/>
        <w:jc w:val="center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6EDA01E5" w14:textId="3C879598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882B52C" w14:textId="096D215E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57738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DD0BA" w14:textId="77777777" w:rsidR="008B6BBF" w:rsidRDefault="008B6BBF" w:rsidP="00ED051E">
      <w:pPr>
        <w:spacing w:after="0" w:line="240" w:lineRule="auto"/>
      </w:pPr>
      <w:r>
        <w:separator/>
      </w:r>
    </w:p>
  </w:endnote>
  <w:endnote w:type="continuationSeparator" w:id="0">
    <w:p w14:paraId="2CB70B93" w14:textId="77777777" w:rsidR="008B6BBF" w:rsidRDefault="008B6BB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52A0E" w14:textId="77777777" w:rsidR="008B6BBF" w:rsidRDefault="008B6BBF" w:rsidP="00ED051E">
      <w:pPr>
        <w:spacing w:after="0" w:line="240" w:lineRule="auto"/>
      </w:pPr>
      <w:r>
        <w:separator/>
      </w:r>
    </w:p>
  </w:footnote>
  <w:footnote w:type="continuationSeparator" w:id="0">
    <w:p w14:paraId="2D1FA27E" w14:textId="77777777" w:rsidR="008B6BBF" w:rsidRDefault="008B6BB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412747A5"/>
    <w:multiLevelType w:val="hybridMultilevel"/>
    <w:tmpl w:val="F6B8A62A"/>
    <w:lvl w:ilvl="0" w:tplc="AA5C02D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5" w15:restartNumberingAfterBreak="0">
    <w:nsid w:val="7D1C01FC"/>
    <w:multiLevelType w:val="multilevel"/>
    <w:tmpl w:val="80641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2EF7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76E0"/>
    <w:rsid w:val="00360D5C"/>
    <w:rsid w:val="00361CE8"/>
    <w:rsid w:val="00384B1B"/>
    <w:rsid w:val="00384DDA"/>
    <w:rsid w:val="00391BAF"/>
    <w:rsid w:val="003A5071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0A93"/>
    <w:rsid w:val="00561061"/>
    <w:rsid w:val="005616DC"/>
    <w:rsid w:val="00563A05"/>
    <w:rsid w:val="00566EA6"/>
    <w:rsid w:val="00572100"/>
    <w:rsid w:val="00573850"/>
    <w:rsid w:val="0057397F"/>
    <w:rsid w:val="00577380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30DE"/>
    <w:rsid w:val="00741890"/>
    <w:rsid w:val="0074558C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934E8"/>
    <w:rsid w:val="007B39C8"/>
    <w:rsid w:val="007B41F7"/>
    <w:rsid w:val="007C17EC"/>
    <w:rsid w:val="007C26B6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6657C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B6BBF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EA"/>
    <w:rsid w:val="00AE509E"/>
    <w:rsid w:val="00AF1B2B"/>
    <w:rsid w:val="00AF35C3"/>
    <w:rsid w:val="00B058EB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BF75EB"/>
    <w:rsid w:val="00C13ACA"/>
    <w:rsid w:val="00C15433"/>
    <w:rsid w:val="00C344AF"/>
    <w:rsid w:val="00C370DD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55D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2507F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50562"/>
    <w:rsid w:val="00E629B5"/>
    <w:rsid w:val="00E757E9"/>
    <w:rsid w:val="00E76079"/>
    <w:rsid w:val="00E83CB3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5A8A0-6995-4515-87ED-14E114F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2024-01-19T11:00:00Z</cp:lastPrinted>
  <dcterms:created xsi:type="dcterms:W3CDTF">2024-01-12T14:13:00Z</dcterms:created>
  <dcterms:modified xsi:type="dcterms:W3CDTF">2024-01-19T11:22:00Z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