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BDF" w:rsidRDefault="009A0FF3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-63497</wp:posOffset>
                </wp:positionH>
                <wp:positionV relativeFrom="paragraph">
                  <wp:posOffset>-317497</wp:posOffset>
                </wp:positionV>
                <wp:extent cx="6134100" cy="770890"/>
                <wp:effectExtent l="0" t="0" r="0" b="0"/>
                <wp:wrapNone/>
                <wp:docPr id="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B2BDF" w:rsidRDefault="00BB2BD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B2BDF" w:rsidRDefault="00BB2BD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6" name="Grupa 6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7" name="Prostokąt 7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2BDF" w:rsidRDefault="00BB2BDF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8" name="Grupa 8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0" y="0"/>
                                  <a:chExt cx="6134100" cy="770890"/>
                                </a:xfrm>
                              </wpg:grpSpPr>
                              <wps:wsp>
                                <wps:cNvPr id="9" name="Prostokąt 9"/>
                                <wps:cNvSpPr/>
                                <wps:spPr>
                                  <a:xfrm>
                                    <a:off x="0" y="0"/>
                                    <a:ext cx="6134100" cy="770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B2BDF" w:rsidRDefault="00BB2BDF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0" name="Shape 10"/>
                                  <pic:cNvPicPr preferRelativeResize="0"/>
                                </pic:nvPicPr>
                                <pic:blipFill rotWithShape="1">
                                  <a:blip r:embed="rId8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877695" cy="770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11" name="Prostokąt 11"/>
                                <wps:cNvSpPr/>
                                <wps:spPr>
                                  <a:xfrm>
                                    <a:off x="2019300" y="161925"/>
                                    <a:ext cx="4114800" cy="571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B2BDF" w:rsidRDefault="009A0FF3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b/>
                                          <w:smallCaps/>
                                          <w:color w:val="000000"/>
                                          <w:sz w:val="24"/>
                                        </w:rPr>
                                        <w:t>DZIENNIK UNIWERSYTETU WARSZAWSKIEGO</w:t>
                                      </w:r>
                                    </w:p>
                                    <w:p w:rsidR="00BB2BDF" w:rsidRDefault="009A0FF3">
                                      <w:pPr>
                                        <w:spacing w:after="0" w:line="240" w:lineRule="auto"/>
                                        <w:jc w:val="both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color w:val="000000"/>
                                          <w:sz w:val="24"/>
                                          <w:u w:val="single"/>
                                        </w:rPr>
                                        <w:t>RADY DYDAKTYCZNE DLA KIERUNKÓW STUDIÓW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5" o:spid="_x0000_s1026" style="position:absolute;left:0;text-align:left;margin-left:-5pt;margin-top:-25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BB2BDF" w:rsidRDefault="00BB2BD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3" o:spid="_x0000_s1029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Prostokąt 4" o:spid="_x0000_s1030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BB2BDF" w:rsidRDefault="00BB2BD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a 6" o:spid="_x0000_s1031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rect id="Prostokąt 7" o:spid="_x0000_s1032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:rsidR="00BB2BDF" w:rsidRDefault="00BB2BDF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a 8" o:spid="_x0000_s1033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rect id="Prostokąt 9" o:spid="_x0000_s1034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        <v:textbox inset="2.53958mm,2.53958mm,2.53958mm,2.53958mm">
                            <w:txbxContent>
                              <w:p w:rsidR="00BB2BDF" w:rsidRDefault="00BB2BD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Shape 10" o:spid="_x0000_s1035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">
                          <v:imagedata r:id="rId9" o:title=""/>
                        </v:shape>
                        <v:rect id="Prostokąt 11" o:spid="_x0000_s1036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" stroked="f">
                          <v:textbox inset="2.53958mm,1.2694mm,2.53958mm,1.2694mm">
                            <w:txbxContent>
                              <w:p w:rsidR="00BB2BDF" w:rsidRDefault="009A0FF3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BB2BDF" w:rsidRDefault="009A0FF3">
                                <w:pPr>
                                  <w:spacing w:after="0" w:line="240" w:lineRule="auto"/>
                                  <w:jc w:val="both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u w:val="single"/>
                                  </w:rPr>
                                  <w:t>RADY DYDAKTYCZNE DLA KIERUNKÓW STUDIÓW</w:t>
                                </w:r>
                              </w:p>
                            </w:txbxContent>
                          </v:textbox>
                        </v:rect>
                      </v:group>
                    </v:group>
                  </v:group>
                </v:group>
              </v:group>
            </w:pict>
          </mc:Fallback>
        </mc:AlternateContent>
      </w:r>
    </w:p>
    <w:p w:rsidR="00BB2BDF" w:rsidRDefault="00BB2BDF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:rsidR="00BB2BDF" w:rsidRDefault="00BB2BDF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gjdgxs" w:colFirst="0" w:colLast="0"/>
      <w:bookmarkEnd w:id="0"/>
    </w:p>
    <w:p w:rsidR="00BB2BDF" w:rsidRDefault="009A0FF3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UCHWAŁA NR </w:t>
      </w:r>
      <w:r w:rsidR="009F085B">
        <w:rPr>
          <w:rFonts w:ascii="Arial" w:eastAsia="Arial" w:hAnsi="Arial" w:cs="Arial"/>
          <w:b/>
          <w:bCs/>
          <w:sz w:val="24"/>
          <w:szCs w:val="24"/>
        </w:rPr>
        <w:t>30</w:t>
      </w:r>
      <w:r>
        <w:rPr>
          <w:rFonts w:ascii="Arial" w:eastAsia="Arial" w:hAnsi="Arial" w:cs="Arial"/>
          <w:b/>
          <w:bCs/>
          <w:sz w:val="24"/>
          <w:szCs w:val="24"/>
        </w:rPr>
        <w:t>/2026</w:t>
      </w:r>
    </w:p>
    <w:p w:rsidR="00BB2BDF" w:rsidRDefault="009A0FF3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RADY DYDAKTYCZNEJ DLA KIERUNKÓW STUDIÓW </w:t>
      </w:r>
    </w:p>
    <w:p w:rsidR="00BB2BDF" w:rsidRDefault="009A0FF3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BB2BDF" w:rsidRDefault="009A0FF3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9F085B">
        <w:rPr>
          <w:rFonts w:ascii="Arial" w:eastAsia="Arial" w:hAnsi="Arial" w:cs="Arial"/>
          <w:sz w:val="24"/>
          <w:szCs w:val="24"/>
        </w:rPr>
        <w:t>21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9F085B">
        <w:rPr>
          <w:rFonts w:ascii="Arial" w:eastAsia="Arial" w:hAnsi="Arial" w:cs="Arial"/>
          <w:sz w:val="24"/>
          <w:szCs w:val="24"/>
        </w:rPr>
        <w:t>maja</w:t>
      </w:r>
      <w:r>
        <w:rPr>
          <w:rFonts w:ascii="Arial" w:eastAsia="Arial" w:hAnsi="Arial" w:cs="Arial"/>
          <w:sz w:val="24"/>
          <w:szCs w:val="24"/>
        </w:rPr>
        <w:t xml:space="preserve"> 2026 r.</w:t>
      </w:r>
    </w:p>
    <w:p w:rsidR="00BB2BDF" w:rsidRDefault="009A0FF3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w sprawie zatwierdzenia tematów prac dyplomowych</w:t>
      </w:r>
      <w:r>
        <w:rPr>
          <w:rFonts w:ascii="Arial" w:eastAsia="Arial" w:hAnsi="Arial" w:cs="Arial"/>
          <w:b/>
          <w:bCs/>
          <w:sz w:val="24"/>
          <w:szCs w:val="24"/>
        </w:rPr>
        <w:br/>
        <w:t xml:space="preserve"> na kierunku studiów politologia</w:t>
      </w:r>
    </w:p>
    <w:p w:rsidR="00BB2BDF" w:rsidRDefault="00BB2BDF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BB2BDF" w:rsidRDefault="009A0FF3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38/2020 Rady Dydaktycznej WNPSM UW z dnia 19 lipca 2020 r. w sprawie szczegółowych zasad procesu dyplomowania na kierunku politologia Rada Dydaktyczna postanawia, co następuje:</w:t>
      </w:r>
    </w:p>
    <w:p w:rsidR="00BB2BDF" w:rsidRDefault="009A0FF3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BB2BDF" w:rsidRDefault="009A0FF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tematy prac dyplomowych na kierunku politologia:</w:t>
      </w:r>
    </w:p>
    <w:p w:rsidR="00BB2BDF" w:rsidRDefault="009A0F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before="12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 studiach stacjonarnych, pierwszego stopnia (załącznik nr 1);</w:t>
      </w:r>
    </w:p>
    <w:p w:rsidR="00BB2BDF" w:rsidRDefault="009A0FF3" w:rsidP="00B379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 studiach stacjonarnych, dr</w:t>
      </w:r>
      <w:r w:rsidR="00B37938">
        <w:rPr>
          <w:rFonts w:ascii="Arial" w:eastAsia="Arial" w:hAnsi="Arial" w:cs="Arial"/>
          <w:color w:val="000000"/>
          <w:sz w:val="24"/>
          <w:szCs w:val="24"/>
        </w:rPr>
        <w:t>ugiego stopnia (załącznik nr 2)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BB2BDF" w:rsidRDefault="009A0FF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BB2BDF" w:rsidRDefault="009A0FF3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BB2BDF" w:rsidRDefault="00BB2BDF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BB2BDF" w:rsidRDefault="009A0FF3">
      <w:pPr>
        <w:jc w:val="right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iCs/>
          <w:sz w:val="24"/>
          <w:szCs w:val="24"/>
        </w:rPr>
        <w:t>T. Mering</w:t>
      </w:r>
    </w:p>
    <w:p w:rsidR="00BB2BDF" w:rsidRDefault="00BB2BDF"/>
    <w:p w:rsidR="00BB2BDF" w:rsidRDefault="00BB2BDF"/>
    <w:p w:rsidR="00BB2BDF" w:rsidRDefault="00BB2BDF"/>
    <w:p w:rsidR="00BB2BDF" w:rsidRDefault="00BB2BDF"/>
    <w:p w:rsidR="00BB2BDF" w:rsidRDefault="00BB2BDF"/>
    <w:p w:rsidR="00BB2BDF" w:rsidRDefault="00BB2BDF"/>
    <w:p w:rsidR="00D535DC" w:rsidRDefault="00D535DC"/>
    <w:p w:rsidR="00B37938" w:rsidRDefault="00B37938"/>
    <w:p w:rsidR="00BB2BDF" w:rsidRDefault="00BB2BDF"/>
    <w:p w:rsidR="00BB2BDF" w:rsidRDefault="00BB2BDF"/>
    <w:p w:rsidR="00BB2BDF" w:rsidRDefault="009A0FF3">
      <w:pPr>
        <w:rPr>
          <w:rFonts w:ascii="Arial" w:eastAsia="Arial" w:hAnsi="Arial" w:cs="Arial"/>
          <w:i/>
          <w:iCs/>
          <w:sz w:val="24"/>
          <w:szCs w:val="24"/>
        </w:rPr>
        <w:sectPr w:rsidR="00BB2BDF">
          <w:headerReference w:type="default" r:id="rId10"/>
          <w:footerReference w:type="default" r:id="rId11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lastRenderedPageBreak/>
        <w:br w:type="page"/>
      </w:r>
    </w:p>
    <w:p w:rsidR="00BB2BDF" w:rsidRDefault="009A0F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 nr 1</w:t>
      </w:r>
    </w:p>
    <w:p w:rsidR="00BB2BDF" w:rsidRDefault="00B37938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>do uchwały nr 30</w:t>
      </w:r>
      <w:r w:rsidR="009A0FF3">
        <w:rPr>
          <w:rFonts w:ascii="Arial" w:eastAsia="Arial" w:hAnsi="Arial" w:cs="Arial"/>
          <w:color w:val="000000"/>
        </w:rPr>
        <w:t xml:space="preserve">/2026 Rady Dydaktycznej </w:t>
      </w:r>
      <w:r w:rsidR="009A0FF3">
        <w:rPr>
          <w:rFonts w:ascii="Arial" w:eastAsia="Arial" w:hAnsi="Arial" w:cs="Arial"/>
          <w:color w:val="222222"/>
        </w:rPr>
        <w:t>dla kierunków studiów</w:t>
      </w:r>
      <w:r w:rsidR="009A0FF3">
        <w:rPr>
          <w:rFonts w:ascii="Arial" w:eastAsia="Arial" w:hAnsi="Arial" w:cs="Arial"/>
          <w:color w:val="000000"/>
        </w:rPr>
        <w:t xml:space="preserve">: </w:t>
      </w:r>
      <w:r w:rsidR="009A0FF3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9A0FF3">
        <w:rPr>
          <w:rFonts w:ascii="Arial" w:eastAsia="Arial" w:hAnsi="Arial" w:cs="Arial"/>
          <w:color w:val="222222"/>
        </w:rPr>
        <w:t>cyberbezpieczeństwo</w:t>
      </w:r>
      <w:proofErr w:type="spellEnd"/>
      <w:r w:rsidR="009A0FF3">
        <w:rPr>
          <w:rFonts w:ascii="Arial" w:eastAsia="Arial" w:hAnsi="Arial" w:cs="Arial"/>
          <w:color w:val="222222"/>
        </w:rPr>
        <w:t xml:space="preserve">, europeistyka-integracja europejska, </w:t>
      </w:r>
      <w:r w:rsidR="009A0FF3"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 studia euroazjatyckie z dnia 2</w:t>
      </w:r>
      <w:r>
        <w:rPr>
          <w:rFonts w:ascii="Arial" w:eastAsia="Arial" w:hAnsi="Arial" w:cs="Arial"/>
          <w:color w:val="000000"/>
        </w:rPr>
        <w:t>1</w:t>
      </w:r>
      <w:r w:rsidR="009A0FF3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maja</w:t>
      </w:r>
      <w:r w:rsidR="009A0FF3">
        <w:rPr>
          <w:rFonts w:ascii="Arial" w:eastAsia="Arial" w:hAnsi="Arial" w:cs="Arial"/>
          <w:color w:val="000000"/>
        </w:rPr>
        <w:t xml:space="preserve"> 2026 r. w sprawie zatwierdzenia tematów prac dyplomowych na kierunku politologia na studiach stacjonarnych, pierwszego stopnia</w:t>
      </w:r>
    </w:p>
    <w:p w:rsidR="00BB2BDF" w:rsidRDefault="00BB2BDF">
      <w:pPr>
        <w:spacing w:after="0" w:line="240" w:lineRule="auto"/>
        <w:rPr>
          <w:rFonts w:ascii="Arial" w:eastAsia="Arial" w:hAnsi="Arial" w:cs="Arial"/>
        </w:rPr>
      </w:pPr>
    </w:p>
    <w:p w:rsidR="00B37938" w:rsidRDefault="00B37938">
      <w:pPr>
        <w:spacing w:after="0" w:line="240" w:lineRule="auto"/>
        <w:rPr>
          <w:rFonts w:ascii="Arial" w:eastAsia="Arial" w:hAnsi="Arial" w:cs="Arial"/>
        </w:rPr>
      </w:pPr>
    </w:p>
    <w:p w:rsidR="00B37938" w:rsidRPr="00B37938" w:rsidRDefault="00B37938" w:rsidP="00B3793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37938">
        <w:rPr>
          <w:rFonts w:ascii="Arial" w:hAnsi="Arial" w:cs="Arial"/>
          <w:b/>
          <w:bCs/>
          <w:sz w:val="24"/>
          <w:szCs w:val="24"/>
        </w:rPr>
        <w:t xml:space="preserve">Tematy prac licencjackich na kierunku </w:t>
      </w:r>
      <w:r>
        <w:rPr>
          <w:rFonts w:ascii="Arial" w:hAnsi="Arial" w:cs="Arial"/>
          <w:b/>
          <w:bCs/>
          <w:sz w:val="24"/>
          <w:szCs w:val="24"/>
        </w:rPr>
        <w:t>politologia</w:t>
      </w:r>
      <w:r w:rsidRPr="00B37938">
        <w:rPr>
          <w:rFonts w:ascii="Arial" w:hAnsi="Arial" w:cs="Arial"/>
          <w:b/>
          <w:bCs/>
          <w:sz w:val="24"/>
          <w:szCs w:val="24"/>
        </w:rPr>
        <w:t xml:space="preserve"> w roku akademickim 2025/2026</w:t>
      </w:r>
    </w:p>
    <w:p w:rsidR="00B37938" w:rsidRDefault="00B37938">
      <w:pPr>
        <w:spacing w:after="0" w:line="240" w:lineRule="auto"/>
        <w:rPr>
          <w:rFonts w:ascii="Arial" w:eastAsia="Arial" w:hAnsi="Arial" w:cs="Arial"/>
        </w:rPr>
      </w:pPr>
    </w:p>
    <w:p w:rsidR="00B37938" w:rsidRPr="00B37938" w:rsidRDefault="00B37938" w:rsidP="00B3793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pPr w:leftFromText="141" w:rightFromText="141" w:vertAnchor="text" w:tblpX="-70"/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126"/>
        <w:gridCol w:w="4111"/>
        <w:gridCol w:w="7229"/>
      </w:tblGrid>
      <w:tr w:rsidR="00B37938" w:rsidRPr="00B37938" w:rsidTr="00240476">
        <w:trPr>
          <w:trHeight w:val="828"/>
        </w:trPr>
        <w:tc>
          <w:tcPr>
            <w:tcW w:w="988" w:type="dxa"/>
          </w:tcPr>
          <w:p w:rsidR="00B37938" w:rsidRPr="00B37938" w:rsidRDefault="00B37938" w:rsidP="00240476">
            <w:pP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37938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126" w:type="dxa"/>
          </w:tcPr>
          <w:p w:rsidR="00B37938" w:rsidRPr="00B37938" w:rsidRDefault="00B37938" w:rsidP="0024047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3793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Numer albumu</w:t>
            </w:r>
          </w:p>
        </w:tc>
        <w:tc>
          <w:tcPr>
            <w:tcW w:w="4111" w:type="dxa"/>
          </w:tcPr>
          <w:p w:rsidR="00B37938" w:rsidRPr="00B37938" w:rsidRDefault="00B37938" w:rsidP="0024047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3793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Promotor/ka</w:t>
            </w:r>
          </w:p>
          <w:p w:rsidR="00B37938" w:rsidRPr="00B37938" w:rsidRDefault="00B37938" w:rsidP="0024047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B37938" w:rsidRPr="00B37938" w:rsidRDefault="00B37938" w:rsidP="00240476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3793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Tytuł pracy dyplomowej</w:t>
            </w:r>
          </w:p>
        </w:tc>
      </w:tr>
      <w:tr w:rsidR="00B37938" w:rsidRPr="00B37938" w:rsidTr="00240476">
        <w:trPr>
          <w:trHeight w:val="828"/>
        </w:trPr>
        <w:tc>
          <w:tcPr>
            <w:tcW w:w="988" w:type="dxa"/>
          </w:tcPr>
          <w:p w:rsidR="00B37938" w:rsidRPr="00B37938" w:rsidRDefault="00B37938" w:rsidP="00240476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37938"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37938" w:rsidRPr="00B37938" w:rsidRDefault="00B37938" w:rsidP="00240476">
            <w:pPr>
              <w:rPr>
                <w:rFonts w:ascii="Arial" w:hAnsi="Arial" w:cs="Arial"/>
                <w:sz w:val="24"/>
                <w:szCs w:val="24"/>
              </w:rPr>
            </w:pPr>
            <w:r w:rsidRPr="00B37938">
              <w:rPr>
                <w:rFonts w:ascii="Arial" w:hAnsi="Arial" w:cs="Arial"/>
                <w:sz w:val="24"/>
                <w:szCs w:val="24"/>
              </w:rPr>
              <w:t>440674</w:t>
            </w:r>
          </w:p>
        </w:tc>
        <w:tc>
          <w:tcPr>
            <w:tcW w:w="4111" w:type="dxa"/>
          </w:tcPr>
          <w:p w:rsidR="00B37938" w:rsidRPr="00B37938" w:rsidRDefault="00B37938" w:rsidP="002404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B37938">
              <w:rPr>
                <w:rFonts w:ascii="Arial" w:hAnsi="Arial" w:cs="Arial"/>
                <w:sz w:val="24"/>
                <w:szCs w:val="24"/>
              </w:rPr>
              <w:t>rof. dr hab. Tomasz Żyro</w:t>
            </w:r>
          </w:p>
        </w:tc>
        <w:tc>
          <w:tcPr>
            <w:tcW w:w="7229" w:type="dxa"/>
          </w:tcPr>
          <w:p w:rsidR="00B37938" w:rsidRPr="00B37938" w:rsidRDefault="00B37938" w:rsidP="0024047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37938">
              <w:rPr>
                <w:rFonts w:ascii="Arial" w:hAnsi="Arial" w:cs="Arial"/>
                <w:color w:val="000000" w:themeColor="text1"/>
                <w:sz w:val="24"/>
                <w:szCs w:val="24"/>
              </w:rPr>
              <w:t>Nowy Ład a Południe. Charakterystyka Partii Demokratycznej w Kongresie w latach 1932-1937</w:t>
            </w:r>
          </w:p>
        </w:tc>
      </w:tr>
      <w:tr w:rsidR="00B37938" w:rsidRPr="00B37938" w:rsidTr="00240476">
        <w:trPr>
          <w:trHeight w:val="828"/>
        </w:trPr>
        <w:tc>
          <w:tcPr>
            <w:tcW w:w="988" w:type="dxa"/>
          </w:tcPr>
          <w:p w:rsidR="00B37938" w:rsidRPr="00B37938" w:rsidRDefault="00B37938" w:rsidP="00240476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37938"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37938" w:rsidRPr="00B37938" w:rsidRDefault="00B37938" w:rsidP="002404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7938">
              <w:rPr>
                <w:rFonts w:ascii="Arial" w:hAnsi="Arial" w:cs="Arial"/>
                <w:sz w:val="24"/>
                <w:szCs w:val="24"/>
              </w:rPr>
              <w:t>461644</w:t>
            </w:r>
          </w:p>
        </w:tc>
        <w:tc>
          <w:tcPr>
            <w:tcW w:w="4111" w:type="dxa"/>
          </w:tcPr>
          <w:p w:rsidR="00B37938" w:rsidRPr="00B37938" w:rsidRDefault="00B37938" w:rsidP="002404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B37938">
              <w:rPr>
                <w:rFonts w:ascii="Arial" w:hAnsi="Arial" w:cs="Arial"/>
                <w:sz w:val="24"/>
                <w:szCs w:val="24"/>
              </w:rPr>
              <w:t>r Seweryn Dmowski</w:t>
            </w:r>
          </w:p>
        </w:tc>
        <w:tc>
          <w:tcPr>
            <w:tcW w:w="7229" w:type="dxa"/>
          </w:tcPr>
          <w:p w:rsidR="00B37938" w:rsidRPr="00B37938" w:rsidRDefault="00B37938" w:rsidP="0024047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37938">
              <w:rPr>
                <w:rFonts w:ascii="Arial" w:hAnsi="Arial" w:cs="Arial"/>
                <w:color w:val="000000" w:themeColor="text1"/>
                <w:sz w:val="24"/>
                <w:szCs w:val="24"/>
              </w:rPr>
              <w:t>Wybory do Sejmu Śląskiego w latach 1922-1939 jako forma ekspresji tożsamości etnicznej na Górnym Śląsku</w:t>
            </w:r>
          </w:p>
        </w:tc>
      </w:tr>
      <w:tr w:rsidR="00B37938" w:rsidRPr="00B37938" w:rsidTr="00240476">
        <w:trPr>
          <w:trHeight w:val="828"/>
        </w:trPr>
        <w:tc>
          <w:tcPr>
            <w:tcW w:w="988" w:type="dxa"/>
          </w:tcPr>
          <w:p w:rsidR="00B37938" w:rsidRPr="00B37938" w:rsidRDefault="00B37938" w:rsidP="00240476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37938"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37938" w:rsidRPr="00B37938" w:rsidRDefault="00B37938" w:rsidP="00240476">
            <w:pPr>
              <w:rPr>
                <w:rFonts w:ascii="Arial" w:hAnsi="Arial" w:cs="Arial"/>
                <w:sz w:val="24"/>
                <w:szCs w:val="24"/>
              </w:rPr>
            </w:pPr>
            <w:r w:rsidRPr="00B37938">
              <w:rPr>
                <w:rFonts w:ascii="Arial" w:hAnsi="Arial" w:cs="Arial"/>
                <w:sz w:val="24"/>
                <w:szCs w:val="24"/>
              </w:rPr>
              <w:t>464142</w:t>
            </w:r>
          </w:p>
        </w:tc>
        <w:tc>
          <w:tcPr>
            <w:tcW w:w="4111" w:type="dxa"/>
          </w:tcPr>
          <w:p w:rsidR="00B37938" w:rsidRPr="00B37938" w:rsidRDefault="00B37938" w:rsidP="002404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B37938">
              <w:rPr>
                <w:rFonts w:ascii="Arial" w:hAnsi="Arial" w:cs="Arial"/>
                <w:sz w:val="24"/>
                <w:szCs w:val="24"/>
              </w:rPr>
              <w:t>r Seweryn Dmowski</w:t>
            </w:r>
          </w:p>
        </w:tc>
        <w:tc>
          <w:tcPr>
            <w:tcW w:w="7229" w:type="dxa"/>
          </w:tcPr>
          <w:p w:rsidR="00B37938" w:rsidRPr="00B37938" w:rsidRDefault="00B37938" w:rsidP="0024047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37938">
              <w:rPr>
                <w:rFonts w:ascii="Arial" w:hAnsi="Arial" w:cs="Arial"/>
                <w:color w:val="000000" w:themeColor="text1"/>
                <w:sz w:val="24"/>
                <w:szCs w:val="24"/>
              </w:rPr>
              <w:t>„Błąd majowy” – warszawska prasa komunistyczna wobec zamachu majowego</w:t>
            </w:r>
          </w:p>
        </w:tc>
      </w:tr>
      <w:tr w:rsidR="00B37938" w:rsidRPr="00B37938" w:rsidTr="00240476">
        <w:trPr>
          <w:trHeight w:val="828"/>
        </w:trPr>
        <w:tc>
          <w:tcPr>
            <w:tcW w:w="988" w:type="dxa"/>
          </w:tcPr>
          <w:p w:rsidR="00B37938" w:rsidRPr="00B37938" w:rsidRDefault="00B37938" w:rsidP="00240476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37938">
              <w:rPr>
                <w:rFonts w:ascii="Arial" w:eastAsia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B37938" w:rsidRPr="00B37938" w:rsidRDefault="00B37938" w:rsidP="00240476">
            <w:pPr>
              <w:rPr>
                <w:rFonts w:ascii="Arial" w:hAnsi="Arial" w:cs="Arial"/>
                <w:sz w:val="24"/>
                <w:szCs w:val="24"/>
              </w:rPr>
            </w:pPr>
            <w:r w:rsidRPr="00B37938">
              <w:rPr>
                <w:rFonts w:ascii="Arial" w:hAnsi="Arial" w:cs="Arial"/>
                <w:sz w:val="24"/>
                <w:szCs w:val="24"/>
              </w:rPr>
              <w:t>458283</w:t>
            </w:r>
          </w:p>
        </w:tc>
        <w:tc>
          <w:tcPr>
            <w:tcW w:w="4111" w:type="dxa"/>
          </w:tcPr>
          <w:p w:rsidR="00B37938" w:rsidRPr="00B37938" w:rsidRDefault="00B37938" w:rsidP="002404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B37938">
              <w:rPr>
                <w:rFonts w:ascii="Arial" w:hAnsi="Arial" w:cs="Arial"/>
                <w:sz w:val="24"/>
                <w:szCs w:val="24"/>
              </w:rPr>
              <w:t>r Seweryn Dmowski</w:t>
            </w:r>
          </w:p>
        </w:tc>
        <w:tc>
          <w:tcPr>
            <w:tcW w:w="7229" w:type="dxa"/>
          </w:tcPr>
          <w:p w:rsidR="00B37938" w:rsidRPr="00B37938" w:rsidRDefault="00B37938" w:rsidP="0024047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37938">
              <w:rPr>
                <w:rFonts w:ascii="Arial" w:hAnsi="Arial" w:cs="Arial"/>
                <w:color w:val="000000" w:themeColor="text1"/>
                <w:sz w:val="24"/>
                <w:szCs w:val="24"/>
              </w:rPr>
              <w:t>Władze Polski Ludowej wobec Powstania Warszawskiego: studium klęski polityki historycznej</w:t>
            </w:r>
          </w:p>
        </w:tc>
      </w:tr>
      <w:tr w:rsidR="00B37938" w:rsidRPr="00B37938" w:rsidTr="00240476">
        <w:trPr>
          <w:trHeight w:val="828"/>
        </w:trPr>
        <w:tc>
          <w:tcPr>
            <w:tcW w:w="988" w:type="dxa"/>
          </w:tcPr>
          <w:p w:rsidR="00B37938" w:rsidRPr="00B37938" w:rsidRDefault="00B37938" w:rsidP="00240476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37938">
              <w:rPr>
                <w:rFonts w:ascii="Arial" w:eastAsia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B37938" w:rsidRPr="00B37938" w:rsidRDefault="00B37938" w:rsidP="00240476">
            <w:pPr>
              <w:rPr>
                <w:rFonts w:ascii="Arial" w:hAnsi="Arial" w:cs="Arial"/>
                <w:sz w:val="24"/>
                <w:szCs w:val="24"/>
              </w:rPr>
            </w:pPr>
            <w:r w:rsidRPr="00B37938">
              <w:rPr>
                <w:rFonts w:ascii="Arial" w:hAnsi="Arial" w:cs="Arial"/>
                <w:sz w:val="24"/>
                <w:szCs w:val="24"/>
              </w:rPr>
              <w:t>449969</w:t>
            </w:r>
          </w:p>
        </w:tc>
        <w:tc>
          <w:tcPr>
            <w:tcW w:w="4111" w:type="dxa"/>
          </w:tcPr>
          <w:p w:rsidR="00B37938" w:rsidRPr="00B37938" w:rsidRDefault="00B37938" w:rsidP="002404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B37938">
              <w:rPr>
                <w:rFonts w:ascii="Arial" w:hAnsi="Arial" w:cs="Arial"/>
                <w:sz w:val="24"/>
                <w:szCs w:val="24"/>
              </w:rPr>
              <w:t>r Seweryn Dmowski</w:t>
            </w:r>
          </w:p>
        </w:tc>
        <w:tc>
          <w:tcPr>
            <w:tcW w:w="7229" w:type="dxa"/>
          </w:tcPr>
          <w:p w:rsidR="00B37938" w:rsidRPr="00B37938" w:rsidRDefault="00B37938" w:rsidP="0024047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37938">
              <w:rPr>
                <w:rFonts w:ascii="Arial" w:hAnsi="Arial" w:cs="Arial"/>
                <w:color w:val="000000" w:themeColor="text1"/>
                <w:sz w:val="24"/>
                <w:szCs w:val="24"/>
              </w:rPr>
              <w:t>Wpływ buntu Żeligowskiego na stosunki polsko-litewskie</w:t>
            </w:r>
          </w:p>
          <w:p w:rsidR="00B37938" w:rsidRPr="00B37938" w:rsidRDefault="00B37938" w:rsidP="0024047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37938">
              <w:rPr>
                <w:rFonts w:ascii="Arial" w:hAnsi="Arial" w:cs="Arial"/>
                <w:color w:val="000000" w:themeColor="text1"/>
                <w:sz w:val="24"/>
                <w:szCs w:val="24"/>
              </w:rPr>
              <w:t>w latach 1920-1939</w:t>
            </w:r>
          </w:p>
        </w:tc>
      </w:tr>
      <w:tr w:rsidR="00B37938" w:rsidRPr="00B37938" w:rsidTr="00240476">
        <w:trPr>
          <w:trHeight w:val="828"/>
        </w:trPr>
        <w:tc>
          <w:tcPr>
            <w:tcW w:w="988" w:type="dxa"/>
          </w:tcPr>
          <w:p w:rsidR="00B37938" w:rsidRPr="00B37938" w:rsidRDefault="00B37938" w:rsidP="00240476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37938"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</w:tcPr>
          <w:p w:rsidR="00B37938" w:rsidRPr="00B37938" w:rsidRDefault="00B37938" w:rsidP="00240476">
            <w:pPr>
              <w:rPr>
                <w:rFonts w:ascii="Arial" w:hAnsi="Arial" w:cs="Arial"/>
                <w:sz w:val="24"/>
                <w:szCs w:val="24"/>
              </w:rPr>
            </w:pPr>
            <w:r w:rsidRPr="00B37938">
              <w:rPr>
                <w:rFonts w:ascii="Arial" w:hAnsi="Arial" w:cs="Arial"/>
                <w:sz w:val="24"/>
                <w:szCs w:val="24"/>
              </w:rPr>
              <w:t>464210</w:t>
            </w:r>
          </w:p>
        </w:tc>
        <w:tc>
          <w:tcPr>
            <w:tcW w:w="4111" w:type="dxa"/>
          </w:tcPr>
          <w:p w:rsidR="00B37938" w:rsidRPr="00B37938" w:rsidRDefault="00B37938" w:rsidP="002404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B37938">
              <w:rPr>
                <w:rFonts w:ascii="Arial" w:hAnsi="Arial" w:cs="Arial"/>
                <w:sz w:val="24"/>
                <w:szCs w:val="24"/>
              </w:rPr>
              <w:t>r Seweryn Dmowski</w:t>
            </w:r>
          </w:p>
        </w:tc>
        <w:tc>
          <w:tcPr>
            <w:tcW w:w="7229" w:type="dxa"/>
          </w:tcPr>
          <w:p w:rsidR="00B37938" w:rsidRPr="00B37938" w:rsidRDefault="00B37938" w:rsidP="0024047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37938">
              <w:rPr>
                <w:rFonts w:ascii="Arial" w:hAnsi="Arial" w:cs="Arial"/>
                <w:color w:val="000000" w:themeColor="text1"/>
                <w:sz w:val="24"/>
                <w:szCs w:val="24"/>
              </w:rPr>
              <w:t>Koncepcja „polityki równych odległości” w polskiej polityce zagranicznej 1932-1939</w:t>
            </w:r>
          </w:p>
        </w:tc>
      </w:tr>
      <w:tr w:rsidR="00B37938" w:rsidRPr="00B37938" w:rsidTr="00240476">
        <w:trPr>
          <w:trHeight w:val="828"/>
        </w:trPr>
        <w:tc>
          <w:tcPr>
            <w:tcW w:w="988" w:type="dxa"/>
          </w:tcPr>
          <w:p w:rsidR="00B37938" w:rsidRPr="00B37938" w:rsidRDefault="00B37938" w:rsidP="00240476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37938">
              <w:rPr>
                <w:rFonts w:ascii="Arial" w:eastAsia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B37938" w:rsidRPr="00B37938" w:rsidRDefault="00B37938" w:rsidP="00240476">
            <w:pPr>
              <w:rPr>
                <w:rFonts w:ascii="Arial" w:hAnsi="Arial" w:cs="Arial"/>
                <w:sz w:val="24"/>
                <w:szCs w:val="24"/>
              </w:rPr>
            </w:pPr>
            <w:r w:rsidRPr="00B37938">
              <w:rPr>
                <w:rFonts w:ascii="Arial" w:hAnsi="Arial" w:cs="Arial"/>
                <w:sz w:val="24"/>
                <w:szCs w:val="24"/>
              </w:rPr>
              <w:t>464032</w:t>
            </w:r>
          </w:p>
        </w:tc>
        <w:tc>
          <w:tcPr>
            <w:tcW w:w="4111" w:type="dxa"/>
          </w:tcPr>
          <w:p w:rsidR="00B37938" w:rsidRPr="00B37938" w:rsidRDefault="00B37938" w:rsidP="002404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B37938">
              <w:rPr>
                <w:rFonts w:ascii="Arial" w:hAnsi="Arial" w:cs="Arial"/>
                <w:sz w:val="24"/>
                <w:szCs w:val="24"/>
              </w:rPr>
              <w:t>r Beata Górka-Winter</w:t>
            </w:r>
          </w:p>
        </w:tc>
        <w:tc>
          <w:tcPr>
            <w:tcW w:w="7229" w:type="dxa"/>
          </w:tcPr>
          <w:p w:rsidR="00B37938" w:rsidRPr="00B37938" w:rsidRDefault="00B37938" w:rsidP="00240476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</w:pPr>
            <w:r w:rsidRPr="00B37938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>Polska w globalnym ładzie północnym – analiza polskiej polityki w Arktyce od 1998 roku</w:t>
            </w:r>
          </w:p>
        </w:tc>
      </w:tr>
    </w:tbl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37938" w:rsidRDefault="00B37938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:rsidR="00BB2BDF" w:rsidRDefault="009A0F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 nr 2</w:t>
      </w:r>
    </w:p>
    <w:p w:rsidR="00BB2BDF" w:rsidRDefault="009A0FF3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>do uchwały nr 3</w:t>
      </w:r>
      <w:r w:rsidR="00B37938">
        <w:rPr>
          <w:rFonts w:ascii="Arial" w:eastAsia="Arial" w:hAnsi="Arial" w:cs="Arial"/>
          <w:color w:val="000000"/>
        </w:rPr>
        <w:t>0</w:t>
      </w:r>
      <w:r>
        <w:rPr>
          <w:rFonts w:ascii="Arial" w:eastAsia="Arial" w:hAnsi="Arial" w:cs="Arial"/>
          <w:color w:val="000000"/>
        </w:rPr>
        <w:t xml:space="preserve">/2026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 xml:space="preserve">, europeistyka-integracja europejska, </w:t>
      </w:r>
      <w:r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 studia euroazjatyckie z dnia 2</w:t>
      </w:r>
      <w:r w:rsidR="00B37938"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</w:rPr>
        <w:t xml:space="preserve"> m</w:t>
      </w:r>
      <w:r w:rsidR="00B37938">
        <w:rPr>
          <w:rFonts w:ascii="Arial" w:eastAsia="Arial" w:hAnsi="Arial" w:cs="Arial"/>
          <w:color w:val="000000"/>
        </w:rPr>
        <w:t>aja</w:t>
      </w:r>
      <w:r>
        <w:rPr>
          <w:rFonts w:ascii="Arial" w:eastAsia="Arial" w:hAnsi="Arial" w:cs="Arial"/>
          <w:color w:val="000000"/>
        </w:rPr>
        <w:t xml:space="preserve"> 2026 r. w sprawie zatwierdzenia tematów prac dyplomowych na kierunku politologia na studiach stacjonarnych, drugiego stopnia</w:t>
      </w:r>
    </w:p>
    <w:p w:rsidR="00BB2BDF" w:rsidRDefault="00BB2BD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B37938" w:rsidRDefault="00B379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B37938" w:rsidRPr="00B37938" w:rsidRDefault="00B37938" w:rsidP="00B3793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37938">
        <w:rPr>
          <w:rFonts w:ascii="Arial" w:hAnsi="Arial" w:cs="Arial"/>
          <w:b/>
          <w:bCs/>
          <w:sz w:val="24"/>
          <w:szCs w:val="24"/>
        </w:rPr>
        <w:t>Temat prac</w:t>
      </w:r>
      <w:r>
        <w:rPr>
          <w:rFonts w:ascii="Arial" w:hAnsi="Arial" w:cs="Arial"/>
          <w:b/>
          <w:bCs/>
          <w:sz w:val="24"/>
          <w:szCs w:val="24"/>
        </w:rPr>
        <w:t>y</w:t>
      </w:r>
      <w:r w:rsidRPr="00B37938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magisterskiej</w:t>
      </w:r>
      <w:r w:rsidRPr="00B37938">
        <w:rPr>
          <w:rFonts w:ascii="Arial" w:hAnsi="Arial" w:cs="Arial"/>
          <w:b/>
          <w:bCs/>
          <w:sz w:val="24"/>
          <w:szCs w:val="24"/>
        </w:rPr>
        <w:t xml:space="preserve"> na kierunku </w:t>
      </w:r>
      <w:r>
        <w:rPr>
          <w:rFonts w:ascii="Arial" w:hAnsi="Arial" w:cs="Arial"/>
          <w:b/>
          <w:bCs/>
          <w:sz w:val="24"/>
          <w:szCs w:val="24"/>
        </w:rPr>
        <w:t>politologia</w:t>
      </w:r>
      <w:r w:rsidRPr="00B37938">
        <w:rPr>
          <w:rFonts w:ascii="Arial" w:hAnsi="Arial" w:cs="Arial"/>
          <w:b/>
          <w:bCs/>
          <w:sz w:val="24"/>
          <w:szCs w:val="24"/>
        </w:rPr>
        <w:t xml:space="preserve"> w roku akademickim 2025/2026</w:t>
      </w:r>
    </w:p>
    <w:p w:rsidR="00BB2BDF" w:rsidRPr="00B37938" w:rsidRDefault="00BB2BD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a"/>
        <w:tblpPr w:leftFromText="141" w:rightFromText="141" w:vertAnchor="text" w:tblpX="-70"/>
        <w:tblW w:w="144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126"/>
        <w:gridCol w:w="4111"/>
        <w:gridCol w:w="7229"/>
      </w:tblGrid>
      <w:tr w:rsidR="00BB2BDF" w:rsidRPr="00B37938">
        <w:trPr>
          <w:trHeight w:val="828"/>
        </w:trPr>
        <w:tc>
          <w:tcPr>
            <w:tcW w:w="988" w:type="dxa"/>
          </w:tcPr>
          <w:p w:rsidR="00BB2BDF" w:rsidRPr="00B37938" w:rsidRDefault="009A0FF3">
            <w:pP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37938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126" w:type="dxa"/>
          </w:tcPr>
          <w:p w:rsidR="00BB2BDF" w:rsidRPr="00B37938" w:rsidRDefault="009A0FF3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3793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Numer albumu</w:t>
            </w:r>
          </w:p>
        </w:tc>
        <w:tc>
          <w:tcPr>
            <w:tcW w:w="4111" w:type="dxa"/>
          </w:tcPr>
          <w:p w:rsidR="00BB2BDF" w:rsidRPr="00B37938" w:rsidRDefault="009A0FF3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3793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Promotor/ka</w:t>
            </w:r>
          </w:p>
          <w:p w:rsidR="00BB2BDF" w:rsidRPr="00B37938" w:rsidRDefault="00BB2BDF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BB2BDF" w:rsidRPr="00B37938" w:rsidRDefault="009A0FF3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3793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Tytuł pracy dyplomowej</w:t>
            </w:r>
          </w:p>
        </w:tc>
      </w:tr>
      <w:tr w:rsidR="00B37938" w:rsidRPr="00B37938">
        <w:trPr>
          <w:trHeight w:val="828"/>
        </w:trPr>
        <w:tc>
          <w:tcPr>
            <w:tcW w:w="988" w:type="dxa"/>
          </w:tcPr>
          <w:p w:rsidR="00B37938" w:rsidRPr="00B37938" w:rsidRDefault="00B37938" w:rsidP="00B37938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37938"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37938" w:rsidRPr="00B37938" w:rsidRDefault="00B37938" w:rsidP="00B379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7938">
              <w:rPr>
                <w:rFonts w:ascii="Arial" w:hAnsi="Arial" w:cs="Arial"/>
                <w:color w:val="000000" w:themeColor="text1"/>
                <w:sz w:val="24"/>
                <w:szCs w:val="24"/>
              </w:rPr>
              <w:t>445839</w:t>
            </w:r>
          </w:p>
        </w:tc>
        <w:tc>
          <w:tcPr>
            <w:tcW w:w="4111" w:type="dxa"/>
          </w:tcPr>
          <w:p w:rsidR="00B37938" w:rsidRPr="00B37938" w:rsidRDefault="00B37938" w:rsidP="00B3793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bookmarkStart w:id="1" w:name="_GoBack"/>
            <w:bookmarkEnd w:id="1"/>
            <w:r w:rsidRPr="00B37938">
              <w:rPr>
                <w:rFonts w:ascii="Arial" w:hAnsi="Arial" w:cs="Arial"/>
                <w:sz w:val="24"/>
                <w:szCs w:val="24"/>
              </w:rPr>
              <w:t>r Seweryn Dmowski</w:t>
            </w:r>
          </w:p>
        </w:tc>
        <w:tc>
          <w:tcPr>
            <w:tcW w:w="7229" w:type="dxa"/>
          </w:tcPr>
          <w:p w:rsidR="00B37938" w:rsidRPr="00B37938" w:rsidRDefault="00B37938" w:rsidP="00B3793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37938">
              <w:rPr>
                <w:rFonts w:ascii="Arial" w:hAnsi="Arial" w:cs="Arial"/>
                <w:color w:val="000000" w:themeColor="text1"/>
                <w:sz w:val="24"/>
                <w:szCs w:val="24"/>
              </w:rPr>
              <w:t>Frekwencja wyborcza w województwie lubuskim – analiza porównawcza wyborów do Sejmu RP i Sejmiku Województwa w latach 2023-2024</w:t>
            </w:r>
          </w:p>
        </w:tc>
      </w:tr>
    </w:tbl>
    <w:p w:rsidR="00BB2BDF" w:rsidRPr="00B37938" w:rsidRDefault="00BB2B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sectPr w:rsidR="00BB2BDF" w:rsidRPr="00B37938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BCF" w:rsidRDefault="00196BCF">
      <w:pPr>
        <w:spacing w:after="0" w:line="240" w:lineRule="auto"/>
      </w:pPr>
      <w:r>
        <w:separator/>
      </w:r>
    </w:p>
  </w:endnote>
  <w:endnote w:type="continuationSeparator" w:id="0">
    <w:p w:rsidR="00196BCF" w:rsidRDefault="00196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7930161-96FE-4EEE-8AD4-419249E0D282}"/>
    <w:embedBold r:id="rId2" w:fontKey="{C3C1A3A6-8904-4C15-B36F-6581B97F6D4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8FC97916-F70F-40E5-A376-F1AE3C74CF2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5A184A40-85D2-4A0E-92C0-27288AE35E6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AB584574-E35E-4447-9840-394B2AEDE5A4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BDF" w:rsidRDefault="00BB2BD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BCF" w:rsidRDefault="00196BCF">
      <w:pPr>
        <w:spacing w:after="0" w:line="240" w:lineRule="auto"/>
      </w:pPr>
      <w:r>
        <w:separator/>
      </w:r>
    </w:p>
  </w:footnote>
  <w:footnote w:type="continuationSeparator" w:id="0">
    <w:p w:rsidR="00196BCF" w:rsidRDefault="00196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BDF" w:rsidRDefault="00BB2BDF"/>
  <w:p w:rsidR="00BB2BDF" w:rsidRDefault="00BB2BD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1228D"/>
    <w:multiLevelType w:val="multilevel"/>
    <w:tmpl w:val="80F003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DF"/>
    <w:rsid w:val="00196BCF"/>
    <w:rsid w:val="009A0FF3"/>
    <w:rsid w:val="009F085B"/>
    <w:rsid w:val="00B37938"/>
    <w:rsid w:val="00BB2BDF"/>
    <w:rsid w:val="00D5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0F4D4"/>
  <w15:docId w15:val="{EA5081A8-9CE3-4CEE-8126-749E1D504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37938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uiPriority w:val="34"/>
    <w:qFormat/>
    <w:rsid w:val="00900F92"/>
    <w:pPr>
      <w:ind w:left="720"/>
      <w:contextualSpacing/>
    </w:p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53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zAqHBXq+GhMypXWN8fIAXtkdZQ==">CgMxLjAyCGguZ2pkZ3hzMg5oLjJpbmh5eW0wM3N2NDgAciExY2xZOFdYNUMySERkcUYwZDVZcjQ4UXhfanJNX3VOUVg=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J. Konarska</cp:lastModifiedBy>
  <cp:revision>3</cp:revision>
  <cp:lastPrinted>2026-04-02T14:01:00Z</cp:lastPrinted>
  <dcterms:created xsi:type="dcterms:W3CDTF">2026-05-19T06:34:00Z</dcterms:created>
  <dcterms:modified xsi:type="dcterms:W3CDTF">2026-05-19T06:47:00Z</dcterms:modified>
</cp:coreProperties>
</file>